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2E" w:rsidRPr="003E2CF2" w:rsidRDefault="00D54E2E" w:rsidP="00D54E2E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Министерство</w:t>
      </w:r>
      <w:r>
        <w:rPr>
          <w:b/>
          <w:sz w:val="24"/>
          <w:szCs w:val="24"/>
        </w:rPr>
        <w:t xml:space="preserve"> науки и высшего</w:t>
      </w:r>
      <w:r w:rsidRPr="003E2CF2">
        <w:rPr>
          <w:b/>
          <w:sz w:val="24"/>
          <w:szCs w:val="24"/>
        </w:rPr>
        <w:t xml:space="preserve"> образования РФ</w:t>
      </w:r>
    </w:p>
    <w:p w:rsidR="00D54E2E" w:rsidRPr="003E2CF2" w:rsidRDefault="00D54E2E" w:rsidP="00D54E2E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Совет ректоров вузов Томской области</w:t>
      </w:r>
    </w:p>
    <w:p w:rsidR="00D54E2E" w:rsidRPr="003E2CF2" w:rsidRDefault="00D54E2E" w:rsidP="00D54E2E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Открытая региональная межвузовская олимпиада</w:t>
      </w:r>
      <w:r>
        <w:rPr>
          <w:b/>
          <w:sz w:val="24"/>
          <w:szCs w:val="24"/>
        </w:rPr>
        <w:t xml:space="preserve"> ОРМО </w:t>
      </w:r>
      <w:r>
        <w:rPr>
          <w:b/>
          <w:sz w:val="24"/>
          <w:szCs w:val="24"/>
        </w:rPr>
        <w:br/>
        <w:t>с международным участием</w:t>
      </w:r>
      <w:r w:rsidRPr="003E2CF2">
        <w:rPr>
          <w:b/>
          <w:sz w:val="24"/>
          <w:szCs w:val="24"/>
        </w:rPr>
        <w:t xml:space="preserve"> 2024-2025 гг.</w:t>
      </w:r>
    </w:p>
    <w:p w:rsidR="00D54E2E" w:rsidRPr="003E2CF2" w:rsidRDefault="00D54E2E" w:rsidP="00D54E2E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 </w:t>
      </w:r>
      <w:r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класс</w:t>
      </w:r>
    </w:p>
    <w:p w:rsidR="00D54E2E" w:rsidRPr="003E2CF2" w:rsidRDefault="00D54E2E" w:rsidP="00D54E2E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Второй этап </w:t>
      </w:r>
    </w:p>
    <w:p w:rsidR="004B22C4" w:rsidRPr="00180345" w:rsidRDefault="004B22C4" w:rsidP="004B22C4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4B22C4" w:rsidRPr="00180345" w:rsidRDefault="004B22C4" w:rsidP="004B22C4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4B22C4" w:rsidRPr="00180345" w:rsidRDefault="004B22C4" w:rsidP="004B22C4">
      <w:pPr>
        <w:spacing w:after="0"/>
        <w:rPr>
          <w:i/>
          <w:sz w:val="24"/>
          <w:szCs w:val="24"/>
        </w:rPr>
      </w:pPr>
      <w:r w:rsidRPr="00180345">
        <w:rPr>
          <w:b/>
          <w:sz w:val="24"/>
          <w:szCs w:val="24"/>
        </w:rPr>
        <w:t>1. Сделайте транскрипцию предлога БЕЗ, который звучит в составе русских фразеол</w:t>
      </w:r>
      <w:r w:rsidRPr="00180345">
        <w:rPr>
          <w:b/>
          <w:sz w:val="24"/>
          <w:szCs w:val="24"/>
        </w:rPr>
        <w:t>о</w:t>
      </w:r>
      <w:r w:rsidRPr="00180345">
        <w:rPr>
          <w:b/>
          <w:sz w:val="24"/>
          <w:szCs w:val="24"/>
        </w:rPr>
        <w:t xml:space="preserve">гических оборотов: </w:t>
      </w:r>
      <w:r w:rsidRPr="00180345">
        <w:rPr>
          <w:i/>
          <w:sz w:val="24"/>
          <w:szCs w:val="24"/>
        </w:rPr>
        <w:t>без всяких-</w:t>
      </w:r>
      <w:proofErr w:type="spellStart"/>
      <w:r w:rsidRPr="00180345">
        <w:rPr>
          <w:i/>
          <w:sz w:val="24"/>
          <w:szCs w:val="24"/>
        </w:rPr>
        <w:t>яких</w:t>
      </w:r>
      <w:proofErr w:type="spellEnd"/>
      <w:r w:rsidRPr="00180345">
        <w:rPr>
          <w:i/>
          <w:sz w:val="24"/>
          <w:szCs w:val="24"/>
        </w:rPr>
        <w:t>, без году неделя, без жира, без никаких, пить без пр</w:t>
      </w:r>
      <w:r w:rsidRPr="00180345">
        <w:rPr>
          <w:i/>
          <w:sz w:val="24"/>
          <w:szCs w:val="24"/>
        </w:rPr>
        <w:t>о</w:t>
      </w:r>
      <w:r w:rsidRPr="00180345">
        <w:rPr>
          <w:i/>
          <w:sz w:val="24"/>
          <w:szCs w:val="24"/>
        </w:rPr>
        <w:t xml:space="preserve">сыпу, без сердца, без счета, без толку, остаться без штанов.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0,5 балла за каждый правильный ответ:</w:t>
      </w:r>
    </w:p>
    <w:p w:rsidR="004B22C4" w:rsidRPr="00180345" w:rsidRDefault="004B22C4" w:rsidP="004B22C4">
      <w:pPr>
        <w:spacing w:after="0"/>
        <w:rPr>
          <w:i/>
          <w:color w:val="C00000"/>
          <w:sz w:val="24"/>
          <w:szCs w:val="24"/>
        </w:rPr>
      </w:pPr>
      <w:r w:rsidRPr="00180345">
        <w:rPr>
          <w:i/>
          <w:color w:val="C00000"/>
          <w:sz w:val="24"/>
          <w:szCs w:val="24"/>
        </w:rPr>
        <w:t>Без [</w:t>
      </w:r>
      <w:proofErr w:type="spellStart"/>
      <w:r w:rsidRPr="00180345">
        <w:rPr>
          <w:i/>
          <w:color w:val="C00000"/>
          <w:sz w:val="24"/>
          <w:szCs w:val="24"/>
        </w:rPr>
        <w:t>БʼИСʼ</w:t>
      </w:r>
      <w:proofErr w:type="spellEnd"/>
      <w:r w:rsidRPr="00180345">
        <w:rPr>
          <w:i/>
          <w:color w:val="C00000"/>
          <w:sz w:val="24"/>
          <w:szCs w:val="24"/>
        </w:rPr>
        <w:t xml:space="preserve"> ] всяких-</w:t>
      </w:r>
      <w:proofErr w:type="spellStart"/>
      <w:r w:rsidRPr="00180345">
        <w:rPr>
          <w:i/>
          <w:color w:val="C00000"/>
          <w:sz w:val="24"/>
          <w:szCs w:val="24"/>
        </w:rPr>
        <w:t>яких</w:t>
      </w:r>
      <w:proofErr w:type="spellEnd"/>
      <w:r w:rsidRPr="00180345">
        <w:rPr>
          <w:i/>
          <w:color w:val="C00000"/>
          <w:sz w:val="24"/>
          <w:szCs w:val="24"/>
        </w:rPr>
        <w:t>, без [</w:t>
      </w:r>
      <w:proofErr w:type="spellStart"/>
      <w:r w:rsidRPr="00180345">
        <w:rPr>
          <w:i/>
          <w:color w:val="C00000"/>
          <w:sz w:val="24"/>
          <w:szCs w:val="24"/>
        </w:rPr>
        <w:t>Бʼ</w:t>
      </w:r>
      <w:r w:rsidRPr="00180345">
        <w:rPr>
          <w:i/>
          <w:color w:val="C00000"/>
          <w:sz w:val="24"/>
          <w:szCs w:val="24"/>
          <w:u w:val="single"/>
        </w:rPr>
        <w:t>Э</w:t>
      </w:r>
      <w:r w:rsidRPr="00180345">
        <w:rPr>
          <w:i/>
          <w:color w:val="C00000"/>
          <w:sz w:val="24"/>
          <w:szCs w:val="24"/>
        </w:rPr>
        <w:t>З</w:t>
      </w:r>
      <w:proofErr w:type="spellEnd"/>
      <w:r w:rsidRPr="00180345">
        <w:rPr>
          <w:i/>
          <w:color w:val="C00000"/>
          <w:sz w:val="24"/>
          <w:szCs w:val="24"/>
        </w:rPr>
        <w:t xml:space="preserve"> ] году неделя, без [БʼИЖ ] жира, без [Бʼ</w:t>
      </w:r>
      <w:proofErr w:type="gramStart"/>
      <w:r w:rsidRPr="00180345">
        <w:rPr>
          <w:i/>
          <w:color w:val="C00000"/>
          <w:sz w:val="24"/>
          <w:szCs w:val="24"/>
        </w:rPr>
        <w:t>ИЗʼ  ] никаких</w:t>
      </w:r>
      <w:proofErr w:type="gramEnd"/>
      <w:r w:rsidRPr="00180345">
        <w:rPr>
          <w:i/>
          <w:color w:val="C00000"/>
          <w:sz w:val="24"/>
          <w:szCs w:val="24"/>
        </w:rPr>
        <w:t>, пить без [</w:t>
      </w:r>
      <w:proofErr w:type="spellStart"/>
      <w:r w:rsidRPr="00180345">
        <w:rPr>
          <w:i/>
          <w:color w:val="C00000"/>
          <w:sz w:val="24"/>
          <w:szCs w:val="24"/>
        </w:rPr>
        <w:t>БʼИС</w:t>
      </w:r>
      <w:proofErr w:type="spellEnd"/>
      <w:r w:rsidRPr="00180345">
        <w:rPr>
          <w:i/>
          <w:color w:val="C00000"/>
          <w:sz w:val="24"/>
          <w:szCs w:val="24"/>
        </w:rPr>
        <w:t xml:space="preserve"> ] просыпу, без [БʼИСʼ  ]сердца, без [БʼИЩʼ  ] счета, без [Бʼ</w:t>
      </w:r>
      <w:r w:rsidRPr="00180345">
        <w:rPr>
          <w:i/>
          <w:color w:val="C00000"/>
          <w:sz w:val="24"/>
          <w:szCs w:val="24"/>
          <w:u w:val="single"/>
        </w:rPr>
        <w:t>Э</w:t>
      </w:r>
      <w:r w:rsidRPr="00180345">
        <w:rPr>
          <w:i/>
          <w:color w:val="C00000"/>
          <w:sz w:val="24"/>
          <w:szCs w:val="24"/>
        </w:rPr>
        <w:t xml:space="preserve">С ] толку, остаться без [БʼИШ ] штанов. </w:t>
      </w:r>
    </w:p>
    <w:p w:rsidR="004B22C4" w:rsidRPr="00180345" w:rsidRDefault="004B22C4" w:rsidP="004B22C4">
      <w:pPr>
        <w:spacing w:after="0"/>
        <w:rPr>
          <w:sz w:val="24"/>
          <w:szCs w:val="24"/>
          <w:u w:val="single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4,5 балла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i/>
          <w:sz w:val="24"/>
          <w:szCs w:val="24"/>
        </w:rPr>
      </w:pPr>
      <w:r w:rsidRPr="00180345">
        <w:rPr>
          <w:b/>
          <w:sz w:val="24"/>
          <w:szCs w:val="24"/>
        </w:rPr>
        <w:t>2. Разбейте слова на группы по количеству морфем:</w:t>
      </w:r>
      <w:r w:rsidRPr="00180345">
        <w:rPr>
          <w:sz w:val="24"/>
          <w:szCs w:val="24"/>
        </w:rPr>
        <w:t xml:space="preserve"> </w:t>
      </w:r>
      <w:r w:rsidRPr="00180345">
        <w:rPr>
          <w:i/>
          <w:sz w:val="24"/>
          <w:szCs w:val="24"/>
        </w:rPr>
        <w:t>бакалейный, желейный, идейный, к</w:t>
      </w:r>
      <w:r w:rsidRPr="00180345">
        <w:rPr>
          <w:i/>
          <w:sz w:val="24"/>
          <w:szCs w:val="24"/>
        </w:rPr>
        <w:t>и</w:t>
      </w:r>
      <w:r w:rsidRPr="00180345">
        <w:rPr>
          <w:i/>
          <w:sz w:val="24"/>
          <w:szCs w:val="24"/>
        </w:rPr>
        <w:t xml:space="preserve">сейный, кофейный, лотерейный, репейный, траншейный, шейный, шоссейный. 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  <w:r w:rsidRPr="00180345">
        <w:rPr>
          <w:color w:val="C00000"/>
          <w:sz w:val="24"/>
          <w:szCs w:val="24"/>
        </w:rPr>
        <w:t>2 балла за правильное разбиение на группы без указания количества морфем: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i/>
          <w:color w:val="C00000"/>
          <w:sz w:val="24"/>
          <w:szCs w:val="24"/>
        </w:rPr>
        <w:t xml:space="preserve">бакалейный, идейный, кисейный, лотерейный, репейный, траншейный, шейный </w:t>
      </w:r>
    </w:p>
    <w:p w:rsidR="004B22C4" w:rsidRPr="00180345" w:rsidRDefault="004B22C4" w:rsidP="004B22C4">
      <w:pPr>
        <w:spacing w:after="0"/>
        <w:rPr>
          <w:i/>
          <w:color w:val="C00000"/>
          <w:sz w:val="24"/>
          <w:szCs w:val="24"/>
        </w:rPr>
      </w:pPr>
      <w:r w:rsidRPr="00180345">
        <w:rPr>
          <w:i/>
          <w:color w:val="C00000"/>
          <w:sz w:val="24"/>
          <w:szCs w:val="24"/>
        </w:rPr>
        <w:t xml:space="preserve">желейный, кофейный, шоссейный.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За каждый неправильный пример минус 0,5 балла.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1 балл за указание количества морфем: 3 и 4 соответственно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2 балла за правильное разбиение по морфемам: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i/>
          <w:color w:val="C00000"/>
          <w:sz w:val="24"/>
          <w:szCs w:val="24"/>
        </w:rPr>
        <w:t>Бакалей-н-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идей-н-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 xml:space="preserve">, </w:t>
      </w:r>
      <w:proofErr w:type="spellStart"/>
      <w:r w:rsidRPr="00180345">
        <w:rPr>
          <w:i/>
          <w:color w:val="C00000"/>
          <w:sz w:val="24"/>
          <w:szCs w:val="24"/>
        </w:rPr>
        <w:t>кисей</w:t>
      </w:r>
      <w:proofErr w:type="spellEnd"/>
      <w:r w:rsidRPr="00180345">
        <w:rPr>
          <w:i/>
          <w:color w:val="C00000"/>
          <w:sz w:val="24"/>
          <w:szCs w:val="24"/>
        </w:rPr>
        <w:t>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лотерей-н-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репей-н-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траншей-н-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шей-н-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 xml:space="preserve">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i/>
          <w:color w:val="C00000"/>
          <w:sz w:val="24"/>
          <w:szCs w:val="24"/>
        </w:rPr>
        <w:t>Желе-й-н-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кофе-й-н-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>, шоссе-й-н-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i/>
          <w:color w:val="C00000"/>
          <w:sz w:val="24"/>
          <w:szCs w:val="24"/>
        </w:rPr>
        <w:t xml:space="preserve">. 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5 баллов.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i/>
          <w:sz w:val="24"/>
          <w:szCs w:val="24"/>
        </w:rPr>
      </w:pPr>
      <w:r w:rsidRPr="00180345">
        <w:rPr>
          <w:b/>
          <w:sz w:val="24"/>
          <w:szCs w:val="24"/>
        </w:rPr>
        <w:t xml:space="preserve">3. Объясните, каким способом были созданы слова: </w:t>
      </w:r>
      <w:r w:rsidRPr="00180345">
        <w:rPr>
          <w:i/>
          <w:sz w:val="24"/>
          <w:szCs w:val="24"/>
        </w:rPr>
        <w:t>брод, бутерброд, водород, ирод, ки</w:t>
      </w:r>
      <w:r w:rsidRPr="00180345">
        <w:rPr>
          <w:i/>
          <w:sz w:val="24"/>
          <w:szCs w:val="24"/>
        </w:rPr>
        <w:t>с</w:t>
      </w:r>
      <w:r w:rsidRPr="00180345">
        <w:rPr>
          <w:i/>
          <w:sz w:val="24"/>
          <w:szCs w:val="24"/>
        </w:rPr>
        <w:t>лород, народ, огород, пригород, сброд, электрод.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1) заимствование: </w:t>
      </w:r>
      <w:r w:rsidRPr="00180345">
        <w:rPr>
          <w:i/>
          <w:color w:val="C00000"/>
          <w:sz w:val="24"/>
          <w:szCs w:val="24"/>
        </w:rPr>
        <w:t xml:space="preserve">бутерброд, ирод, электрод </w:t>
      </w:r>
      <w:r w:rsidRPr="00180345">
        <w:rPr>
          <w:color w:val="C00000"/>
          <w:sz w:val="24"/>
          <w:szCs w:val="24"/>
        </w:rPr>
        <w:t>– 0,5 балла в сумме. При наличии 2-ух ошибок ответ не засчитывается.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2) приставочный: </w:t>
      </w:r>
      <w:r w:rsidRPr="00180345">
        <w:rPr>
          <w:i/>
          <w:color w:val="C00000"/>
          <w:sz w:val="24"/>
          <w:szCs w:val="24"/>
        </w:rPr>
        <w:t>пригород</w:t>
      </w:r>
      <w:r w:rsidRPr="00180345">
        <w:rPr>
          <w:color w:val="C00000"/>
          <w:sz w:val="24"/>
          <w:szCs w:val="24"/>
        </w:rPr>
        <w:t xml:space="preserve"> – 0,5 балла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3) сложение с интерфиксом (или сложно-суффиксальный): </w:t>
      </w:r>
      <w:r w:rsidRPr="00180345">
        <w:rPr>
          <w:i/>
          <w:color w:val="C00000"/>
          <w:sz w:val="24"/>
          <w:szCs w:val="24"/>
        </w:rPr>
        <w:t>водород, кислород</w:t>
      </w:r>
      <w:r w:rsidRPr="00180345">
        <w:rPr>
          <w:color w:val="C00000"/>
          <w:sz w:val="24"/>
          <w:szCs w:val="24"/>
        </w:rPr>
        <w:t xml:space="preserve"> – 0,5 балла (принимается ответ калькирование)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4) ноль-суффиксация (как вариант суффиксации): </w:t>
      </w:r>
      <w:r w:rsidRPr="00180345">
        <w:rPr>
          <w:i/>
          <w:color w:val="C00000"/>
          <w:sz w:val="24"/>
          <w:szCs w:val="24"/>
        </w:rPr>
        <w:t>брод-Ø, сброд-Ø</w:t>
      </w:r>
      <w:r w:rsidRPr="00180345">
        <w:rPr>
          <w:color w:val="C00000"/>
          <w:sz w:val="24"/>
          <w:szCs w:val="24"/>
        </w:rPr>
        <w:t xml:space="preserve"> </w:t>
      </w:r>
      <w:r w:rsidRPr="00180345">
        <w:rPr>
          <w:i/>
          <w:color w:val="C00000"/>
          <w:sz w:val="24"/>
          <w:szCs w:val="24"/>
        </w:rPr>
        <w:t xml:space="preserve">– </w:t>
      </w:r>
      <w:r w:rsidRPr="00180345">
        <w:rPr>
          <w:color w:val="C00000"/>
          <w:sz w:val="24"/>
          <w:szCs w:val="24"/>
        </w:rPr>
        <w:t xml:space="preserve">1 балл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5) с современной точки зрения не членятся существительные</w:t>
      </w:r>
      <w:r w:rsidRPr="00180345">
        <w:rPr>
          <w:i/>
          <w:color w:val="C00000"/>
          <w:sz w:val="24"/>
          <w:szCs w:val="24"/>
        </w:rPr>
        <w:t xml:space="preserve"> народ, огород, </w:t>
      </w:r>
      <w:r w:rsidRPr="00180345">
        <w:rPr>
          <w:color w:val="C00000"/>
          <w:sz w:val="24"/>
          <w:szCs w:val="24"/>
        </w:rPr>
        <w:t>которые истор</w:t>
      </w:r>
      <w:r w:rsidRPr="00180345">
        <w:rPr>
          <w:color w:val="C00000"/>
          <w:sz w:val="24"/>
          <w:szCs w:val="24"/>
        </w:rPr>
        <w:t>и</w:t>
      </w:r>
      <w:r w:rsidRPr="00180345">
        <w:rPr>
          <w:color w:val="C00000"/>
          <w:sz w:val="24"/>
          <w:szCs w:val="24"/>
        </w:rPr>
        <w:t>чески произошли от глаголов с корнями РОД-, ГОРОД-  по 1 баллу за каждый пример при полной формулировке. За краткую формулировку «первообразные (непроизводные)» –  0,5 за каждый пример.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  <w:u w:val="single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lastRenderedPageBreak/>
        <w:t xml:space="preserve">Максимум – 5 баллов  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sz w:val="24"/>
          <w:szCs w:val="24"/>
        </w:rPr>
      </w:pPr>
      <w:r w:rsidRPr="00180345">
        <w:rPr>
          <w:b/>
          <w:sz w:val="24"/>
          <w:szCs w:val="24"/>
        </w:rPr>
        <w:t>4. В 1755 г. акад. М.В. Ломоносов, описывая русское словообразование, сообщил о двух способах получения новых единиц: «</w:t>
      </w:r>
      <w:r w:rsidRPr="00180345">
        <w:rPr>
          <w:sz w:val="24"/>
          <w:szCs w:val="24"/>
        </w:rPr>
        <w:t>Слово человеческое […] умножилось, что происход</w:t>
      </w:r>
      <w:r w:rsidRPr="00180345">
        <w:rPr>
          <w:sz w:val="24"/>
          <w:szCs w:val="24"/>
        </w:rPr>
        <w:t>и</w:t>
      </w:r>
      <w:r w:rsidRPr="00180345">
        <w:rPr>
          <w:sz w:val="24"/>
          <w:szCs w:val="24"/>
        </w:rPr>
        <w:t xml:space="preserve">ло </w:t>
      </w:r>
      <w:proofErr w:type="spellStart"/>
      <w:r w:rsidRPr="00180345">
        <w:rPr>
          <w:rStyle w:val="a3"/>
          <w:b/>
          <w:sz w:val="24"/>
          <w:szCs w:val="24"/>
        </w:rPr>
        <w:t>произвождением</w:t>
      </w:r>
      <w:proofErr w:type="spellEnd"/>
      <w:r w:rsidRPr="00180345">
        <w:rPr>
          <w:rStyle w:val="a3"/>
          <w:sz w:val="24"/>
          <w:szCs w:val="24"/>
        </w:rPr>
        <w:t xml:space="preserve"> и </w:t>
      </w:r>
      <w:r w:rsidRPr="00180345">
        <w:rPr>
          <w:rStyle w:val="a3"/>
          <w:b/>
          <w:sz w:val="24"/>
          <w:szCs w:val="24"/>
        </w:rPr>
        <w:t>сложением</w:t>
      </w:r>
      <w:r w:rsidRPr="00180345">
        <w:rPr>
          <w:sz w:val="24"/>
          <w:szCs w:val="24"/>
        </w:rPr>
        <w:t xml:space="preserve">. </w:t>
      </w:r>
      <w:proofErr w:type="spellStart"/>
      <w:r w:rsidRPr="00180345">
        <w:rPr>
          <w:sz w:val="24"/>
          <w:szCs w:val="24"/>
        </w:rPr>
        <w:t>Произвождение</w:t>
      </w:r>
      <w:proofErr w:type="spellEnd"/>
      <w:r w:rsidRPr="00180345">
        <w:rPr>
          <w:sz w:val="24"/>
          <w:szCs w:val="24"/>
        </w:rPr>
        <w:t xml:space="preserve"> состоит в наращении складов, например: от имени </w:t>
      </w:r>
      <w:r w:rsidRPr="00180345">
        <w:rPr>
          <w:i/>
          <w:iCs/>
          <w:sz w:val="24"/>
          <w:szCs w:val="24"/>
        </w:rPr>
        <w:t>гора</w:t>
      </w:r>
      <w:r w:rsidRPr="00180345">
        <w:rPr>
          <w:sz w:val="24"/>
          <w:szCs w:val="24"/>
        </w:rPr>
        <w:t xml:space="preserve"> произошли имена </w:t>
      </w:r>
      <w:r w:rsidRPr="00180345">
        <w:rPr>
          <w:i/>
          <w:iCs/>
          <w:sz w:val="24"/>
          <w:szCs w:val="24"/>
        </w:rPr>
        <w:t xml:space="preserve">горница, </w:t>
      </w:r>
      <w:proofErr w:type="spellStart"/>
      <w:r w:rsidRPr="00180345">
        <w:rPr>
          <w:i/>
          <w:iCs/>
          <w:sz w:val="24"/>
          <w:szCs w:val="24"/>
        </w:rPr>
        <w:t>гористъ</w:t>
      </w:r>
      <w:proofErr w:type="spellEnd"/>
      <w:r w:rsidRPr="00180345">
        <w:rPr>
          <w:i/>
          <w:iCs/>
          <w:sz w:val="24"/>
          <w:szCs w:val="24"/>
        </w:rPr>
        <w:t xml:space="preserve">, </w:t>
      </w:r>
      <w:proofErr w:type="gramStart"/>
      <w:r w:rsidRPr="00180345">
        <w:rPr>
          <w:i/>
          <w:iCs/>
          <w:sz w:val="24"/>
          <w:szCs w:val="24"/>
        </w:rPr>
        <w:t>горной</w:t>
      </w:r>
      <w:proofErr w:type="gramEnd"/>
      <w:r w:rsidRPr="00180345">
        <w:rPr>
          <w:i/>
          <w:iCs/>
          <w:sz w:val="24"/>
          <w:szCs w:val="24"/>
        </w:rPr>
        <w:t>;</w:t>
      </w:r>
      <w:r w:rsidRPr="00180345">
        <w:rPr>
          <w:sz w:val="24"/>
          <w:szCs w:val="24"/>
        </w:rPr>
        <w:t xml:space="preserve"> от </w:t>
      </w:r>
      <w:r w:rsidRPr="00180345">
        <w:rPr>
          <w:i/>
          <w:iCs/>
          <w:sz w:val="24"/>
          <w:szCs w:val="24"/>
        </w:rPr>
        <w:t>рука — рукавица, ручка, ру</w:t>
      </w:r>
      <w:r w:rsidRPr="00180345">
        <w:rPr>
          <w:i/>
          <w:iCs/>
          <w:sz w:val="24"/>
          <w:szCs w:val="24"/>
        </w:rPr>
        <w:t>ч</w:t>
      </w:r>
      <w:r w:rsidRPr="00180345">
        <w:rPr>
          <w:i/>
          <w:iCs/>
          <w:sz w:val="24"/>
          <w:szCs w:val="24"/>
        </w:rPr>
        <w:t>ной</w:t>
      </w:r>
      <w:r w:rsidRPr="00180345">
        <w:rPr>
          <w:sz w:val="24"/>
          <w:szCs w:val="24"/>
        </w:rPr>
        <w:t xml:space="preserve">. Сложение бывает от совокупления двух или многих речений воедино: </w:t>
      </w:r>
      <w:r w:rsidRPr="00180345">
        <w:rPr>
          <w:i/>
          <w:iCs/>
          <w:sz w:val="24"/>
          <w:szCs w:val="24"/>
        </w:rPr>
        <w:t>порука</w:t>
      </w:r>
      <w:r w:rsidRPr="00180345">
        <w:rPr>
          <w:sz w:val="24"/>
          <w:szCs w:val="24"/>
        </w:rPr>
        <w:t xml:space="preserve"> из имени </w:t>
      </w:r>
      <w:r w:rsidRPr="00180345">
        <w:rPr>
          <w:i/>
          <w:iCs/>
          <w:sz w:val="24"/>
          <w:szCs w:val="24"/>
        </w:rPr>
        <w:t>рука</w:t>
      </w:r>
      <w:r w:rsidRPr="00180345">
        <w:rPr>
          <w:sz w:val="24"/>
          <w:szCs w:val="24"/>
        </w:rPr>
        <w:t xml:space="preserve"> и предлога </w:t>
      </w:r>
      <w:r w:rsidRPr="00180345">
        <w:rPr>
          <w:i/>
          <w:iCs/>
          <w:sz w:val="24"/>
          <w:szCs w:val="24"/>
        </w:rPr>
        <w:t xml:space="preserve">по; </w:t>
      </w:r>
      <w:proofErr w:type="spellStart"/>
      <w:r w:rsidRPr="00180345">
        <w:rPr>
          <w:i/>
          <w:iCs/>
          <w:sz w:val="24"/>
          <w:szCs w:val="24"/>
        </w:rPr>
        <w:t>рукомойникъ</w:t>
      </w:r>
      <w:proofErr w:type="spellEnd"/>
      <w:r w:rsidRPr="00180345">
        <w:rPr>
          <w:sz w:val="24"/>
          <w:szCs w:val="24"/>
        </w:rPr>
        <w:t xml:space="preserve"> – от </w:t>
      </w:r>
      <w:r w:rsidRPr="00180345">
        <w:rPr>
          <w:i/>
          <w:iCs/>
          <w:sz w:val="24"/>
          <w:szCs w:val="24"/>
        </w:rPr>
        <w:t>рука</w:t>
      </w:r>
      <w:r w:rsidRPr="00180345">
        <w:rPr>
          <w:sz w:val="24"/>
          <w:szCs w:val="24"/>
        </w:rPr>
        <w:t xml:space="preserve"> и </w:t>
      </w:r>
      <w:proofErr w:type="gramStart"/>
      <w:r w:rsidRPr="00180345">
        <w:rPr>
          <w:i/>
          <w:iCs/>
          <w:sz w:val="24"/>
          <w:szCs w:val="24"/>
        </w:rPr>
        <w:t>мою</w:t>
      </w:r>
      <w:proofErr w:type="gramEnd"/>
      <w:r w:rsidRPr="00180345">
        <w:rPr>
          <w:sz w:val="24"/>
          <w:szCs w:val="24"/>
        </w:rPr>
        <w:t xml:space="preserve">». </w:t>
      </w:r>
      <w:r w:rsidRPr="00180345">
        <w:rPr>
          <w:b/>
          <w:sz w:val="24"/>
          <w:szCs w:val="24"/>
        </w:rPr>
        <w:t xml:space="preserve">Согласно ли современное языкознание с классификацией примеров, предложенной в </w:t>
      </w:r>
      <w:r w:rsidRPr="00180345">
        <w:rPr>
          <w:b/>
          <w:sz w:val="24"/>
          <w:szCs w:val="24"/>
          <w:lang w:val="en-US"/>
        </w:rPr>
        <w:t>XVIII</w:t>
      </w:r>
      <w:r w:rsidRPr="00180345">
        <w:rPr>
          <w:b/>
          <w:sz w:val="24"/>
          <w:szCs w:val="24"/>
        </w:rPr>
        <w:t xml:space="preserve"> в.?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1 балл: термин «</w:t>
      </w:r>
      <w:proofErr w:type="spellStart"/>
      <w:r w:rsidRPr="00180345">
        <w:rPr>
          <w:color w:val="C00000"/>
          <w:sz w:val="24"/>
          <w:szCs w:val="24"/>
        </w:rPr>
        <w:t>произвождение</w:t>
      </w:r>
      <w:proofErr w:type="spellEnd"/>
      <w:r w:rsidRPr="00180345">
        <w:rPr>
          <w:color w:val="C00000"/>
          <w:sz w:val="24"/>
          <w:szCs w:val="24"/>
        </w:rPr>
        <w:t>» стоит на месте современного «суффиксация».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 за каждый пример: слова </w:t>
      </w:r>
      <w:r w:rsidRPr="00180345">
        <w:rPr>
          <w:i/>
          <w:color w:val="C00000"/>
          <w:sz w:val="24"/>
          <w:szCs w:val="24"/>
        </w:rPr>
        <w:t>горист</w:t>
      </w:r>
      <w:r w:rsidRPr="00180345">
        <w:rPr>
          <w:color w:val="C00000"/>
          <w:sz w:val="24"/>
          <w:szCs w:val="24"/>
        </w:rPr>
        <w:t xml:space="preserve"> и </w:t>
      </w:r>
      <w:r w:rsidRPr="00180345">
        <w:rPr>
          <w:i/>
          <w:color w:val="C00000"/>
          <w:sz w:val="24"/>
          <w:szCs w:val="24"/>
        </w:rPr>
        <w:t>горной</w:t>
      </w:r>
      <w:r w:rsidRPr="00180345">
        <w:rPr>
          <w:color w:val="C00000"/>
          <w:sz w:val="24"/>
          <w:szCs w:val="24"/>
        </w:rPr>
        <w:t>(</w:t>
      </w:r>
      <w:proofErr w:type="spellStart"/>
      <w:r w:rsidRPr="00180345">
        <w:rPr>
          <w:i/>
          <w:color w:val="C00000"/>
          <w:sz w:val="24"/>
          <w:szCs w:val="24"/>
        </w:rPr>
        <w:t>ый</w:t>
      </w:r>
      <w:proofErr w:type="spellEnd"/>
      <w:r w:rsidRPr="00180345">
        <w:rPr>
          <w:color w:val="C00000"/>
          <w:sz w:val="24"/>
          <w:szCs w:val="24"/>
        </w:rPr>
        <w:t xml:space="preserve">) с современной точки зрения созданы суффиксацией.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1 балл: слово </w:t>
      </w:r>
      <w:r w:rsidRPr="00180345">
        <w:rPr>
          <w:i/>
          <w:color w:val="C00000"/>
          <w:sz w:val="24"/>
          <w:szCs w:val="24"/>
        </w:rPr>
        <w:t>горница</w:t>
      </w:r>
      <w:r w:rsidRPr="00180345">
        <w:rPr>
          <w:color w:val="C00000"/>
          <w:sz w:val="24"/>
          <w:szCs w:val="24"/>
        </w:rPr>
        <w:t xml:space="preserve"> сейчас считается непроизводным хотя исторически была суффиксация (произошло от слова </w:t>
      </w:r>
      <w:proofErr w:type="spellStart"/>
      <w:r w:rsidRPr="00180345">
        <w:rPr>
          <w:i/>
          <w:color w:val="C00000"/>
          <w:sz w:val="24"/>
          <w:szCs w:val="24"/>
        </w:rPr>
        <w:t>горъ</w:t>
      </w:r>
      <w:proofErr w:type="spellEnd"/>
      <w:r w:rsidRPr="00180345">
        <w:rPr>
          <w:i/>
          <w:color w:val="C00000"/>
          <w:sz w:val="24"/>
          <w:szCs w:val="24"/>
        </w:rPr>
        <w:t xml:space="preserve">, </w:t>
      </w:r>
      <w:proofErr w:type="spellStart"/>
      <w:r w:rsidRPr="00180345">
        <w:rPr>
          <w:i/>
          <w:color w:val="C00000"/>
          <w:sz w:val="24"/>
          <w:szCs w:val="24"/>
        </w:rPr>
        <w:t>горѣ</w:t>
      </w:r>
      <w:proofErr w:type="spellEnd"/>
      <w:r w:rsidRPr="00180345">
        <w:rPr>
          <w:i/>
          <w:color w:val="C00000"/>
          <w:sz w:val="24"/>
          <w:szCs w:val="24"/>
        </w:rPr>
        <w:t xml:space="preserve"> </w:t>
      </w:r>
      <w:r w:rsidRPr="00180345">
        <w:rPr>
          <w:color w:val="C00000"/>
          <w:sz w:val="24"/>
          <w:szCs w:val="24"/>
        </w:rPr>
        <w:t xml:space="preserve">ʽ </w:t>
      </w:r>
      <w:proofErr w:type="spellStart"/>
      <w:r w:rsidRPr="00180345">
        <w:rPr>
          <w:color w:val="C00000"/>
          <w:sz w:val="24"/>
          <w:szCs w:val="24"/>
        </w:rPr>
        <w:t>наверхуʼ</w:t>
      </w:r>
      <w:proofErr w:type="spellEnd"/>
      <w:r w:rsidRPr="00180345">
        <w:rPr>
          <w:color w:val="C00000"/>
          <w:sz w:val="24"/>
          <w:szCs w:val="24"/>
        </w:rPr>
        <w:t xml:space="preserve">, </w:t>
      </w:r>
      <w:proofErr w:type="spellStart"/>
      <w:r w:rsidRPr="00180345">
        <w:rPr>
          <w:color w:val="C00000"/>
          <w:sz w:val="24"/>
          <w:szCs w:val="24"/>
        </w:rPr>
        <w:t>ʽвверхʼ</w:t>
      </w:r>
      <w:proofErr w:type="spellEnd"/>
      <w:r w:rsidRPr="00180345">
        <w:rPr>
          <w:color w:val="C00000"/>
          <w:sz w:val="24"/>
          <w:szCs w:val="24"/>
        </w:rPr>
        <w:t xml:space="preserve">).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 за каждый пример: слова </w:t>
      </w:r>
      <w:r w:rsidRPr="00180345">
        <w:rPr>
          <w:i/>
          <w:color w:val="C00000"/>
          <w:sz w:val="24"/>
          <w:szCs w:val="24"/>
        </w:rPr>
        <w:t>рукавица, ручка, ручной</w:t>
      </w:r>
      <w:r w:rsidRPr="00180345">
        <w:rPr>
          <w:color w:val="C00000"/>
          <w:sz w:val="24"/>
          <w:szCs w:val="24"/>
        </w:rPr>
        <w:t xml:space="preserve"> – суффиксация </w:t>
      </w:r>
      <w:proofErr w:type="gramStart"/>
      <w:r w:rsidRPr="00180345">
        <w:rPr>
          <w:color w:val="C00000"/>
          <w:sz w:val="24"/>
          <w:szCs w:val="24"/>
        </w:rPr>
        <w:t>от</w:t>
      </w:r>
      <w:proofErr w:type="gramEnd"/>
      <w:r w:rsidRPr="00180345">
        <w:rPr>
          <w:color w:val="C00000"/>
          <w:sz w:val="24"/>
          <w:szCs w:val="24"/>
        </w:rPr>
        <w:t xml:space="preserve"> </w:t>
      </w:r>
      <w:r w:rsidRPr="00180345">
        <w:rPr>
          <w:i/>
          <w:color w:val="C00000"/>
          <w:sz w:val="24"/>
          <w:szCs w:val="24"/>
        </w:rPr>
        <w:t>рука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балла: слово </w:t>
      </w:r>
      <w:r w:rsidRPr="00180345">
        <w:rPr>
          <w:i/>
          <w:color w:val="C00000"/>
          <w:sz w:val="24"/>
          <w:szCs w:val="24"/>
        </w:rPr>
        <w:t xml:space="preserve">рукомойник </w:t>
      </w:r>
      <w:r w:rsidRPr="00180345">
        <w:rPr>
          <w:color w:val="C00000"/>
          <w:sz w:val="24"/>
          <w:szCs w:val="24"/>
        </w:rPr>
        <w:t xml:space="preserve">– создано сложно-суффиксальный способом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0-2 балла в зависимости от полноты объяснения: самый сложный пример – слово </w:t>
      </w:r>
      <w:proofErr w:type="spellStart"/>
      <w:r w:rsidRPr="00180345">
        <w:rPr>
          <w:i/>
          <w:color w:val="C00000"/>
          <w:sz w:val="24"/>
          <w:szCs w:val="24"/>
        </w:rPr>
        <w:t>по-рук-а</w:t>
      </w:r>
      <w:proofErr w:type="spellEnd"/>
      <w:proofErr w:type="gramStart"/>
      <w:r w:rsidRPr="00180345">
        <w:rPr>
          <w:color w:val="C00000"/>
          <w:sz w:val="24"/>
          <w:szCs w:val="24"/>
        </w:rPr>
        <w:t xml:space="preserve"> ,</w:t>
      </w:r>
      <w:proofErr w:type="gramEnd"/>
      <w:r w:rsidRPr="00180345">
        <w:rPr>
          <w:color w:val="C00000"/>
          <w:sz w:val="24"/>
          <w:szCs w:val="24"/>
        </w:rPr>
        <w:t xml:space="preserve"> с современной точки зрения оно не может быть образовано приставочным способом, поскол</w:t>
      </w:r>
      <w:r w:rsidRPr="00180345">
        <w:rPr>
          <w:color w:val="C00000"/>
          <w:sz w:val="24"/>
          <w:szCs w:val="24"/>
        </w:rPr>
        <w:t>ь</w:t>
      </w:r>
      <w:r w:rsidRPr="00180345">
        <w:rPr>
          <w:color w:val="C00000"/>
          <w:sz w:val="24"/>
          <w:szCs w:val="24"/>
        </w:rPr>
        <w:t>ку глаголы РУЧАТЬСЯ, ПОРУЧИТЬСЯ уже не соотносятся со словом РУКА. За версию суффиксальный или приставочно-суффиксальный способ – 1 балл.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8 баллов.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b/>
          <w:color w:val="C00000"/>
          <w:sz w:val="24"/>
          <w:szCs w:val="24"/>
        </w:rPr>
      </w:pPr>
      <w:r w:rsidRPr="00180345">
        <w:rPr>
          <w:b/>
          <w:sz w:val="24"/>
          <w:szCs w:val="24"/>
        </w:rPr>
        <w:t>5. В процессе образования новых слов различные морфемы последовательно присоед</w:t>
      </w:r>
      <w:r w:rsidRPr="00180345">
        <w:rPr>
          <w:b/>
          <w:sz w:val="24"/>
          <w:szCs w:val="24"/>
        </w:rPr>
        <w:t>и</w:t>
      </w:r>
      <w:r w:rsidRPr="00180345">
        <w:rPr>
          <w:b/>
          <w:sz w:val="24"/>
          <w:szCs w:val="24"/>
        </w:rPr>
        <w:t xml:space="preserve">няются к исходной основе, создавая словообразовательную цепь. Например: ТРИ </w:t>
      </w:r>
      <w:r w:rsidRPr="00180345">
        <w:rPr>
          <w:b/>
          <w:sz w:val="24"/>
          <w:szCs w:val="24"/>
        </w:rPr>
        <w:sym w:font="Symbol" w:char="F0AE"/>
      </w:r>
      <w:r w:rsidRPr="00180345">
        <w:rPr>
          <w:b/>
          <w:sz w:val="24"/>
          <w:szCs w:val="24"/>
        </w:rPr>
        <w:t xml:space="preserve"> ТРОЕ </w:t>
      </w:r>
      <w:r w:rsidRPr="00180345">
        <w:rPr>
          <w:b/>
          <w:sz w:val="24"/>
          <w:szCs w:val="24"/>
        </w:rPr>
        <w:sym w:font="Symbol" w:char="F0AE"/>
      </w:r>
      <w:r w:rsidRPr="00180345">
        <w:rPr>
          <w:b/>
          <w:sz w:val="24"/>
          <w:szCs w:val="24"/>
        </w:rPr>
        <w:t xml:space="preserve"> ВТРОЕМ. Цепи могут иметь разную длину. Определите, какое слово было и</w:t>
      </w:r>
      <w:r w:rsidRPr="00180345">
        <w:rPr>
          <w:b/>
          <w:sz w:val="24"/>
          <w:szCs w:val="24"/>
        </w:rPr>
        <w:t>с</w:t>
      </w:r>
      <w:r w:rsidRPr="00180345">
        <w:rPr>
          <w:b/>
          <w:sz w:val="24"/>
          <w:szCs w:val="24"/>
        </w:rPr>
        <w:t xml:space="preserve">ходным для прилагательного (а) </w:t>
      </w:r>
      <w:r w:rsidRPr="00180345">
        <w:rPr>
          <w:i/>
          <w:sz w:val="24"/>
          <w:szCs w:val="24"/>
        </w:rPr>
        <w:t xml:space="preserve">оправдательный, </w:t>
      </w:r>
      <w:r w:rsidRPr="00180345">
        <w:rPr>
          <w:b/>
          <w:sz w:val="24"/>
          <w:szCs w:val="24"/>
        </w:rPr>
        <w:t xml:space="preserve">(б) </w:t>
      </w:r>
      <w:r w:rsidRPr="00180345">
        <w:rPr>
          <w:i/>
          <w:sz w:val="24"/>
          <w:szCs w:val="24"/>
        </w:rPr>
        <w:t>обвинительный</w:t>
      </w:r>
      <w:r w:rsidRPr="00180345">
        <w:rPr>
          <w:b/>
          <w:sz w:val="24"/>
          <w:szCs w:val="24"/>
        </w:rPr>
        <w:t>,</w:t>
      </w:r>
      <w:r w:rsidRPr="00180345">
        <w:rPr>
          <w:i/>
          <w:sz w:val="24"/>
          <w:szCs w:val="24"/>
        </w:rPr>
        <w:t xml:space="preserve"> </w:t>
      </w:r>
      <w:r w:rsidRPr="00180345">
        <w:rPr>
          <w:b/>
          <w:sz w:val="24"/>
          <w:szCs w:val="24"/>
        </w:rPr>
        <w:t>и приведите для каждого его словообразовательную цепь.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 за каждый пример: начальное звено – </w:t>
      </w:r>
      <w:r w:rsidRPr="00180345">
        <w:rPr>
          <w:i/>
          <w:color w:val="C00000"/>
          <w:sz w:val="24"/>
          <w:szCs w:val="24"/>
        </w:rPr>
        <w:t xml:space="preserve">правда, вина </w:t>
      </w:r>
    </w:p>
    <w:p w:rsidR="004B22C4" w:rsidRPr="00180345" w:rsidRDefault="004B22C4" w:rsidP="004B22C4">
      <w:pPr>
        <w:spacing w:after="0"/>
        <w:rPr>
          <w:i/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1 балл за цепь: </w:t>
      </w:r>
      <w:r w:rsidRPr="00180345">
        <w:rPr>
          <w:i/>
          <w:color w:val="C00000"/>
          <w:sz w:val="24"/>
          <w:szCs w:val="24"/>
        </w:rPr>
        <w:t>правда → оправдать → оправдательный</w:t>
      </w:r>
    </w:p>
    <w:p w:rsidR="004B22C4" w:rsidRPr="00180345" w:rsidRDefault="004B22C4" w:rsidP="004B22C4">
      <w:pPr>
        <w:spacing w:after="0"/>
        <w:rPr>
          <w:i/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1 балл за цепь: </w:t>
      </w:r>
      <w:r w:rsidRPr="00180345">
        <w:rPr>
          <w:i/>
          <w:color w:val="C00000"/>
          <w:sz w:val="24"/>
          <w:szCs w:val="24"/>
        </w:rPr>
        <w:t xml:space="preserve">вина → винить → обвинить → обвинитель → обвинительный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Пропуск любого звена или лишнее звено – минус 0,5 балла.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3 балла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sz w:val="24"/>
          <w:szCs w:val="24"/>
        </w:rPr>
      </w:pPr>
      <w:r w:rsidRPr="00180345">
        <w:rPr>
          <w:b/>
          <w:sz w:val="24"/>
          <w:szCs w:val="24"/>
        </w:rPr>
        <w:t xml:space="preserve">6. В современном литературном языке имена существительные </w:t>
      </w:r>
      <w:proofErr w:type="spellStart"/>
      <w:r w:rsidRPr="00180345">
        <w:rPr>
          <w:b/>
          <w:sz w:val="24"/>
          <w:szCs w:val="24"/>
        </w:rPr>
        <w:t>м.р</w:t>
      </w:r>
      <w:proofErr w:type="spellEnd"/>
      <w:r w:rsidRPr="00180345">
        <w:rPr>
          <w:b/>
          <w:sz w:val="24"/>
          <w:szCs w:val="24"/>
        </w:rPr>
        <w:t>. с нулевым оконч</w:t>
      </w:r>
      <w:r w:rsidRPr="00180345">
        <w:rPr>
          <w:b/>
          <w:sz w:val="24"/>
          <w:szCs w:val="24"/>
        </w:rPr>
        <w:t>а</w:t>
      </w:r>
      <w:r w:rsidRPr="00180345">
        <w:rPr>
          <w:b/>
          <w:sz w:val="24"/>
          <w:szCs w:val="24"/>
        </w:rPr>
        <w:t xml:space="preserve">нием в </w:t>
      </w:r>
      <w:proofErr w:type="spellStart"/>
      <w:r w:rsidRPr="00180345">
        <w:rPr>
          <w:b/>
          <w:sz w:val="24"/>
          <w:szCs w:val="24"/>
        </w:rPr>
        <w:t>И.п</w:t>
      </w:r>
      <w:proofErr w:type="spellEnd"/>
      <w:r w:rsidRPr="00180345">
        <w:rPr>
          <w:b/>
          <w:sz w:val="24"/>
          <w:szCs w:val="24"/>
        </w:rPr>
        <w:t xml:space="preserve">. имеют в </w:t>
      </w:r>
      <w:proofErr w:type="spellStart"/>
      <w:r w:rsidRPr="00180345">
        <w:rPr>
          <w:b/>
          <w:sz w:val="24"/>
          <w:szCs w:val="24"/>
        </w:rPr>
        <w:t>Р.п</w:t>
      </w:r>
      <w:proofErr w:type="spellEnd"/>
      <w:r w:rsidRPr="00180345">
        <w:rPr>
          <w:b/>
          <w:sz w:val="24"/>
          <w:szCs w:val="24"/>
        </w:rPr>
        <w:t xml:space="preserve">. окончание </w:t>
      </w:r>
      <w:proofErr w:type="gramStart"/>
      <w:r w:rsidRPr="00180345">
        <w:rPr>
          <w:b/>
          <w:sz w:val="24"/>
          <w:szCs w:val="24"/>
        </w:rPr>
        <w:t>–А</w:t>
      </w:r>
      <w:proofErr w:type="gramEnd"/>
      <w:r w:rsidRPr="00180345">
        <w:rPr>
          <w:b/>
          <w:sz w:val="24"/>
          <w:szCs w:val="24"/>
        </w:rPr>
        <w:t>, например: ДО СТОЛА, ОТ СТОЛА, ОКОЛО СТОЛА и т.д. Однако в некоторых фразеологических оборотах и устойчивых сочетан</w:t>
      </w:r>
      <w:r w:rsidRPr="00180345">
        <w:rPr>
          <w:b/>
          <w:sz w:val="24"/>
          <w:szCs w:val="24"/>
        </w:rPr>
        <w:t>и</w:t>
      </w:r>
      <w:r w:rsidRPr="00180345">
        <w:rPr>
          <w:b/>
          <w:sz w:val="24"/>
          <w:szCs w:val="24"/>
        </w:rPr>
        <w:t>ях у них воспроизводится устаревшее окончание –У. Найдите такие обороты и сочет</w:t>
      </w:r>
      <w:r w:rsidRPr="00180345">
        <w:rPr>
          <w:b/>
          <w:sz w:val="24"/>
          <w:szCs w:val="24"/>
        </w:rPr>
        <w:t>а</w:t>
      </w:r>
      <w:r w:rsidRPr="00180345">
        <w:rPr>
          <w:b/>
          <w:sz w:val="24"/>
          <w:szCs w:val="24"/>
        </w:rPr>
        <w:t xml:space="preserve">ния со словами: </w:t>
      </w:r>
      <w:r w:rsidRPr="00180345">
        <w:rPr>
          <w:i/>
          <w:sz w:val="24"/>
          <w:szCs w:val="24"/>
        </w:rPr>
        <w:t>бой, раз, род, смех, час.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1 балл за каждый пример: </w:t>
      </w:r>
      <w:r w:rsidRPr="00180345">
        <w:rPr>
          <w:i/>
          <w:color w:val="C00000"/>
          <w:sz w:val="24"/>
          <w:szCs w:val="24"/>
        </w:rPr>
        <w:t xml:space="preserve">брать с бою, ни разу, без роду-племени, умереть со смеху, час от часу не легче (с часу на час). </w:t>
      </w:r>
      <w:r w:rsidRPr="00180345">
        <w:rPr>
          <w:color w:val="C00000"/>
          <w:sz w:val="24"/>
          <w:szCs w:val="24"/>
        </w:rPr>
        <w:t>Возможны иные фразеологизмы.</w:t>
      </w:r>
    </w:p>
    <w:p w:rsidR="004B22C4" w:rsidRPr="00180345" w:rsidRDefault="004B22C4" w:rsidP="004B22C4">
      <w:pPr>
        <w:spacing w:after="0"/>
        <w:rPr>
          <w:sz w:val="24"/>
          <w:szCs w:val="24"/>
          <w:u w:val="single"/>
        </w:rPr>
      </w:pPr>
    </w:p>
    <w:p w:rsidR="004B22C4" w:rsidRPr="00180345" w:rsidRDefault="004B22C4" w:rsidP="004B22C4">
      <w:pPr>
        <w:spacing w:after="0"/>
        <w:rPr>
          <w:color w:val="2E74B5" w:themeColor="accent1" w:themeShade="BF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5 баллов</w:t>
      </w:r>
      <w:r w:rsidRPr="00180345">
        <w:rPr>
          <w:sz w:val="24"/>
          <w:szCs w:val="24"/>
        </w:rPr>
        <w:t xml:space="preserve"> </w:t>
      </w:r>
    </w:p>
    <w:p w:rsidR="004B22C4" w:rsidRPr="00180345" w:rsidRDefault="004B22C4" w:rsidP="004B22C4">
      <w:pPr>
        <w:spacing w:after="0"/>
        <w:rPr>
          <w:sz w:val="24"/>
          <w:szCs w:val="24"/>
          <w:u w:val="single"/>
        </w:rPr>
      </w:pPr>
    </w:p>
    <w:p w:rsidR="004B22C4" w:rsidRPr="00180345" w:rsidRDefault="004B22C4" w:rsidP="004B22C4">
      <w:pPr>
        <w:spacing w:after="0"/>
        <w:rPr>
          <w:sz w:val="24"/>
          <w:szCs w:val="24"/>
        </w:rPr>
      </w:pPr>
      <w:r w:rsidRPr="00180345">
        <w:rPr>
          <w:b/>
          <w:sz w:val="24"/>
          <w:szCs w:val="24"/>
        </w:rPr>
        <w:lastRenderedPageBreak/>
        <w:t xml:space="preserve">7. Сформулируйте, чем в грамматическом смысле отличаются существительные: </w:t>
      </w:r>
      <w:r w:rsidRPr="00180345">
        <w:rPr>
          <w:i/>
          <w:sz w:val="24"/>
          <w:szCs w:val="24"/>
        </w:rPr>
        <w:t>кудри, сутки, дрожжи, телеги, качели, брюки.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Все они стоят в форме мн. числа, но по-разному связаны с грамматическим значением мн</w:t>
      </w:r>
      <w:r w:rsidRPr="00180345">
        <w:rPr>
          <w:color w:val="C00000"/>
          <w:sz w:val="24"/>
          <w:szCs w:val="24"/>
        </w:rPr>
        <w:t>о</w:t>
      </w:r>
      <w:r w:rsidRPr="00180345">
        <w:rPr>
          <w:color w:val="C00000"/>
          <w:sz w:val="24"/>
          <w:szCs w:val="24"/>
        </w:rPr>
        <w:t>жественности</w:t>
      </w:r>
      <w:r w:rsidR="002B4DE7" w:rsidRPr="00180345">
        <w:rPr>
          <w:color w:val="C00000"/>
          <w:sz w:val="24"/>
          <w:szCs w:val="24"/>
        </w:rPr>
        <w:t xml:space="preserve"> (количества)</w:t>
      </w:r>
      <w:r w:rsidRPr="00180345">
        <w:rPr>
          <w:color w:val="C00000"/>
          <w:sz w:val="24"/>
          <w:szCs w:val="24"/>
        </w:rPr>
        <w:t>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балла: слово </w:t>
      </w:r>
      <w:r w:rsidRPr="00180345">
        <w:rPr>
          <w:i/>
          <w:color w:val="C00000"/>
          <w:sz w:val="24"/>
          <w:szCs w:val="24"/>
        </w:rPr>
        <w:t>телега</w:t>
      </w:r>
      <w:r w:rsidR="002B4DE7" w:rsidRPr="00180345">
        <w:rPr>
          <w:color w:val="C00000"/>
          <w:sz w:val="24"/>
          <w:szCs w:val="24"/>
        </w:rPr>
        <w:t xml:space="preserve"> выражает </w:t>
      </w:r>
      <w:r w:rsidRPr="00180345">
        <w:rPr>
          <w:color w:val="C00000"/>
          <w:sz w:val="24"/>
          <w:szCs w:val="24"/>
        </w:rPr>
        <w:t xml:space="preserve">смыслы </w:t>
      </w:r>
      <w:r w:rsidR="002B4DE7" w:rsidRPr="00180345">
        <w:rPr>
          <w:color w:val="C00000"/>
          <w:sz w:val="24"/>
          <w:szCs w:val="24"/>
        </w:rPr>
        <w:t xml:space="preserve">количества </w:t>
      </w:r>
      <w:r w:rsidRPr="00180345">
        <w:rPr>
          <w:color w:val="C00000"/>
          <w:sz w:val="24"/>
          <w:szCs w:val="24"/>
        </w:rPr>
        <w:t>через смену грамматического числа.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балла: слово </w:t>
      </w:r>
      <w:r w:rsidRPr="00180345">
        <w:rPr>
          <w:i/>
          <w:color w:val="C00000"/>
          <w:sz w:val="24"/>
          <w:szCs w:val="24"/>
        </w:rPr>
        <w:t>дрожжи</w:t>
      </w:r>
      <w:r w:rsidRPr="00180345">
        <w:rPr>
          <w:color w:val="C00000"/>
          <w:sz w:val="24"/>
          <w:szCs w:val="24"/>
        </w:rPr>
        <w:t xml:space="preserve"> не выражает грамматически количественного значения, оно чуждо его лексической семантике.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балла: слово </w:t>
      </w:r>
      <w:r w:rsidRPr="00180345">
        <w:rPr>
          <w:i/>
          <w:color w:val="C00000"/>
          <w:sz w:val="24"/>
          <w:szCs w:val="24"/>
        </w:rPr>
        <w:t>кудри</w:t>
      </w:r>
      <w:r w:rsidRPr="00180345">
        <w:rPr>
          <w:color w:val="C00000"/>
          <w:sz w:val="24"/>
          <w:szCs w:val="24"/>
        </w:rPr>
        <w:t xml:space="preserve"> пытается выразить количественную семантику через разговорное о</w:t>
      </w:r>
      <w:r w:rsidRPr="00180345">
        <w:rPr>
          <w:color w:val="C00000"/>
          <w:sz w:val="24"/>
          <w:szCs w:val="24"/>
        </w:rPr>
        <w:t>д</w:t>
      </w:r>
      <w:r w:rsidRPr="00180345">
        <w:rPr>
          <w:color w:val="C00000"/>
          <w:sz w:val="24"/>
          <w:szCs w:val="24"/>
        </w:rPr>
        <w:t xml:space="preserve">нокоренное слово </w:t>
      </w:r>
      <w:r w:rsidRPr="00180345">
        <w:rPr>
          <w:i/>
          <w:color w:val="C00000"/>
          <w:sz w:val="24"/>
          <w:szCs w:val="24"/>
        </w:rPr>
        <w:t>кудряшка</w:t>
      </w:r>
      <w:r w:rsidRPr="00180345">
        <w:rPr>
          <w:color w:val="C00000"/>
          <w:sz w:val="24"/>
          <w:szCs w:val="24"/>
        </w:rPr>
        <w:t xml:space="preserve">, </w:t>
      </w:r>
      <w:r w:rsidR="002B4DE7" w:rsidRPr="00180345">
        <w:rPr>
          <w:color w:val="C00000"/>
          <w:sz w:val="24"/>
          <w:szCs w:val="24"/>
        </w:rPr>
        <w:t xml:space="preserve">которое может менять число, </w:t>
      </w:r>
      <w:r w:rsidRPr="00180345">
        <w:rPr>
          <w:color w:val="C00000"/>
          <w:sz w:val="24"/>
          <w:szCs w:val="24"/>
        </w:rPr>
        <w:t>но формально это неграмматич</w:t>
      </w:r>
      <w:r w:rsidRPr="00180345">
        <w:rPr>
          <w:color w:val="C00000"/>
          <w:sz w:val="24"/>
          <w:szCs w:val="24"/>
        </w:rPr>
        <w:t>е</w:t>
      </w:r>
      <w:r w:rsidRPr="00180345">
        <w:rPr>
          <w:color w:val="C00000"/>
          <w:sz w:val="24"/>
          <w:szCs w:val="24"/>
        </w:rPr>
        <w:t>ский способ.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балла: слово </w:t>
      </w:r>
      <w:r w:rsidRPr="00180345">
        <w:rPr>
          <w:i/>
          <w:color w:val="C00000"/>
          <w:sz w:val="24"/>
          <w:szCs w:val="24"/>
        </w:rPr>
        <w:t>качели</w:t>
      </w:r>
      <w:r w:rsidRPr="00180345">
        <w:rPr>
          <w:color w:val="C00000"/>
          <w:sz w:val="24"/>
          <w:szCs w:val="24"/>
        </w:rPr>
        <w:t xml:space="preserve"> выражает количественный смысл через нелитературную (просторе</w:t>
      </w:r>
      <w:r w:rsidRPr="00180345">
        <w:rPr>
          <w:color w:val="C00000"/>
          <w:sz w:val="24"/>
          <w:szCs w:val="24"/>
        </w:rPr>
        <w:t>ч</w:t>
      </w:r>
      <w:r w:rsidRPr="00180345">
        <w:rPr>
          <w:color w:val="C00000"/>
          <w:sz w:val="24"/>
          <w:szCs w:val="24"/>
        </w:rPr>
        <w:t xml:space="preserve">ную) грамматическую форму ед. числа </w:t>
      </w:r>
      <w:proofErr w:type="spellStart"/>
      <w:r w:rsidRPr="00180345">
        <w:rPr>
          <w:i/>
          <w:color w:val="C00000"/>
          <w:sz w:val="24"/>
          <w:szCs w:val="24"/>
        </w:rPr>
        <w:t>качель</w:t>
      </w:r>
      <w:proofErr w:type="spellEnd"/>
      <w:r w:rsidRPr="00180345">
        <w:rPr>
          <w:color w:val="C00000"/>
          <w:sz w:val="24"/>
          <w:szCs w:val="24"/>
        </w:rPr>
        <w:t>, в литературном языке – через контекст</w:t>
      </w:r>
      <w:r w:rsidR="002B4DE7" w:rsidRPr="00180345">
        <w:rPr>
          <w:color w:val="C00000"/>
          <w:sz w:val="24"/>
          <w:szCs w:val="24"/>
        </w:rPr>
        <w:t>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балла: слова </w:t>
      </w:r>
      <w:r w:rsidRPr="00180345">
        <w:rPr>
          <w:i/>
          <w:color w:val="C00000"/>
          <w:sz w:val="24"/>
          <w:szCs w:val="24"/>
        </w:rPr>
        <w:t xml:space="preserve">сутки, брюки </w:t>
      </w:r>
      <w:r w:rsidRPr="00180345">
        <w:rPr>
          <w:color w:val="C00000"/>
          <w:sz w:val="24"/>
          <w:szCs w:val="24"/>
        </w:rPr>
        <w:t xml:space="preserve">выражают грамматическую семантику числа через контекст. Например (за примеры еще + 0,5 балла): </w:t>
      </w:r>
      <w:r w:rsidRPr="00180345">
        <w:rPr>
          <w:i/>
          <w:color w:val="C00000"/>
          <w:sz w:val="24"/>
          <w:szCs w:val="24"/>
        </w:rPr>
        <w:t>одни сутки, двое брюк</w:t>
      </w:r>
      <w:r w:rsidRPr="00180345">
        <w:rPr>
          <w:color w:val="C00000"/>
          <w:sz w:val="24"/>
          <w:szCs w:val="24"/>
        </w:rPr>
        <w:t>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Если указаны различия в скло</w:t>
      </w:r>
      <w:r w:rsidR="002B4DE7" w:rsidRPr="00180345">
        <w:rPr>
          <w:color w:val="C00000"/>
          <w:sz w:val="24"/>
          <w:szCs w:val="24"/>
        </w:rPr>
        <w:t>нении, то 0,5 балла</w:t>
      </w:r>
      <w:r w:rsidRPr="00180345">
        <w:rPr>
          <w:color w:val="C00000"/>
          <w:sz w:val="24"/>
          <w:szCs w:val="24"/>
        </w:rPr>
        <w:t>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3 балла.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b/>
          <w:sz w:val="24"/>
          <w:szCs w:val="24"/>
        </w:rPr>
      </w:pPr>
      <w:r w:rsidRPr="00180345">
        <w:rPr>
          <w:b/>
          <w:sz w:val="24"/>
          <w:szCs w:val="24"/>
        </w:rPr>
        <w:t>8. Вспомните названия национально специфичных блюд и напитков и опишите их зн</w:t>
      </w:r>
      <w:r w:rsidRPr="00180345">
        <w:rPr>
          <w:b/>
          <w:sz w:val="24"/>
          <w:szCs w:val="24"/>
        </w:rPr>
        <w:t>а</w:t>
      </w:r>
      <w:r w:rsidRPr="00180345">
        <w:rPr>
          <w:b/>
          <w:sz w:val="24"/>
          <w:szCs w:val="24"/>
        </w:rPr>
        <w:t>чение. Например: ПИЦЦ</w:t>
      </w:r>
      <w:proofErr w:type="gramStart"/>
      <w:r w:rsidRPr="00180345">
        <w:rPr>
          <w:b/>
          <w:sz w:val="24"/>
          <w:szCs w:val="24"/>
        </w:rPr>
        <w:t>А</w:t>
      </w:r>
      <w:r w:rsidRPr="00180345">
        <w:rPr>
          <w:b/>
          <w:i/>
          <w:sz w:val="24"/>
          <w:szCs w:val="24"/>
        </w:rPr>
        <w:t>–</w:t>
      </w:r>
      <w:proofErr w:type="gramEnd"/>
      <w:r w:rsidRPr="00180345">
        <w:rPr>
          <w:b/>
          <w:i/>
          <w:sz w:val="24"/>
          <w:szCs w:val="24"/>
        </w:rPr>
        <w:t xml:space="preserve"> </w:t>
      </w:r>
      <w:r w:rsidRPr="00180345">
        <w:rPr>
          <w:b/>
          <w:sz w:val="24"/>
          <w:szCs w:val="24"/>
        </w:rPr>
        <w:t>итальянский открытый пирог, ХАРЧО – пряный грузи</w:t>
      </w:r>
      <w:r w:rsidRPr="00180345">
        <w:rPr>
          <w:b/>
          <w:sz w:val="24"/>
          <w:szCs w:val="24"/>
        </w:rPr>
        <w:t>н</w:t>
      </w:r>
      <w:r w:rsidRPr="00180345">
        <w:rPr>
          <w:b/>
          <w:sz w:val="24"/>
          <w:szCs w:val="24"/>
        </w:rPr>
        <w:t>ский суп, МАТЕ – южноамериканский чай из листьев падуба.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0,5 балла з</w:t>
      </w:r>
      <w:r w:rsidR="002B4DE7" w:rsidRPr="00180345">
        <w:rPr>
          <w:color w:val="C00000"/>
          <w:sz w:val="24"/>
          <w:szCs w:val="24"/>
        </w:rPr>
        <w:t>а каждый пример с толкованием лексического значения. Без толкования</w:t>
      </w:r>
      <w:r w:rsidRPr="00180345">
        <w:rPr>
          <w:color w:val="C00000"/>
          <w:sz w:val="24"/>
          <w:szCs w:val="24"/>
        </w:rPr>
        <w:t xml:space="preserve"> пример не засчитывается.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7 баллов</w:t>
      </w:r>
    </w:p>
    <w:p w:rsidR="004B22C4" w:rsidRPr="00180345" w:rsidRDefault="004B22C4" w:rsidP="004B22C4">
      <w:pPr>
        <w:spacing w:after="0"/>
        <w:rPr>
          <w:color w:val="2E74B5" w:themeColor="accent1" w:themeShade="BF"/>
          <w:sz w:val="24"/>
          <w:szCs w:val="24"/>
        </w:rPr>
      </w:pPr>
      <w:r w:rsidRPr="00180345">
        <w:rPr>
          <w:sz w:val="24"/>
          <w:szCs w:val="24"/>
          <w:u w:val="single"/>
        </w:rPr>
        <w:t xml:space="preserve"> 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0345">
        <w:rPr>
          <w:b/>
          <w:sz w:val="24"/>
          <w:szCs w:val="24"/>
        </w:rPr>
        <w:t>9.</w:t>
      </w:r>
      <w:r w:rsidRPr="00180345">
        <w:rPr>
          <w:rFonts w:eastAsia="Times New Roman"/>
          <w:b/>
          <w:sz w:val="24"/>
          <w:szCs w:val="24"/>
          <w:lang w:eastAsia="ru-RU"/>
        </w:rPr>
        <w:t xml:space="preserve"> Перед вами фрагмент стихотворения М.Ю. Лермонтова «Три пальмы. Восточное сказание» (1839</w:t>
      </w:r>
      <w:r w:rsidRPr="00180345">
        <w:rPr>
          <w:rFonts w:eastAsia="Times New Roman"/>
          <w:sz w:val="24"/>
          <w:szCs w:val="24"/>
          <w:lang w:eastAsia="ru-RU"/>
        </w:rPr>
        <w:t>):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Вот к пальмам подходит, шумя, караван: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В тени их веселый раскинулся стан.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 xml:space="preserve">Кувшины звуча </w:t>
      </w:r>
      <w:proofErr w:type="spellStart"/>
      <w:r w:rsidRPr="00180345">
        <w:rPr>
          <w:rFonts w:eastAsia="Times New Roman"/>
          <w:i/>
          <w:sz w:val="24"/>
          <w:szCs w:val="24"/>
          <w:lang w:eastAsia="ru-RU"/>
        </w:rPr>
        <w:t>налилися</w:t>
      </w:r>
      <w:proofErr w:type="spellEnd"/>
      <w:r w:rsidRPr="00180345">
        <w:rPr>
          <w:rFonts w:eastAsia="Times New Roman"/>
          <w:i/>
          <w:sz w:val="24"/>
          <w:szCs w:val="24"/>
          <w:lang w:eastAsia="ru-RU"/>
        </w:rPr>
        <w:t xml:space="preserve"> водою,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И, гордо кивая махровой главою,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Приветствуют пальмы нежданных гостей,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И щедро поит их студеный ручей.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Но только что сумрак на землю упал,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По корням упругим топор застучал,</w:t>
      </w:r>
    </w:p>
    <w:p w:rsidR="004B22C4" w:rsidRPr="00180345" w:rsidRDefault="004B22C4" w:rsidP="004B22C4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180345">
        <w:rPr>
          <w:rFonts w:eastAsia="Times New Roman"/>
          <w:i/>
          <w:sz w:val="24"/>
          <w:szCs w:val="24"/>
          <w:lang w:eastAsia="ru-RU"/>
        </w:rPr>
        <w:t>И пали без жизни питомцы столетий!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  <w:r w:rsidRPr="00180345">
        <w:rPr>
          <w:b/>
          <w:sz w:val="24"/>
          <w:szCs w:val="24"/>
        </w:rPr>
        <w:t xml:space="preserve">В 4-томном академическом «Словаре русского языка» под редакцией А.П. Евгеньевой наречие ТОЛЬКО ЧТО имеет толкование </w:t>
      </w:r>
      <w:proofErr w:type="spellStart"/>
      <w:r w:rsidRPr="00180345">
        <w:rPr>
          <w:b/>
          <w:sz w:val="24"/>
          <w:szCs w:val="24"/>
        </w:rPr>
        <w:t>ʽсовсем</w:t>
      </w:r>
      <w:proofErr w:type="spellEnd"/>
      <w:r w:rsidRPr="00180345">
        <w:rPr>
          <w:b/>
          <w:sz w:val="24"/>
          <w:szCs w:val="24"/>
        </w:rPr>
        <w:t xml:space="preserve"> недавно, буквально </w:t>
      </w:r>
      <w:proofErr w:type="spellStart"/>
      <w:r w:rsidRPr="00180345">
        <w:rPr>
          <w:b/>
          <w:sz w:val="24"/>
          <w:szCs w:val="24"/>
        </w:rPr>
        <w:t>сейчасʼ</w:t>
      </w:r>
      <w:proofErr w:type="spellEnd"/>
      <w:r w:rsidRPr="00180345">
        <w:rPr>
          <w:b/>
          <w:sz w:val="24"/>
          <w:szCs w:val="24"/>
        </w:rPr>
        <w:t xml:space="preserve">. Как же понимать </w:t>
      </w:r>
      <w:proofErr w:type="spellStart"/>
      <w:r w:rsidRPr="00180345">
        <w:rPr>
          <w:b/>
          <w:sz w:val="24"/>
          <w:szCs w:val="24"/>
        </w:rPr>
        <w:t>лермонтовские</w:t>
      </w:r>
      <w:proofErr w:type="spellEnd"/>
      <w:r w:rsidRPr="00180345">
        <w:rPr>
          <w:b/>
          <w:sz w:val="24"/>
          <w:szCs w:val="24"/>
        </w:rPr>
        <w:t xml:space="preserve"> строки?  </w:t>
      </w:r>
    </w:p>
    <w:p w:rsidR="004B22C4" w:rsidRPr="00180345" w:rsidRDefault="002B4DE7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Наречие ТОЛЬКО – это многозначное слово</w:t>
      </w:r>
      <w:r w:rsidR="004B22C4" w:rsidRPr="00180345">
        <w:rPr>
          <w:color w:val="C00000"/>
          <w:sz w:val="24"/>
          <w:szCs w:val="24"/>
        </w:rPr>
        <w:t xml:space="preserve">, выражение ТОЛЬКО ЧТО здесь имеет значение </w:t>
      </w:r>
      <w:proofErr w:type="spellStart"/>
      <w:r w:rsidR="004B22C4" w:rsidRPr="00180345">
        <w:rPr>
          <w:color w:val="C00000"/>
          <w:sz w:val="24"/>
          <w:szCs w:val="24"/>
        </w:rPr>
        <w:t>ʽедва</w:t>
      </w:r>
      <w:proofErr w:type="spellEnd"/>
      <w:r w:rsidR="004B22C4" w:rsidRPr="00180345">
        <w:rPr>
          <w:color w:val="C00000"/>
          <w:sz w:val="24"/>
          <w:szCs w:val="24"/>
        </w:rPr>
        <w:t xml:space="preserve">; едва </w:t>
      </w:r>
      <w:proofErr w:type="spellStart"/>
      <w:r w:rsidR="004B22C4" w:rsidRPr="00180345">
        <w:rPr>
          <w:color w:val="C00000"/>
          <w:sz w:val="24"/>
          <w:szCs w:val="24"/>
        </w:rPr>
        <w:t>лишьʼ</w:t>
      </w:r>
      <w:proofErr w:type="spellEnd"/>
      <w:r w:rsidR="004B22C4" w:rsidRPr="00180345">
        <w:rPr>
          <w:color w:val="C00000"/>
          <w:sz w:val="24"/>
          <w:szCs w:val="24"/>
        </w:rPr>
        <w:t xml:space="preserve"> 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0-2 балла в зависимости от точности формулировки.</w:t>
      </w:r>
    </w:p>
    <w:p w:rsidR="004B22C4" w:rsidRPr="00180345" w:rsidRDefault="004B22C4" w:rsidP="004B22C4">
      <w:pPr>
        <w:spacing w:after="0"/>
        <w:rPr>
          <w:sz w:val="24"/>
          <w:szCs w:val="24"/>
        </w:rPr>
      </w:pPr>
    </w:p>
    <w:p w:rsidR="004B22C4" w:rsidRPr="00180345" w:rsidRDefault="004B22C4" w:rsidP="004B22C4">
      <w:pPr>
        <w:spacing w:after="0"/>
        <w:rPr>
          <w:rStyle w:val="plain"/>
          <w:b/>
          <w:iCs/>
          <w:sz w:val="24"/>
          <w:szCs w:val="24"/>
        </w:rPr>
      </w:pPr>
      <w:r w:rsidRPr="00180345">
        <w:rPr>
          <w:b/>
          <w:sz w:val="24"/>
          <w:szCs w:val="24"/>
        </w:rPr>
        <w:lastRenderedPageBreak/>
        <w:t>10. Найдите главные члены предложения в отрывках из басен И.А. Крылова:</w:t>
      </w:r>
      <w:r w:rsidRPr="00180345">
        <w:rPr>
          <w:rStyle w:val="a3"/>
          <w:sz w:val="24"/>
          <w:szCs w:val="24"/>
        </w:rPr>
        <w:t xml:space="preserve"> </w:t>
      </w:r>
      <w:r w:rsidRPr="00180345">
        <w:rPr>
          <w:rStyle w:val="a3"/>
          <w:b/>
          <w:sz w:val="24"/>
          <w:szCs w:val="24"/>
        </w:rPr>
        <w:t xml:space="preserve">а) </w:t>
      </w:r>
      <w:proofErr w:type="spellStart"/>
      <w:r w:rsidRPr="00180345">
        <w:rPr>
          <w:rStyle w:val="plain"/>
          <w:i/>
          <w:iCs/>
          <w:sz w:val="24"/>
          <w:szCs w:val="24"/>
        </w:rPr>
        <w:t>Вещ</w:t>
      </w:r>
      <w:r w:rsidRPr="00180345">
        <w:rPr>
          <w:rStyle w:val="plain"/>
          <w:i/>
          <w:iCs/>
          <w:sz w:val="24"/>
          <w:szCs w:val="24"/>
        </w:rPr>
        <w:t>у</w:t>
      </w:r>
      <w:r w:rsidRPr="00180345">
        <w:rPr>
          <w:rStyle w:val="plain"/>
          <w:i/>
          <w:iCs/>
          <w:sz w:val="24"/>
          <w:szCs w:val="24"/>
        </w:rPr>
        <w:t>ньина</w:t>
      </w:r>
      <w:proofErr w:type="spellEnd"/>
      <w:r w:rsidRPr="00180345">
        <w:rPr>
          <w:rStyle w:val="plain"/>
          <w:i/>
          <w:iCs/>
          <w:sz w:val="24"/>
          <w:szCs w:val="24"/>
        </w:rPr>
        <w:t xml:space="preserve"> с похвал вскружилась голова, от радости в зобу дыханье сперло. </w:t>
      </w:r>
      <w:r w:rsidRPr="00180345">
        <w:rPr>
          <w:rStyle w:val="plain"/>
          <w:b/>
          <w:iCs/>
          <w:sz w:val="24"/>
          <w:szCs w:val="24"/>
        </w:rPr>
        <w:t>б)</w:t>
      </w:r>
      <w:r w:rsidRPr="00180345">
        <w:rPr>
          <w:rStyle w:val="plain"/>
          <w:b/>
          <w:i/>
          <w:iCs/>
          <w:sz w:val="24"/>
          <w:szCs w:val="24"/>
        </w:rPr>
        <w:t xml:space="preserve"> </w:t>
      </w:r>
      <w:r w:rsidRPr="00180345">
        <w:rPr>
          <w:rStyle w:val="plain"/>
          <w:i/>
          <w:iCs/>
          <w:sz w:val="24"/>
          <w:szCs w:val="24"/>
        </w:rPr>
        <w:t>Встарь судей т</w:t>
      </w:r>
      <w:r w:rsidRPr="00180345">
        <w:rPr>
          <w:rStyle w:val="plain"/>
          <w:i/>
          <w:iCs/>
          <w:sz w:val="24"/>
          <w:szCs w:val="24"/>
        </w:rPr>
        <w:t>а</w:t>
      </w:r>
      <w:r w:rsidRPr="00180345">
        <w:rPr>
          <w:rStyle w:val="plain"/>
          <w:i/>
          <w:iCs/>
          <w:sz w:val="24"/>
          <w:szCs w:val="24"/>
        </w:rPr>
        <w:t xml:space="preserve">ких видали, которые весьма умны бывали, пока у них был умный секретарь. </w:t>
      </w:r>
      <w:r w:rsidRPr="00180345">
        <w:rPr>
          <w:rStyle w:val="plain"/>
          <w:b/>
          <w:iCs/>
          <w:sz w:val="24"/>
          <w:szCs w:val="24"/>
        </w:rPr>
        <w:t>в)</w:t>
      </w:r>
      <w:r w:rsidRPr="00180345">
        <w:rPr>
          <w:rStyle w:val="plain"/>
          <w:i/>
          <w:iCs/>
          <w:sz w:val="24"/>
          <w:szCs w:val="24"/>
        </w:rPr>
        <w:t xml:space="preserve"> Это зло еще не так большой руки: лишь стоит завести очки. </w:t>
      </w:r>
      <w:r w:rsidRPr="00180345">
        <w:rPr>
          <w:rStyle w:val="plain"/>
          <w:b/>
          <w:iCs/>
          <w:sz w:val="24"/>
          <w:szCs w:val="24"/>
        </w:rPr>
        <w:t xml:space="preserve">г) </w:t>
      </w:r>
      <w:r w:rsidRPr="00180345">
        <w:rPr>
          <w:rStyle w:val="plain"/>
          <w:i/>
          <w:iCs/>
          <w:sz w:val="24"/>
          <w:szCs w:val="24"/>
        </w:rPr>
        <w:t xml:space="preserve">Орлам случается и ниже кур спускаться, но курам никогда до </w:t>
      </w:r>
      <w:proofErr w:type="spellStart"/>
      <w:r w:rsidRPr="00180345">
        <w:rPr>
          <w:rStyle w:val="plain"/>
          <w:i/>
          <w:iCs/>
          <w:sz w:val="24"/>
          <w:szCs w:val="24"/>
        </w:rPr>
        <w:t>облак</w:t>
      </w:r>
      <w:proofErr w:type="spellEnd"/>
      <w:r w:rsidRPr="00180345">
        <w:rPr>
          <w:rStyle w:val="plain"/>
          <w:i/>
          <w:iCs/>
          <w:sz w:val="24"/>
          <w:szCs w:val="24"/>
        </w:rPr>
        <w:t xml:space="preserve"> не подняться! </w:t>
      </w:r>
      <w:r w:rsidRPr="00180345">
        <w:rPr>
          <w:rStyle w:val="plain"/>
          <w:b/>
          <w:iCs/>
          <w:sz w:val="24"/>
          <w:szCs w:val="24"/>
        </w:rPr>
        <w:t xml:space="preserve">д) </w:t>
      </w:r>
      <w:r w:rsidRPr="00180345">
        <w:rPr>
          <w:rStyle w:val="plain"/>
          <w:i/>
          <w:iCs/>
          <w:sz w:val="24"/>
          <w:szCs w:val="24"/>
        </w:rPr>
        <w:t xml:space="preserve">Кого нам хвалит враг, в том, верно, проку нет. </w:t>
      </w:r>
      <w:r w:rsidRPr="00180345">
        <w:rPr>
          <w:rStyle w:val="plain"/>
          <w:b/>
          <w:iCs/>
          <w:sz w:val="24"/>
          <w:szCs w:val="24"/>
        </w:rPr>
        <w:t xml:space="preserve">е) </w:t>
      </w:r>
      <w:r w:rsidRPr="00180345">
        <w:rPr>
          <w:rStyle w:val="plain"/>
          <w:i/>
          <w:iCs/>
          <w:sz w:val="24"/>
          <w:szCs w:val="24"/>
        </w:rPr>
        <w:t xml:space="preserve">Шли два приятеля вечернею порой […], как вдруг из подворотни со всех дворов собак </w:t>
      </w:r>
      <w:proofErr w:type="spellStart"/>
      <w:r w:rsidRPr="00180345">
        <w:rPr>
          <w:rStyle w:val="plain"/>
          <w:i/>
          <w:iCs/>
          <w:sz w:val="24"/>
          <w:szCs w:val="24"/>
        </w:rPr>
        <w:t>сбежалося</w:t>
      </w:r>
      <w:proofErr w:type="spellEnd"/>
      <w:r w:rsidRPr="00180345">
        <w:rPr>
          <w:rStyle w:val="plain"/>
          <w:i/>
          <w:iCs/>
          <w:sz w:val="24"/>
          <w:szCs w:val="24"/>
        </w:rPr>
        <w:t xml:space="preserve"> с полсотни. </w:t>
      </w:r>
      <w:r w:rsidRPr="00180345">
        <w:rPr>
          <w:rStyle w:val="plain"/>
          <w:b/>
          <w:iCs/>
          <w:sz w:val="24"/>
          <w:szCs w:val="24"/>
        </w:rPr>
        <w:t xml:space="preserve">ж) </w:t>
      </w:r>
      <w:r w:rsidRPr="00180345">
        <w:rPr>
          <w:rStyle w:val="plain"/>
          <w:i/>
          <w:iCs/>
          <w:sz w:val="24"/>
          <w:szCs w:val="24"/>
        </w:rPr>
        <w:t>Да и примечено стократ, что кто за ремесло чужое браться л</w:t>
      </w:r>
      <w:r w:rsidRPr="00180345">
        <w:rPr>
          <w:rStyle w:val="plain"/>
          <w:i/>
          <w:iCs/>
          <w:sz w:val="24"/>
          <w:szCs w:val="24"/>
        </w:rPr>
        <w:t>ю</w:t>
      </w:r>
      <w:r w:rsidRPr="00180345">
        <w:rPr>
          <w:rStyle w:val="plain"/>
          <w:i/>
          <w:iCs/>
          <w:sz w:val="24"/>
          <w:szCs w:val="24"/>
        </w:rPr>
        <w:t xml:space="preserve">бит, тот завсегда других упрямей и вздорней.  </w:t>
      </w:r>
    </w:p>
    <w:p w:rsidR="004B22C4" w:rsidRPr="00180345" w:rsidRDefault="004B22C4" w:rsidP="004B22C4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180345">
        <w:rPr>
          <w:rStyle w:val="a3"/>
          <w:b/>
          <w:color w:val="C00000"/>
          <w:sz w:val="24"/>
          <w:szCs w:val="24"/>
        </w:rPr>
        <w:t xml:space="preserve">а)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вскружилась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голова</w:t>
      </w:r>
      <w:r w:rsidRPr="00180345">
        <w:rPr>
          <w:rStyle w:val="plain"/>
          <w:iCs/>
          <w:color w:val="C00000"/>
          <w:sz w:val="24"/>
          <w:szCs w:val="24"/>
        </w:rPr>
        <w:t xml:space="preserve">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, сперло </w:t>
      </w:r>
      <w:r w:rsidRPr="00180345">
        <w:rPr>
          <w:rStyle w:val="plain"/>
          <w:iCs/>
          <w:color w:val="C00000"/>
          <w:sz w:val="24"/>
          <w:szCs w:val="24"/>
        </w:rPr>
        <w:t>(гл. член односоставного предложения)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. </w:t>
      </w:r>
    </w:p>
    <w:p w:rsidR="004B22C4" w:rsidRPr="00180345" w:rsidRDefault="004B22C4" w:rsidP="004B22C4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180345">
        <w:rPr>
          <w:rStyle w:val="plain"/>
          <w:b/>
          <w:iCs/>
          <w:color w:val="C00000"/>
          <w:sz w:val="24"/>
          <w:szCs w:val="24"/>
        </w:rPr>
        <w:t>б)</w:t>
      </w:r>
      <w:r w:rsidRPr="00180345">
        <w:rPr>
          <w:rStyle w:val="plain"/>
          <w:b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/>
          <w:iCs/>
          <w:color w:val="C00000"/>
          <w:sz w:val="24"/>
          <w:szCs w:val="24"/>
        </w:rPr>
        <w:t>видали</w:t>
      </w:r>
      <w:r w:rsidRPr="00180345">
        <w:rPr>
          <w:rStyle w:val="plain"/>
          <w:iCs/>
          <w:color w:val="C00000"/>
          <w:sz w:val="24"/>
          <w:szCs w:val="24"/>
        </w:rPr>
        <w:t xml:space="preserve"> (гл. член односоставного предложения)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,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которые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>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умны б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ы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вали</w:t>
      </w:r>
      <w:r w:rsidRPr="00180345">
        <w:rPr>
          <w:rStyle w:val="plain"/>
          <w:iCs/>
          <w:color w:val="C00000"/>
          <w:sz w:val="24"/>
          <w:szCs w:val="24"/>
        </w:rPr>
        <w:t xml:space="preserve">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,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был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секретарь</w:t>
      </w:r>
      <w:r w:rsidRPr="00180345">
        <w:rPr>
          <w:rStyle w:val="plain"/>
          <w:iCs/>
          <w:color w:val="C00000"/>
          <w:sz w:val="24"/>
          <w:szCs w:val="24"/>
        </w:rPr>
        <w:t xml:space="preserve">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. </w:t>
      </w:r>
    </w:p>
    <w:p w:rsidR="004B22C4" w:rsidRPr="00180345" w:rsidRDefault="004B22C4" w:rsidP="004B22C4">
      <w:pPr>
        <w:spacing w:after="0"/>
        <w:rPr>
          <w:rStyle w:val="plain"/>
          <w:iCs/>
          <w:color w:val="C00000"/>
          <w:sz w:val="24"/>
          <w:szCs w:val="24"/>
          <w:u w:val="double"/>
        </w:rPr>
      </w:pPr>
      <w:r w:rsidRPr="00180345">
        <w:rPr>
          <w:rStyle w:val="plain"/>
          <w:b/>
          <w:iCs/>
          <w:color w:val="C00000"/>
          <w:sz w:val="24"/>
          <w:szCs w:val="24"/>
        </w:rPr>
        <w:t>в)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1-ый вариант: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зло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 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[не так]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большой руки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балла); 2-ой вариант: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это</w:t>
      </w:r>
      <w:r w:rsidRPr="00180345">
        <w:rPr>
          <w:rStyle w:val="plain"/>
          <w:iCs/>
          <w:color w:val="C00000"/>
          <w:sz w:val="24"/>
          <w:szCs w:val="24"/>
        </w:rPr>
        <w:t xml:space="preserve">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зло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>(0,5 балла)</w:t>
      </w:r>
    </w:p>
    <w:p w:rsidR="004B22C4" w:rsidRPr="00180345" w:rsidRDefault="004B22C4" w:rsidP="004B22C4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180345">
        <w:rPr>
          <w:rStyle w:val="plain"/>
          <w:i/>
          <w:iCs/>
          <w:color w:val="C00000"/>
          <w:sz w:val="24"/>
          <w:szCs w:val="24"/>
        </w:rPr>
        <w:t xml:space="preserve">стоит завести </w:t>
      </w:r>
      <w:r w:rsidRPr="00180345">
        <w:rPr>
          <w:rStyle w:val="plain"/>
          <w:iCs/>
          <w:color w:val="C00000"/>
          <w:sz w:val="24"/>
          <w:szCs w:val="24"/>
        </w:rPr>
        <w:t>(гл. член односоставного предложения)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. </w:t>
      </w:r>
    </w:p>
    <w:p w:rsidR="004B22C4" w:rsidRPr="00180345" w:rsidRDefault="004B22C4" w:rsidP="004B22C4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180345">
        <w:rPr>
          <w:rStyle w:val="plain"/>
          <w:b/>
          <w:iCs/>
          <w:color w:val="C00000"/>
          <w:sz w:val="24"/>
          <w:szCs w:val="24"/>
        </w:rPr>
        <w:t>г)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случается спускаться </w:t>
      </w:r>
      <w:r w:rsidRPr="00180345">
        <w:rPr>
          <w:rStyle w:val="plain"/>
          <w:iCs/>
          <w:color w:val="C00000"/>
          <w:sz w:val="24"/>
          <w:szCs w:val="24"/>
        </w:rPr>
        <w:t>(гл. член односоставного предложения)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>(0,5 балла),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не подняться! </w:t>
      </w:r>
      <w:r w:rsidRPr="00180345">
        <w:rPr>
          <w:rStyle w:val="plain"/>
          <w:iCs/>
          <w:color w:val="C00000"/>
          <w:sz w:val="24"/>
          <w:szCs w:val="24"/>
        </w:rPr>
        <w:t>(гл. член односоставного предложения)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</w:p>
    <w:p w:rsidR="004B22C4" w:rsidRPr="00180345" w:rsidRDefault="004B22C4" w:rsidP="004B22C4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180345">
        <w:rPr>
          <w:rStyle w:val="plain"/>
          <w:b/>
          <w:iCs/>
          <w:color w:val="C00000"/>
          <w:sz w:val="24"/>
          <w:szCs w:val="24"/>
        </w:rPr>
        <w:t xml:space="preserve">д)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хвалит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враг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 5 балла), 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нет </w:t>
      </w:r>
      <w:r w:rsidRPr="00180345">
        <w:rPr>
          <w:rStyle w:val="plain"/>
          <w:iCs/>
          <w:color w:val="C00000"/>
          <w:sz w:val="24"/>
          <w:szCs w:val="24"/>
        </w:rPr>
        <w:t>(гл. член односоставного предложения) (0,5 ба</w:t>
      </w:r>
      <w:r w:rsidRPr="00180345">
        <w:rPr>
          <w:rStyle w:val="plain"/>
          <w:iCs/>
          <w:color w:val="C00000"/>
          <w:sz w:val="24"/>
          <w:szCs w:val="24"/>
        </w:rPr>
        <w:t>л</w:t>
      </w:r>
      <w:r w:rsidRPr="00180345">
        <w:rPr>
          <w:rStyle w:val="plain"/>
          <w:iCs/>
          <w:color w:val="C00000"/>
          <w:sz w:val="24"/>
          <w:szCs w:val="24"/>
        </w:rPr>
        <w:t>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. </w:t>
      </w:r>
    </w:p>
    <w:p w:rsidR="004B22C4" w:rsidRPr="00180345" w:rsidRDefault="004B22C4" w:rsidP="004B22C4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180345">
        <w:rPr>
          <w:rStyle w:val="plain"/>
          <w:b/>
          <w:iCs/>
          <w:color w:val="C00000"/>
          <w:sz w:val="24"/>
          <w:szCs w:val="24"/>
        </w:rPr>
        <w:t xml:space="preserve">е)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Шли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два приятеля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балла),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собак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proofErr w:type="spellStart"/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сбежалося</w:t>
      </w:r>
      <w:proofErr w:type="spellEnd"/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с полсотни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. </w:t>
      </w:r>
      <w:r w:rsidRPr="00180345">
        <w:rPr>
          <w:rStyle w:val="plain"/>
          <w:iCs/>
          <w:color w:val="C00000"/>
          <w:sz w:val="24"/>
          <w:szCs w:val="24"/>
        </w:rPr>
        <w:t>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</w:p>
    <w:p w:rsidR="004B22C4" w:rsidRPr="00180345" w:rsidRDefault="004B22C4" w:rsidP="004B22C4">
      <w:pPr>
        <w:spacing w:after="0"/>
        <w:rPr>
          <w:rStyle w:val="plain"/>
          <w:iCs/>
          <w:color w:val="C00000"/>
          <w:sz w:val="24"/>
          <w:szCs w:val="24"/>
        </w:rPr>
      </w:pPr>
      <w:r w:rsidRPr="00180345">
        <w:rPr>
          <w:rStyle w:val="plain"/>
          <w:b/>
          <w:iCs/>
          <w:color w:val="C00000"/>
          <w:sz w:val="24"/>
          <w:szCs w:val="24"/>
        </w:rPr>
        <w:t xml:space="preserve">ж) 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примечено </w:t>
      </w:r>
      <w:r w:rsidRPr="00180345">
        <w:rPr>
          <w:rStyle w:val="plain"/>
          <w:iCs/>
          <w:color w:val="C00000"/>
          <w:sz w:val="24"/>
          <w:szCs w:val="24"/>
        </w:rPr>
        <w:t>(гл. член односоставного предложения)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балла),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кто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 xml:space="preserve">(0,5 </w:t>
      </w:r>
      <w:proofErr w:type="spellStart"/>
      <w:r w:rsidRPr="00180345">
        <w:rPr>
          <w:rStyle w:val="plain"/>
          <w:iCs/>
          <w:color w:val="C00000"/>
          <w:sz w:val="24"/>
          <w:szCs w:val="24"/>
        </w:rPr>
        <w:t>баллла</w:t>
      </w:r>
      <w:proofErr w:type="spellEnd"/>
      <w:r w:rsidRPr="00180345">
        <w:rPr>
          <w:rStyle w:val="plain"/>
          <w:iCs/>
          <w:color w:val="C00000"/>
          <w:sz w:val="24"/>
          <w:szCs w:val="24"/>
        </w:rPr>
        <w:t xml:space="preserve">)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браться любит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Cs/>
          <w:color w:val="C00000"/>
          <w:sz w:val="24"/>
          <w:szCs w:val="24"/>
        </w:rPr>
        <w:t>(0,5 балла),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/>
          <w:iCs/>
          <w:color w:val="C00000"/>
          <w:sz w:val="24"/>
          <w:szCs w:val="24"/>
          <w:u w:val="single"/>
        </w:rPr>
        <w:t>тот</w:t>
      </w:r>
      <w:r w:rsidRPr="00180345">
        <w:rPr>
          <w:rStyle w:val="plain"/>
          <w:iCs/>
          <w:color w:val="C00000"/>
          <w:sz w:val="24"/>
          <w:szCs w:val="24"/>
        </w:rPr>
        <w:t xml:space="preserve"> (0,5 балла)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упрямей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 и </w:t>
      </w:r>
      <w:r w:rsidRPr="00180345">
        <w:rPr>
          <w:rStyle w:val="plain"/>
          <w:i/>
          <w:iCs/>
          <w:color w:val="C00000"/>
          <w:sz w:val="24"/>
          <w:szCs w:val="24"/>
          <w:u w:val="double"/>
        </w:rPr>
        <w:t>вздорней</w:t>
      </w:r>
      <w:r w:rsidRPr="00180345">
        <w:rPr>
          <w:rStyle w:val="plain"/>
          <w:i/>
          <w:iCs/>
          <w:color w:val="C00000"/>
          <w:sz w:val="24"/>
          <w:szCs w:val="24"/>
        </w:rPr>
        <w:t xml:space="preserve">.  </w:t>
      </w:r>
      <w:r w:rsidRPr="00180345">
        <w:rPr>
          <w:rStyle w:val="plain"/>
          <w:iCs/>
          <w:color w:val="C00000"/>
          <w:sz w:val="24"/>
          <w:szCs w:val="24"/>
        </w:rPr>
        <w:t>(0,5 балла)</w:t>
      </w:r>
    </w:p>
    <w:p w:rsidR="004B22C4" w:rsidRPr="00180345" w:rsidRDefault="004B22C4" w:rsidP="004B22C4">
      <w:pPr>
        <w:spacing w:after="0"/>
        <w:rPr>
          <w:rStyle w:val="plain"/>
          <w:iCs/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rStyle w:val="plain"/>
          <w:iCs/>
          <w:color w:val="C00000"/>
          <w:sz w:val="24"/>
          <w:szCs w:val="24"/>
        </w:rPr>
      </w:pPr>
      <w:r w:rsidRPr="00180345">
        <w:rPr>
          <w:rStyle w:val="plain"/>
          <w:iCs/>
          <w:color w:val="C00000"/>
          <w:sz w:val="24"/>
          <w:szCs w:val="24"/>
        </w:rPr>
        <w:t xml:space="preserve">Если </w:t>
      </w:r>
      <w:proofErr w:type="spellStart"/>
      <w:r w:rsidRPr="00180345">
        <w:rPr>
          <w:rStyle w:val="plain"/>
          <w:iCs/>
          <w:color w:val="C00000"/>
          <w:sz w:val="24"/>
          <w:szCs w:val="24"/>
        </w:rPr>
        <w:t>неоднословные</w:t>
      </w:r>
      <w:proofErr w:type="spellEnd"/>
      <w:r w:rsidRPr="00180345">
        <w:rPr>
          <w:rStyle w:val="plain"/>
          <w:iCs/>
          <w:color w:val="C00000"/>
          <w:sz w:val="24"/>
          <w:szCs w:val="24"/>
        </w:rPr>
        <w:t xml:space="preserve"> главные члены </w:t>
      </w:r>
      <w:r w:rsidR="00931A89">
        <w:rPr>
          <w:rStyle w:val="plain"/>
          <w:iCs/>
          <w:color w:val="C00000"/>
          <w:sz w:val="24"/>
          <w:szCs w:val="24"/>
        </w:rPr>
        <w:t xml:space="preserve">предложения </w:t>
      </w:r>
      <w:r w:rsidRPr="00180345">
        <w:rPr>
          <w:rStyle w:val="plain"/>
          <w:iCs/>
          <w:color w:val="C00000"/>
          <w:sz w:val="24"/>
          <w:szCs w:val="24"/>
        </w:rPr>
        <w:t>не</w:t>
      </w:r>
      <w:r w:rsidR="00931A89">
        <w:rPr>
          <w:rStyle w:val="plain"/>
          <w:iCs/>
          <w:color w:val="C00000"/>
          <w:sz w:val="24"/>
          <w:szCs w:val="24"/>
        </w:rPr>
        <w:t xml:space="preserve"> выделены полностью, пример не засч</w:t>
      </w:r>
      <w:r w:rsidR="00931A89">
        <w:rPr>
          <w:rStyle w:val="plain"/>
          <w:iCs/>
          <w:color w:val="C00000"/>
          <w:sz w:val="24"/>
          <w:szCs w:val="24"/>
        </w:rPr>
        <w:t>и</w:t>
      </w:r>
      <w:r w:rsidR="00931A89">
        <w:rPr>
          <w:rStyle w:val="plain"/>
          <w:iCs/>
          <w:color w:val="C00000"/>
          <w:sz w:val="24"/>
          <w:szCs w:val="24"/>
        </w:rPr>
        <w:t>тывается</w:t>
      </w:r>
      <w:r w:rsidRPr="00180345">
        <w:rPr>
          <w:rStyle w:val="plain"/>
          <w:iCs/>
          <w:color w:val="C00000"/>
          <w:sz w:val="24"/>
          <w:szCs w:val="24"/>
        </w:rPr>
        <w:t xml:space="preserve">. </w:t>
      </w:r>
    </w:p>
    <w:p w:rsidR="004B22C4" w:rsidRPr="00180345" w:rsidRDefault="004B22C4" w:rsidP="004B22C4">
      <w:pPr>
        <w:spacing w:after="0"/>
        <w:rPr>
          <w:rStyle w:val="plain"/>
          <w:iCs/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rStyle w:val="plain"/>
          <w:b/>
          <w:iCs/>
          <w:color w:val="C00000"/>
          <w:sz w:val="24"/>
          <w:szCs w:val="24"/>
        </w:rPr>
      </w:pPr>
      <w:r w:rsidRPr="00180345">
        <w:rPr>
          <w:rStyle w:val="plain"/>
          <w:iCs/>
          <w:color w:val="C00000"/>
          <w:sz w:val="24"/>
          <w:szCs w:val="24"/>
        </w:rPr>
        <w:t>Максимум – 12 баллов</w:t>
      </w:r>
    </w:p>
    <w:p w:rsidR="004B22C4" w:rsidRPr="00180345" w:rsidRDefault="004B22C4" w:rsidP="004B22C4">
      <w:pPr>
        <w:spacing w:after="0"/>
        <w:rPr>
          <w:rStyle w:val="plain"/>
          <w:iCs/>
          <w:sz w:val="24"/>
          <w:szCs w:val="24"/>
        </w:rPr>
      </w:pPr>
    </w:p>
    <w:p w:rsidR="004B22C4" w:rsidRPr="00180345" w:rsidRDefault="004B22C4" w:rsidP="004B22C4">
      <w:pPr>
        <w:spacing w:after="0"/>
        <w:rPr>
          <w:b/>
          <w:sz w:val="24"/>
          <w:szCs w:val="24"/>
        </w:rPr>
      </w:pPr>
      <w:r w:rsidRPr="00180345">
        <w:rPr>
          <w:rStyle w:val="plain"/>
          <w:b/>
          <w:iCs/>
          <w:sz w:val="24"/>
          <w:szCs w:val="24"/>
        </w:rPr>
        <w:t>11.</w:t>
      </w:r>
      <w:r w:rsidRPr="00180345">
        <w:rPr>
          <w:rFonts w:eastAsia="Times New Roman"/>
          <w:b/>
          <w:sz w:val="24"/>
          <w:szCs w:val="24"/>
          <w:lang w:eastAsia="ru-RU"/>
        </w:rPr>
        <w:t xml:space="preserve"> В.В. Набоков написал строки:</w:t>
      </w:r>
      <w:r w:rsidRPr="00180345">
        <w:rPr>
          <w:i/>
          <w:sz w:val="24"/>
          <w:szCs w:val="24"/>
        </w:rPr>
        <w:t xml:space="preserve"> А на скамейке белой посмотри плетеная корзинка боком лежит и вся испачкана внутри черничным лиловатым соком. </w:t>
      </w:r>
      <w:r w:rsidRPr="00180345">
        <w:rPr>
          <w:b/>
          <w:sz w:val="24"/>
          <w:szCs w:val="24"/>
        </w:rPr>
        <w:t>Правила пунктуации допу</w:t>
      </w:r>
      <w:r w:rsidRPr="00180345">
        <w:rPr>
          <w:b/>
          <w:sz w:val="24"/>
          <w:szCs w:val="24"/>
        </w:rPr>
        <w:t>с</w:t>
      </w:r>
      <w:r w:rsidRPr="00180345">
        <w:rPr>
          <w:b/>
          <w:sz w:val="24"/>
          <w:szCs w:val="24"/>
        </w:rPr>
        <w:t>кают здесь разную постановку знаков препинания. Объясните все версии.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1-ый вариант: </w:t>
      </w:r>
      <w:r w:rsidRPr="00180345">
        <w:rPr>
          <w:i/>
          <w:color w:val="C00000"/>
          <w:sz w:val="24"/>
          <w:szCs w:val="24"/>
        </w:rPr>
        <w:t>А на скамейке белой посмотри: плетеная корзинка боком лежит и вся испа</w:t>
      </w:r>
      <w:r w:rsidRPr="00180345">
        <w:rPr>
          <w:i/>
          <w:color w:val="C00000"/>
          <w:sz w:val="24"/>
          <w:szCs w:val="24"/>
        </w:rPr>
        <w:t>ч</w:t>
      </w:r>
      <w:r w:rsidRPr="00180345">
        <w:rPr>
          <w:i/>
          <w:color w:val="C00000"/>
          <w:sz w:val="24"/>
          <w:szCs w:val="24"/>
        </w:rPr>
        <w:t xml:space="preserve">кана внутри черничным лиловатым соком. – </w:t>
      </w:r>
      <w:r w:rsidRPr="00180345">
        <w:rPr>
          <w:color w:val="C00000"/>
          <w:sz w:val="24"/>
          <w:szCs w:val="24"/>
        </w:rPr>
        <w:t>1 балл.  За запятую на месте двоеточия – минус 0,5 балла.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0-1 балла за полноту объяснения: это сложное бессоюзие, на границе простых </w:t>
      </w:r>
      <w:r w:rsidR="002B4DE7" w:rsidRPr="00180345">
        <w:rPr>
          <w:color w:val="C00000"/>
          <w:sz w:val="24"/>
          <w:szCs w:val="24"/>
        </w:rPr>
        <w:t xml:space="preserve">предложений </w:t>
      </w:r>
      <w:r w:rsidRPr="00180345">
        <w:rPr>
          <w:color w:val="C00000"/>
          <w:sz w:val="24"/>
          <w:szCs w:val="24"/>
        </w:rPr>
        <w:t>допустима конструкция «И УВИДИШЬ, ЧТО…», которая требует двоеточия.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2-ой вариант: </w:t>
      </w:r>
      <w:r w:rsidRPr="00180345">
        <w:rPr>
          <w:i/>
          <w:color w:val="C00000"/>
          <w:sz w:val="24"/>
          <w:szCs w:val="24"/>
        </w:rPr>
        <w:t>А на скамейке белой – посмотри! –  плетеная корзинка боком лежит и вся и</w:t>
      </w:r>
      <w:r w:rsidRPr="00180345">
        <w:rPr>
          <w:i/>
          <w:color w:val="C00000"/>
          <w:sz w:val="24"/>
          <w:szCs w:val="24"/>
        </w:rPr>
        <w:t>с</w:t>
      </w:r>
      <w:r w:rsidRPr="00180345">
        <w:rPr>
          <w:i/>
          <w:color w:val="C00000"/>
          <w:sz w:val="24"/>
          <w:szCs w:val="24"/>
        </w:rPr>
        <w:t xml:space="preserve">пачкана внутри черничным лиловатым соком. </w:t>
      </w:r>
      <w:r w:rsidRPr="00180345">
        <w:rPr>
          <w:color w:val="C00000"/>
          <w:sz w:val="24"/>
          <w:szCs w:val="24"/>
        </w:rPr>
        <w:t>– 1 балл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0-1 балл за полноту объяснения: ПОСМОТРИ – это вставная конструкция или вводное слово,</w:t>
      </w:r>
      <w:r w:rsidR="002B4DE7" w:rsidRPr="00180345">
        <w:rPr>
          <w:color w:val="C00000"/>
          <w:sz w:val="24"/>
          <w:szCs w:val="24"/>
        </w:rPr>
        <w:t xml:space="preserve"> что требует парных знаков на</w:t>
      </w:r>
      <w:r w:rsidRPr="00180345">
        <w:rPr>
          <w:color w:val="C00000"/>
          <w:sz w:val="24"/>
          <w:szCs w:val="24"/>
        </w:rPr>
        <w:t xml:space="preserve"> границах.  Допустимы парные </w:t>
      </w:r>
      <w:r w:rsidR="002B4DE7" w:rsidRPr="00180345">
        <w:rPr>
          <w:color w:val="C00000"/>
          <w:sz w:val="24"/>
          <w:szCs w:val="24"/>
        </w:rPr>
        <w:t xml:space="preserve">тире, </w:t>
      </w:r>
      <w:r w:rsidRPr="00180345">
        <w:rPr>
          <w:color w:val="C00000"/>
          <w:sz w:val="24"/>
          <w:szCs w:val="24"/>
        </w:rPr>
        <w:t>запятые</w:t>
      </w:r>
      <w:r w:rsidR="002B4DE7" w:rsidRPr="00180345">
        <w:rPr>
          <w:color w:val="C00000"/>
          <w:sz w:val="24"/>
          <w:szCs w:val="24"/>
        </w:rPr>
        <w:t>, скобки</w:t>
      </w:r>
      <w:r w:rsidRPr="00180345">
        <w:rPr>
          <w:color w:val="C00000"/>
          <w:sz w:val="24"/>
          <w:szCs w:val="24"/>
        </w:rPr>
        <w:t>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3-ий вариант: 0,5 балла за объяснение: фрагмент </w:t>
      </w:r>
      <w:r w:rsidRPr="00180345">
        <w:rPr>
          <w:i/>
          <w:color w:val="C00000"/>
          <w:sz w:val="24"/>
          <w:szCs w:val="24"/>
        </w:rPr>
        <w:t xml:space="preserve">корзинка боком лежит, и вся испачкана внутри </w:t>
      </w:r>
      <w:r w:rsidRPr="00180345">
        <w:rPr>
          <w:color w:val="C00000"/>
          <w:sz w:val="24"/>
          <w:szCs w:val="24"/>
        </w:rPr>
        <w:t xml:space="preserve">факультативно можно рассматривать как стык простых предложений с запятой на их границе, если слово </w:t>
      </w:r>
      <w:r w:rsidRPr="00180345">
        <w:rPr>
          <w:i/>
          <w:color w:val="C00000"/>
          <w:sz w:val="24"/>
          <w:szCs w:val="24"/>
        </w:rPr>
        <w:t>вся</w:t>
      </w:r>
      <w:r w:rsidRPr="00180345">
        <w:rPr>
          <w:color w:val="C00000"/>
          <w:sz w:val="24"/>
          <w:szCs w:val="24"/>
        </w:rPr>
        <w:t xml:space="preserve"> считать подлежащим. </w:t>
      </w:r>
    </w:p>
    <w:p w:rsidR="004B22C4" w:rsidRPr="00180345" w:rsidRDefault="004B22C4" w:rsidP="004B22C4">
      <w:pPr>
        <w:spacing w:after="0"/>
        <w:rPr>
          <w:i/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0,5 балла за объяснение: можно факультативно увидеть однородные члены во фрагменте: </w:t>
      </w:r>
      <w:r w:rsidRPr="00180345">
        <w:rPr>
          <w:i/>
          <w:color w:val="C00000"/>
          <w:sz w:val="24"/>
          <w:szCs w:val="24"/>
        </w:rPr>
        <w:t>и</w:t>
      </w:r>
      <w:r w:rsidRPr="00180345">
        <w:rPr>
          <w:i/>
          <w:color w:val="C00000"/>
          <w:sz w:val="24"/>
          <w:szCs w:val="24"/>
        </w:rPr>
        <w:t>с</w:t>
      </w:r>
      <w:r w:rsidRPr="00180345">
        <w:rPr>
          <w:i/>
          <w:color w:val="C00000"/>
          <w:sz w:val="24"/>
          <w:szCs w:val="24"/>
        </w:rPr>
        <w:t>пачкана внутри черничным, лиловатым соком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5 баллов.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rStyle w:val="plain"/>
          <w:b/>
          <w:iCs/>
          <w:sz w:val="24"/>
          <w:szCs w:val="24"/>
        </w:rPr>
        <w:t xml:space="preserve">12. </w:t>
      </w:r>
      <w:r w:rsidRPr="00180345">
        <w:rPr>
          <w:rFonts w:eastAsia="Times New Roman"/>
          <w:b/>
          <w:sz w:val="24"/>
          <w:szCs w:val="24"/>
          <w:lang w:eastAsia="ru-RU"/>
        </w:rPr>
        <w:t>Выдающийся историк и блестящий лектор, академик Василий Осипович Ключе</w:t>
      </w:r>
      <w:r w:rsidRPr="00180345">
        <w:rPr>
          <w:rFonts w:eastAsia="Times New Roman"/>
          <w:b/>
          <w:sz w:val="24"/>
          <w:szCs w:val="24"/>
          <w:lang w:eastAsia="ru-RU"/>
        </w:rPr>
        <w:t>в</w:t>
      </w:r>
      <w:r w:rsidRPr="00180345">
        <w:rPr>
          <w:rFonts w:eastAsia="Times New Roman"/>
          <w:b/>
          <w:sz w:val="24"/>
          <w:szCs w:val="24"/>
          <w:lang w:eastAsia="ru-RU"/>
        </w:rPr>
        <w:t>ский (1841-1911) заметил: «</w:t>
      </w:r>
      <w:r w:rsidRPr="00180345">
        <w:rPr>
          <w:rFonts w:eastAsia="Times New Roman"/>
          <w:b/>
          <w:i/>
          <w:sz w:val="24"/>
          <w:szCs w:val="24"/>
          <w:lang w:eastAsia="ru-RU"/>
        </w:rPr>
        <w:t>Крепкие слова не могут быть сильными доказательствами</w:t>
      </w:r>
      <w:r w:rsidRPr="00180345">
        <w:rPr>
          <w:rFonts w:eastAsia="Times New Roman"/>
          <w:b/>
          <w:sz w:val="24"/>
          <w:szCs w:val="24"/>
          <w:lang w:eastAsia="ru-RU"/>
        </w:rPr>
        <w:t xml:space="preserve">». Напишите мини-сочинение о том, как вы понимаете его мысль </w:t>
      </w:r>
      <w:r w:rsidRPr="00180345">
        <w:rPr>
          <w:rFonts w:eastAsia="Times New Roman"/>
          <w:sz w:val="24"/>
          <w:szCs w:val="24"/>
          <w:lang w:eastAsia="ru-RU"/>
        </w:rPr>
        <w:t>(минимальный объем – 150 слов).</w:t>
      </w:r>
    </w:p>
    <w:p w:rsidR="004B22C4" w:rsidRPr="00180345" w:rsidRDefault="004B22C4" w:rsidP="004B22C4">
      <w:pPr>
        <w:widowControl w:val="0"/>
        <w:spacing w:after="0"/>
        <w:rPr>
          <w:sz w:val="24"/>
          <w:szCs w:val="24"/>
          <w:u w:val="single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Сочинение оценивается по следующим параметрам: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0-5 баллов за орфографию (за 1 ошибку снимается 1 балл).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0-5 баллов за пунктуацию (за 1 ошибку снимается 1 балл).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0-10 баллов за речевую и стилистическую грамотность и композиционную стройность (за каждую ошибку снимается 1 балл). Снижается оценка за отсутствие абзацного членения (не менее трех баллов), так как безусловно должны выделяться вступление, основная часть и з</w:t>
      </w:r>
      <w:r w:rsidRPr="00180345">
        <w:rPr>
          <w:color w:val="C00000"/>
          <w:sz w:val="24"/>
          <w:szCs w:val="24"/>
        </w:rPr>
        <w:t>а</w:t>
      </w:r>
      <w:r w:rsidRPr="00180345">
        <w:rPr>
          <w:color w:val="C00000"/>
          <w:sz w:val="24"/>
          <w:szCs w:val="24"/>
        </w:rPr>
        <w:t>ключение.</w:t>
      </w: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 xml:space="preserve">0-10 баллов за осмысление темы. </w:t>
      </w:r>
    </w:p>
    <w:p w:rsidR="004B22C4" w:rsidRPr="00180345" w:rsidRDefault="004B22C4" w:rsidP="004B22C4">
      <w:pPr>
        <w:spacing w:after="0"/>
        <w:rPr>
          <w:b/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0-10 баллов за объем (минимум 150 слов).</w:t>
      </w:r>
      <w:r w:rsidRPr="00180345">
        <w:rPr>
          <w:b/>
          <w:color w:val="C00000"/>
          <w:sz w:val="24"/>
          <w:szCs w:val="24"/>
        </w:rPr>
        <w:t xml:space="preserve"> </w:t>
      </w:r>
      <w:r w:rsidRPr="00180345">
        <w:rPr>
          <w:b/>
          <w:color w:val="C00000"/>
          <w:sz w:val="24"/>
          <w:szCs w:val="24"/>
          <w:u w:val="single"/>
        </w:rPr>
        <w:t>При маленьком объеме пропорционально уменьшаются баллы за орфографию, пунктуацию, стилистику и осмысление темы</w:t>
      </w:r>
      <w:r w:rsidRPr="00180345">
        <w:rPr>
          <w:b/>
          <w:color w:val="C00000"/>
          <w:sz w:val="24"/>
          <w:szCs w:val="24"/>
        </w:rPr>
        <w:t>!</w:t>
      </w:r>
    </w:p>
    <w:p w:rsidR="004B22C4" w:rsidRPr="00180345" w:rsidRDefault="004B22C4" w:rsidP="004B22C4">
      <w:pPr>
        <w:spacing w:after="0"/>
        <w:rPr>
          <w:b/>
          <w:color w:val="C00000"/>
          <w:sz w:val="24"/>
          <w:szCs w:val="24"/>
        </w:rPr>
      </w:pPr>
    </w:p>
    <w:p w:rsidR="004B22C4" w:rsidRPr="00180345" w:rsidRDefault="004B22C4" w:rsidP="004B22C4">
      <w:pPr>
        <w:spacing w:after="0"/>
        <w:rPr>
          <w:color w:val="C00000"/>
          <w:sz w:val="24"/>
          <w:szCs w:val="24"/>
        </w:rPr>
      </w:pPr>
      <w:r w:rsidRPr="00180345">
        <w:rPr>
          <w:color w:val="C00000"/>
          <w:sz w:val="24"/>
          <w:szCs w:val="24"/>
        </w:rPr>
        <w:t>Максимум – 40 баллов</w:t>
      </w:r>
    </w:p>
    <w:p w:rsidR="004B22C4" w:rsidRPr="00180345" w:rsidRDefault="004B22C4" w:rsidP="004B22C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B22C4" w:rsidRPr="00180345" w:rsidRDefault="004B22C4" w:rsidP="004B22C4">
      <w:pPr>
        <w:spacing w:after="0"/>
        <w:rPr>
          <w:rFonts w:eastAsia="Times New Roman"/>
          <w:sz w:val="24"/>
          <w:szCs w:val="24"/>
          <w:lang w:eastAsia="ru-RU"/>
        </w:rPr>
      </w:pPr>
    </w:p>
    <w:p w:rsidR="004B22C4" w:rsidRPr="00180345" w:rsidRDefault="004B22C4" w:rsidP="004B22C4">
      <w:pPr>
        <w:spacing w:after="0"/>
        <w:jc w:val="center"/>
        <w:rPr>
          <w:b/>
          <w:i/>
          <w:sz w:val="24"/>
          <w:szCs w:val="24"/>
        </w:rPr>
      </w:pPr>
      <w:r w:rsidRPr="00180345">
        <w:rPr>
          <w:rFonts w:eastAsia="Times New Roman"/>
          <w:b/>
          <w:i/>
          <w:sz w:val="24"/>
          <w:szCs w:val="24"/>
          <w:lang w:eastAsia="ru-RU"/>
        </w:rPr>
        <w:t>Желаем удачи!</w:t>
      </w:r>
    </w:p>
    <w:p w:rsidR="004B22C4" w:rsidRPr="00180345" w:rsidRDefault="004B22C4" w:rsidP="004B22C4">
      <w:pPr>
        <w:spacing w:after="0"/>
        <w:rPr>
          <w:b/>
          <w:sz w:val="24"/>
          <w:szCs w:val="24"/>
        </w:rPr>
      </w:pPr>
    </w:p>
    <w:p w:rsidR="004B22C4" w:rsidRPr="00180345" w:rsidRDefault="004B22C4" w:rsidP="004B22C4">
      <w:pPr>
        <w:spacing w:after="0"/>
        <w:rPr>
          <w:b/>
          <w:sz w:val="24"/>
          <w:szCs w:val="24"/>
        </w:rPr>
      </w:pPr>
    </w:p>
    <w:p w:rsidR="004B22C4" w:rsidRPr="00180345" w:rsidRDefault="004B22C4" w:rsidP="004B22C4">
      <w:pPr>
        <w:rPr>
          <w:sz w:val="24"/>
          <w:szCs w:val="24"/>
        </w:rPr>
      </w:pPr>
    </w:p>
    <w:p w:rsidR="00C939FB" w:rsidRPr="00180345" w:rsidRDefault="00D54E2E">
      <w:pPr>
        <w:rPr>
          <w:sz w:val="24"/>
          <w:szCs w:val="24"/>
        </w:rPr>
      </w:pPr>
    </w:p>
    <w:sectPr w:rsidR="00C939FB" w:rsidRPr="00180345" w:rsidSect="00180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8D"/>
    <w:rsid w:val="00180345"/>
    <w:rsid w:val="00216863"/>
    <w:rsid w:val="002B4DE7"/>
    <w:rsid w:val="00300A82"/>
    <w:rsid w:val="00394293"/>
    <w:rsid w:val="0047745A"/>
    <w:rsid w:val="004B22C4"/>
    <w:rsid w:val="00616633"/>
    <w:rsid w:val="006E2C8D"/>
    <w:rsid w:val="00931A89"/>
    <w:rsid w:val="00B308D3"/>
    <w:rsid w:val="00B460C3"/>
    <w:rsid w:val="00D5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4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">
    <w:name w:val="plain"/>
    <w:basedOn w:val="a0"/>
    <w:rsid w:val="004B22C4"/>
  </w:style>
  <w:style w:type="character" w:styleId="a3">
    <w:name w:val="Emphasis"/>
    <w:basedOn w:val="a0"/>
    <w:uiPriority w:val="20"/>
    <w:qFormat/>
    <w:rsid w:val="004B22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C4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">
    <w:name w:val="plain"/>
    <w:basedOn w:val="a0"/>
    <w:rsid w:val="004B22C4"/>
  </w:style>
  <w:style w:type="character" w:styleId="a3">
    <w:name w:val="Emphasis"/>
    <w:basedOn w:val="a0"/>
    <w:uiPriority w:val="20"/>
    <w:qFormat/>
    <w:rsid w:val="004B2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Михаил</cp:lastModifiedBy>
  <cp:revision>5</cp:revision>
  <dcterms:created xsi:type="dcterms:W3CDTF">2025-03-30T04:57:00Z</dcterms:created>
  <dcterms:modified xsi:type="dcterms:W3CDTF">2025-04-02T11:58:00Z</dcterms:modified>
</cp:coreProperties>
</file>