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5675" w14:textId="77777777" w:rsidR="00C926D8" w:rsidRDefault="007A22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680C461" wp14:editId="54FA8757">
            <wp:extent cx="5930900" cy="1282700"/>
            <wp:effectExtent l="0" t="0" r="0" b="0"/>
            <wp:docPr id="1073741825" name="officeArt object" descr="pastedGraph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Graphic.png" descr="pastedGraphic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8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BB1CC54" w14:textId="77777777" w:rsidR="00C926D8" w:rsidRDefault="00C926D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rPr>
          <w:rStyle w:val="A6"/>
          <w:sz w:val="24"/>
          <w:szCs w:val="24"/>
        </w:rPr>
      </w:pPr>
    </w:p>
    <w:p w14:paraId="5EF875E0" w14:textId="77777777" w:rsidR="00C926D8" w:rsidRDefault="007A22E2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</w:pPr>
      <w:r>
        <w:rPr>
          <w:i/>
          <w:iCs/>
          <w:sz w:val="24"/>
          <w:szCs w:val="24"/>
        </w:rPr>
        <w:t>Высшая школа журналистики НИ ТГУ</w:t>
      </w:r>
    </w:p>
    <w:p w14:paraId="7CCEF786" w14:textId="77777777" w:rsidR="00C926D8" w:rsidRDefault="00C926D8">
      <w:pPr>
        <w:pStyle w:val="a5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849"/>
        </w:tabs>
        <w:spacing w:after="40"/>
        <w:rPr>
          <w:b/>
          <w:bCs/>
          <w:sz w:val="28"/>
          <w:szCs w:val="28"/>
        </w:rPr>
      </w:pPr>
    </w:p>
    <w:p w14:paraId="2AFAD820" w14:textId="77777777" w:rsidR="00C926D8" w:rsidRDefault="007A22E2">
      <w:pPr>
        <w:pStyle w:val="a5"/>
        <w:spacing w:after="320" w:line="580" w:lineRule="atLeast"/>
        <w:rPr>
          <w:b/>
          <w:bCs/>
          <w:sz w:val="36"/>
          <w:szCs w:val="36"/>
        </w:rPr>
      </w:pPr>
      <w:r>
        <w:rPr>
          <w:sz w:val="43"/>
          <w:szCs w:val="43"/>
        </w:rPr>
        <w:t xml:space="preserve">Открытая дистанционная олимпиада </w:t>
      </w:r>
      <w:r>
        <w:rPr>
          <w:sz w:val="43"/>
          <w:szCs w:val="43"/>
        </w:rPr>
        <w:br/>
        <w:t>по журналистике 2022</w:t>
      </w:r>
    </w:p>
    <w:p w14:paraId="7442149F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Подай заявку на участие в открытой дистанционной олимпиаде и узнай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сколько баллов ты бы получил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если бы творческий конкурс проходил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прямо сейчас</w:t>
      </w:r>
      <w:r>
        <w:rPr>
          <w:b/>
          <w:bCs/>
          <w:sz w:val="24"/>
          <w:szCs w:val="24"/>
        </w:rPr>
        <w:t>.</w:t>
      </w:r>
    </w:p>
    <w:p w14:paraId="261DFF2A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t xml:space="preserve">Высшая школа журналистики ТГУ и Школа молодого журналиста предлагают старшеклассникам </w:t>
      </w:r>
      <w:r>
        <w:rPr>
          <w:sz w:val="24"/>
          <w:szCs w:val="24"/>
        </w:rPr>
        <w:t xml:space="preserve">(10-11 </w:t>
      </w:r>
      <w:r>
        <w:rPr>
          <w:sz w:val="24"/>
          <w:szCs w:val="24"/>
        </w:rPr>
        <w:t>классы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принять участие в открытой дистанционной олимпиаде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Условия олимпиады максимально приближены к условиям творческого конкурса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 дает возможность проверит</w:t>
      </w:r>
      <w:r>
        <w:rPr>
          <w:sz w:val="24"/>
          <w:szCs w:val="24"/>
        </w:rPr>
        <w:t>ь свои силы тем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кто хочет успешно сдать вступительные испытания и поступить на ФЖ</w:t>
      </w:r>
      <w:r>
        <w:rPr>
          <w:sz w:val="24"/>
          <w:szCs w:val="24"/>
        </w:rPr>
        <w:t>.</w:t>
      </w:r>
    </w:p>
    <w:p w14:paraId="67D2BB35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ЧТО ТАКОЕ ТВОРЧЕСКИЙ КОНКУРС</w:t>
      </w:r>
      <w:r>
        <w:rPr>
          <w:b/>
          <w:bCs/>
          <w:sz w:val="24"/>
          <w:szCs w:val="24"/>
          <w:lang w:val="zh-TW" w:eastAsia="zh-TW"/>
        </w:rPr>
        <w:t>?</w:t>
      </w:r>
    </w:p>
    <w:p w14:paraId="1A64CF00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t>Это письменный экзамен по журналистике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 сдают все абитуриенты факультета журналистики ТГУ</w:t>
      </w:r>
      <w:r>
        <w:rPr>
          <w:sz w:val="24"/>
          <w:szCs w:val="24"/>
        </w:rPr>
        <w:t xml:space="preserve">. Ваша задача за 4 часа, </w:t>
      </w:r>
      <w:r>
        <w:rPr>
          <w:sz w:val="24"/>
          <w:szCs w:val="24"/>
        </w:rPr>
        <w:t>не пользуясь никаким</w:t>
      </w:r>
      <w:r>
        <w:rPr>
          <w:sz w:val="24"/>
          <w:szCs w:val="24"/>
        </w:rPr>
        <w:t>и дополнительными материалами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написать журналистский материал на одну из предложенных тем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Список тем вы получаете прямо на экзамене</w:t>
      </w:r>
      <w:r>
        <w:rPr>
          <w:sz w:val="24"/>
          <w:szCs w:val="24"/>
        </w:rPr>
        <w:t xml:space="preserve">. Примерно 25 тем, </w:t>
      </w:r>
      <w:r>
        <w:rPr>
          <w:sz w:val="24"/>
          <w:szCs w:val="24"/>
        </w:rPr>
        <w:t xml:space="preserve">которые разбиты на </w:t>
      </w:r>
      <w:r>
        <w:rPr>
          <w:sz w:val="24"/>
          <w:szCs w:val="24"/>
        </w:rPr>
        <w:t xml:space="preserve">5 блоков-рубрик: </w:t>
      </w:r>
      <w:r>
        <w:rPr>
          <w:sz w:val="24"/>
          <w:szCs w:val="24"/>
        </w:rPr>
        <w:t>общественные проблемы и значимые события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характер человека и </w:t>
      </w:r>
      <w:r>
        <w:rPr>
          <w:sz w:val="24"/>
          <w:szCs w:val="24"/>
        </w:rPr>
        <w:t>обстоятельства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 которых он проявляется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интересный опыт или житейская история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настоящее и будущее профессии журналиста</w:t>
      </w:r>
      <w:r>
        <w:rPr>
          <w:sz w:val="24"/>
          <w:szCs w:val="24"/>
        </w:rPr>
        <w:t>.</w:t>
      </w:r>
    </w:p>
    <w:p w14:paraId="2865F84F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ПОДАЙ ЗАЯВКУ</w:t>
      </w:r>
      <w:r>
        <w:rPr>
          <w:b/>
          <w:bCs/>
          <w:sz w:val="24"/>
          <w:szCs w:val="24"/>
        </w:rPr>
        <w:t>!</w:t>
      </w:r>
    </w:p>
    <w:p w14:paraId="6AF3C936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t>Для участия зарегистрируйся по ссылке на дистанционной олимпиадной площадке до 17</w:t>
      </w:r>
      <w:r>
        <w:rPr>
          <w:sz w:val="24"/>
          <w:szCs w:val="24"/>
        </w:rPr>
        <w:t xml:space="preserve"> марта (24.00 по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):</w:t>
      </w:r>
    </w:p>
    <w:p w14:paraId="257B06A5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  <w:lang w:val="fr-FR"/>
        </w:rPr>
        <w:t>https://clck.ru</w:t>
      </w:r>
      <w:r>
        <w:rPr>
          <w:sz w:val="24"/>
          <w:szCs w:val="24"/>
          <w:lang w:val="fr-FR"/>
        </w:rPr>
        <w:t>/FNFG3 (</w:t>
      </w:r>
      <w:r>
        <w:rPr>
          <w:sz w:val="24"/>
          <w:szCs w:val="24"/>
        </w:rPr>
        <w:t>при регистрации необходимо указать ФИО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учебное учреждение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класс</w:t>
      </w:r>
      <w:r>
        <w:rPr>
          <w:sz w:val="24"/>
          <w:szCs w:val="24"/>
        </w:rPr>
        <w:t>/</w:t>
      </w:r>
      <w:r>
        <w:rPr>
          <w:sz w:val="24"/>
          <w:szCs w:val="24"/>
        </w:rPr>
        <w:t>группу и контактные данные</w:t>
      </w:r>
      <w:r>
        <w:rPr>
          <w:sz w:val="24"/>
          <w:szCs w:val="24"/>
        </w:rPr>
        <w:t>).</w:t>
      </w:r>
    </w:p>
    <w:p w14:paraId="7BBA9C50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 ПРОХОДИТ ОЛИМПИАДА</w:t>
      </w:r>
      <w:r>
        <w:rPr>
          <w:b/>
          <w:bCs/>
          <w:sz w:val="24"/>
          <w:szCs w:val="24"/>
          <w:lang w:val="zh-TW" w:eastAsia="zh-TW"/>
        </w:rPr>
        <w:t>?</w:t>
      </w:r>
    </w:p>
    <w:p w14:paraId="410BA7FE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марта (</w:t>
      </w:r>
      <w:r>
        <w:rPr>
          <w:sz w:val="24"/>
          <w:szCs w:val="24"/>
        </w:rPr>
        <w:t>воскресенье</w:t>
      </w:r>
      <w:r>
        <w:rPr>
          <w:sz w:val="24"/>
          <w:szCs w:val="24"/>
        </w:rPr>
        <w:t>) в 10:00 (</w:t>
      </w:r>
      <w:r>
        <w:rPr>
          <w:sz w:val="24"/>
          <w:szCs w:val="24"/>
        </w:rPr>
        <w:t>по томскому времени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Москве это </w:t>
      </w:r>
      <w:r>
        <w:rPr>
          <w:sz w:val="24"/>
          <w:szCs w:val="24"/>
        </w:rPr>
        <w:t xml:space="preserve">6.00) </w:t>
      </w:r>
      <w:r>
        <w:rPr>
          <w:sz w:val="24"/>
          <w:szCs w:val="24"/>
        </w:rPr>
        <w:t xml:space="preserve">все зарегистрированные участники получат по </w:t>
      </w:r>
      <w:r>
        <w:rPr>
          <w:sz w:val="24"/>
          <w:szCs w:val="24"/>
        </w:rPr>
        <w:t xml:space="preserve">25 </w:t>
      </w:r>
      <w:r>
        <w:rPr>
          <w:sz w:val="24"/>
          <w:szCs w:val="24"/>
        </w:rPr>
        <w:t>тем в свое</w:t>
      </w:r>
      <w:r>
        <w:rPr>
          <w:sz w:val="24"/>
          <w:szCs w:val="24"/>
        </w:rPr>
        <w:t>м личном кабинете на портале Олимпиады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Участникам дается </w:t>
      </w:r>
      <w:r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часов на написание творческой работы </w:t>
      </w:r>
      <w:r>
        <w:rPr>
          <w:sz w:val="24"/>
          <w:szCs w:val="24"/>
        </w:rPr>
        <w:t>(</w:t>
      </w:r>
      <w:r>
        <w:rPr>
          <w:sz w:val="24"/>
          <w:szCs w:val="24"/>
        </w:rPr>
        <w:t>поскольку необходимо набрать текст и загрузить его на платформу в электронном виде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мы даем дополнительное время</w:t>
      </w:r>
      <w:r>
        <w:rPr>
          <w:sz w:val="24"/>
          <w:szCs w:val="24"/>
        </w:rPr>
        <w:t>).</w:t>
      </w:r>
    </w:p>
    <w:p w14:paraId="773889B8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КТО И КАК ПРОВЕРЯЕТ</w:t>
      </w:r>
      <w:r>
        <w:rPr>
          <w:b/>
          <w:bCs/>
          <w:sz w:val="24"/>
          <w:szCs w:val="24"/>
          <w:lang w:val="zh-TW" w:eastAsia="zh-TW"/>
        </w:rPr>
        <w:t>?</w:t>
      </w:r>
    </w:p>
    <w:p w14:paraId="4F085EDD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t>Работы участников олим</w:t>
      </w:r>
      <w:r>
        <w:rPr>
          <w:sz w:val="24"/>
          <w:szCs w:val="24"/>
        </w:rPr>
        <w:t>пиады оцениваются по тем же критериям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 и работы абитуриентов на вступительных испытаниях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Их проверяют журналисты</w:t>
      </w:r>
      <w:r>
        <w:rPr>
          <w:sz w:val="24"/>
          <w:szCs w:val="24"/>
        </w:rPr>
        <w:t>-</w:t>
      </w:r>
      <w:r>
        <w:rPr>
          <w:sz w:val="24"/>
          <w:szCs w:val="24"/>
        </w:rPr>
        <w:t>практики и преподаватели факультета журналистики</w:t>
      </w:r>
      <w:r>
        <w:rPr>
          <w:sz w:val="24"/>
          <w:szCs w:val="24"/>
        </w:rPr>
        <w:t xml:space="preserve">. </w:t>
      </w:r>
      <w:r w:rsidRPr="00CC7D24">
        <w:rPr>
          <w:sz w:val="24"/>
          <w:szCs w:val="24"/>
        </w:rPr>
        <w:t xml:space="preserve">Максимальная оценка — </w:t>
      </w:r>
      <w:r>
        <w:rPr>
          <w:sz w:val="24"/>
          <w:szCs w:val="24"/>
        </w:rPr>
        <w:t xml:space="preserve">70 </w:t>
      </w:r>
      <w:r>
        <w:rPr>
          <w:sz w:val="24"/>
          <w:szCs w:val="24"/>
        </w:rPr>
        <w:t>баллов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соответствует баллам за письменную работу на </w:t>
      </w:r>
      <w:r>
        <w:rPr>
          <w:sz w:val="24"/>
          <w:szCs w:val="24"/>
        </w:rPr>
        <w:t>экзамене при поступлении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Подробнее про творческий конкурс читай тут</w:t>
      </w:r>
      <w:r>
        <w:rPr>
          <w:sz w:val="24"/>
          <w:szCs w:val="24"/>
        </w:rPr>
        <w:t>: http://fj-tsu.ru/vstupitelnye.</w:t>
      </w:r>
    </w:p>
    <w:p w14:paraId="0F2C2A6A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БАЛЛЫ</w:t>
      </w:r>
      <w:r>
        <w:rPr>
          <w:b/>
          <w:bCs/>
          <w:sz w:val="24"/>
          <w:szCs w:val="24"/>
        </w:rPr>
        <w:t>, РЕЦЕНЗИИ, НАГРАДЫ</w:t>
      </w:r>
    </w:p>
    <w:p w14:paraId="2C63EE17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t>Все участники олимпиады получат сертификаты об участии и письменную рецензию на свою работу</w:t>
      </w:r>
      <w:r>
        <w:rPr>
          <w:sz w:val="24"/>
          <w:szCs w:val="24"/>
        </w:rPr>
        <w:t>. Победители (</w:t>
      </w:r>
      <w:r>
        <w:rPr>
          <w:sz w:val="24"/>
          <w:szCs w:val="24"/>
        </w:rPr>
        <w:t xml:space="preserve">выше </w:t>
      </w:r>
      <w:r>
        <w:rPr>
          <w:sz w:val="24"/>
          <w:szCs w:val="24"/>
        </w:rPr>
        <w:t xml:space="preserve">60 </w:t>
      </w:r>
      <w:r>
        <w:rPr>
          <w:sz w:val="24"/>
          <w:szCs w:val="24"/>
        </w:rPr>
        <w:t>баллов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получат д</w:t>
      </w:r>
      <w:r>
        <w:rPr>
          <w:sz w:val="24"/>
          <w:szCs w:val="24"/>
        </w:rPr>
        <w:t>ипломы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а авторы особенно удачных работ — еще и личную рекомендацию декана к поступлению на ФЖ ТГУ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О процедуре получения сертификатов мы сообщим дополнительно зарегистрировавшимся пользователям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Результаты Олимпиады станут известны 1</w:t>
      </w:r>
      <w:r>
        <w:rPr>
          <w:sz w:val="24"/>
          <w:szCs w:val="24"/>
        </w:rPr>
        <w:t xml:space="preserve"> апреля </w:t>
      </w:r>
      <w:r w:rsidRPr="00CC7D24">
        <w:rPr>
          <w:sz w:val="24"/>
          <w:szCs w:val="24"/>
        </w:rPr>
        <w:t xml:space="preserve">2021 </w:t>
      </w:r>
      <w:r>
        <w:rPr>
          <w:sz w:val="24"/>
          <w:szCs w:val="24"/>
        </w:rPr>
        <w:t>года.</w:t>
      </w:r>
    </w:p>
    <w:p w14:paraId="10B1AA12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</w:t>
      </w:r>
      <w:r>
        <w:rPr>
          <w:b/>
          <w:bCs/>
          <w:sz w:val="24"/>
          <w:szCs w:val="24"/>
        </w:rPr>
        <w:t xml:space="preserve"> ОЦЕНИВАЮТСЯ РАБОТЫ</w:t>
      </w:r>
      <w:r>
        <w:rPr>
          <w:b/>
          <w:bCs/>
          <w:sz w:val="24"/>
          <w:szCs w:val="24"/>
          <w:lang w:val="zh-TW" w:eastAsia="zh-TW"/>
        </w:rPr>
        <w:t>?</w:t>
      </w:r>
    </w:p>
    <w:p w14:paraId="0AD6337B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t>Журналистский материал — это не школьное сочинение и не литературное произведение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Это материал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который могла бы опубликовать какая</w:t>
      </w:r>
      <w:r>
        <w:rPr>
          <w:sz w:val="24"/>
          <w:szCs w:val="24"/>
        </w:rPr>
        <w:t>-</w:t>
      </w:r>
      <w:r>
        <w:rPr>
          <w:sz w:val="24"/>
          <w:szCs w:val="24"/>
        </w:rPr>
        <w:t>нибудь газета</w:t>
      </w:r>
      <w:r>
        <w:rPr>
          <w:sz w:val="24"/>
          <w:szCs w:val="24"/>
        </w:rPr>
        <w:t xml:space="preserve">, журнал, </w:t>
      </w:r>
      <w:r>
        <w:rPr>
          <w:sz w:val="24"/>
          <w:szCs w:val="24"/>
        </w:rPr>
        <w:t>новостной портал или онлайн</w:t>
      </w:r>
      <w:r>
        <w:rPr>
          <w:sz w:val="24"/>
          <w:szCs w:val="24"/>
        </w:rPr>
        <w:t>-</w:t>
      </w:r>
      <w:r>
        <w:rPr>
          <w:sz w:val="24"/>
          <w:szCs w:val="24"/>
        </w:rPr>
        <w:t>СМИ</w:t>
      </w:r>
      <w:r>
        <w:rPr>
          <w:sz w:val="24"/>
          <w:szCs w:val="24"/>
        </w:rPr>
        <w:t xml:space="preserve">: заметка, </w:t>
      </w:r>
      <w:r>
        <w:rPr>
          <w:sz w:val="24"/>
          <w:szCs w:val="24"/>
        </w:rPr>
        <w:t>интервью</w:t>
      </w:r>
      <w:r>
        <w:rPr>
          <w:sz w:val="24"/>
          <w:szCs w:val="24"/>
        </w:rPr>
        <w:t xml:space="preserve">, репортаж, </w:t>
      </w:r>
      <w:r>
        <w:rPr>
          <w:sz w:val="24"/>
          <w:szCs w:val="24"/>
        </w:rPr>
        <w:t>комментарий</w:t>
      </w:r>
      <w:r>
        <w:rPr>
          <w:sz w:val="24"/>
          <w:szCs w:val="24"/>
        </w:rPr>
        <w:t>, зари</w:t>
      </w:r>
      <w:r>
        <w:rPr>
          <w:sz w:val="24"/>
          <w:szCs w:val="24"/>
        </w:rPr>
        <w:t xml:space="preserve">совка. </w:t>
      </w:r>
      <w:r>
        <w:rPr>
          <w:sz w:val="24"/>
          <w:szCs w:val="24"/>
        </w:rPr>
        <w:t>В вашем материале должны быть реальные факты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невыдуманные герои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случившиеся события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Приветствуется наличие проблемы</w:t>
      </w:r>
      <w:r>
        <w:rPr>
          <w:sz w:val="24"/>
          <w:szCs w:val="24"/>
        </w:rPr>
        <w:t>/конфликта/</w:t>
      </w:r>
      <w:r>
        <w:rPr>
          <w:sz w:val="24"/>
          <w:szCs w:val="24"/>
        </w:rPr>
        <w:t>истории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Также мы обращаем внимание на грамотность и ваше мастерство владения словом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на логику и композицию повествован</w:t>
      </w:r>
      <w:r>
        <w:rPr>
          <w:sz w:val="24"/>
          <w:szCs w:val="24"/>
        </w:rPr>
        <w:t>ия</w:t>
      </w:r>
      <w:r>
        <w:rPr>
          <w:sz w:val="24"/>
          <w:szCs w:val="24"/>
        </w:rPr>
        <w:t>.</w:t>
      </w:r>
    </w:p>
    <w:p w14:paraId="5681BF56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 ПОДГОТОВИТЬСЯ К ОЛИМПИАДЕ</w:t>
      </w:r>
      <w:r>
        <w:rPr>
          <w:b/>
          <w:bCs/>
          <w:sz w:val="24"/>
          <w:szCs w:val="24"/>
          <w:lang w:val="zh-TW" w:eastAsia="zh-TW"/>
        </w:rPr>
        <w:t>?</w:t>
      </w:r>
    </w:p>
    <w:p w14:paraId="4A963549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sz w:val="24"/>
          <w:szCs w:val="24"/>
        </w:rPr>
        <w:t>Писать заранее работу бессмысленно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поскольку темы вам станут известны в день олимпиады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Но абсолютно точно заранее нужно собрать фактический материал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сходить на мероприятие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взять интервью у человека</w:t>
      </w:r>
      <w:r>
        <w:rPr>
          <w:sz w:val="24"/>
          <w:szCs w:val="24"/>
        </w:rPr>
        <w:t>/</w:t>
      </w:r>
      <w:r>
        <w:rPr>
          <w:sz w:val="24"/>
          <w:szCs w:val="24"/>
        </w:rPr>
        <w:t>группы людей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вспомнить житейскую историю из своей жизни или жизни ваших друзей и уточнить подробности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подумать о фактах и ситуациях из жизни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которые могли бы проиллюстрировать ваше видение какой</w:t>
      </w:r>
      <w:r>
        <w:rPr>
          <w:sz w:val="24"/>
          <w:szCs w:val="24"/>
        </w:rPr>
        <w:t>-</w:t>
      </w:r>
      <w:r>
        <w:rPr>
          <w:sz w:val="24"/>
          <w:szCs w:val="24"/>
        </w:rPr>
        <w:t>то проблемы нашего общества</w:t>
      </w:r>
      <w:r>
        <w:rPr>
          <w:sz w:val="24"/>
          <w:szCs w:val="24"/>
        </w:rPr>
        <w:t>.</w:t>
      </w:r>
    </w:p>
    <w:p w14:paraId="7F8712B3" w14:textId="77777777" w:rsidR="00C926D8" w:rsidRDefault="007A22E2">
      <w:pPr>
        <w:pStyle w:val="a5"/>
        <w:spacing w:after="320" w:line="32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еще раз о датах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время томское</w:t>
      </w:r>
      <w:r>
        <w:rPr>
          <w:b/>
          <w:bCs/>
          <w:sz w:val="24"/>
          <w:szCs w:val="24"/>
        </w:rPr>
        <w:t>):</w:t>
      </w:r>
    </w:p>
    <w:p w14:paraId="7BE54D6B" w14:textId="77777777" w:rsidR="00C926D8" w:rsidRDefault="007A22E2">
      <w:pPr>
        <w:pStyle w:val="a5"/>
        <w:spacing w:after="320" w:line="32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</w:t>
      </w:r>
      <w:r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марта</w:t>
      </w:r>
      <w:r>
        <w:rPr>
          <w:b/>
          <w:bCs/>
          <w:sz w:val="24"/>
          <w:szCs w:val="24"/>
        </w:rPr>
        <w:t>, четверг</w:t>
      </w:r>
    </w:p>
    <w:p w14:paraId="26D7ED65" w14:textId="77777777" w:rsidR="00C926D8" w:rsidRDefault="007A22E2">
      <w:pPr>
        <w:pStyle w:val="a5"/>
        <w:spacing w:after="320" w:line="320" w:lineRule="atLeast"/>
        <w:rPr>
          <w:rStyle w:val="a7"/>
          <w:sz w:val="24"/>
          <w:szCs w:val="24"/>
        </w:rPr>
      </w:pPr>
      <w:r>
        <w:rPr>
          <w:sz w:val="24"/>
          <w:szCs w:val="24"/>
        </w:rPr>
        <w:t xml:space="preserve">24:00 </w:t>
      </w:r>
      <w:r>
        <w:rPr>
          <w:sz w:val="24"/>
          <w:szCs w:val="24"/>
        </w:rPr>
        <w:t>— Последний срок регистрации участников дистанционной олимпиады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Зарегистрируйся до этого времени</w:t>
      </w:r>
      <w:r>
        <w:rPr>
          <w:sz w:val="24"/>
          <w:szCs w:val="24"/>
        </w:rPr>
        <w:t xml:space="preserve">. </w:t>
      </w:r>
      <w:hyperlink r:id="rId7" w:history="1">
        <w:r>
          <w:rPr>
            <w:rStyle w:val="Hyperlink0"/>
          </w:rPr>
          <w:t>https://clck.ru/FNFG3</w:t>
        </w:r>
      </w:hyperlink>
      <w:r>
        <w:rPr>
          <w:rStyle w:val="a7"/>
          <w:sz w:val="24"/>
          <w:szCs w:val="24"/>
        </w:rPr>
        <w:t> </w:t>
      </w:r>
    </w:p>
    <w:p w14:paraId="44BB0858" w14:textId="77777777" w:rsidR="00C926D8" w:rsidRDefault="007A22E2">
      <w:pPr>
        <w:pStyle w:val="a5"/>
        <w:spacing w:after="320" w:line="320" w:lineRule="atLeast"/>
        <w:rPr>
          <w:rStyle w:val="a7"/>
          <w:sz w:val="24"/>
          <w:szCs w:val="24"/>
        </w:rPr>
      </w:pPr>
      <w:bookmarkStart w:id="0" w:name="_GoBack"/>
      <w:bookmarkEnd w:id="0"/>
      <w:r>
        <w:rPr>
          <w:rStyle w:val="a7"/>
          <w:b/>
          <w:bCs/>
          <w:sz w:val="24"/>
          <w:szCs w:val="24"/>
        </w:rPr>
        <w:t>2</w:t>
      </w:r>
      <w:r>
        <w:rPr>
          <w:rStyle w:val="a7"/>
          <w:b/>
          <w:bCs/>
          <w:sz w:val="24"/>
          <w:szCs w:val="24"/>
        </w:rPr>
        <w:t>0</w:t>
      </w:r>
      <w:r>
        <w:rPr>
          <w:rStyle w:val="a7"/>
          <w:b/>
          <w:bCs/>
          <w:sz w:val="24"/>
          <w:szCs w:val="24"/>
        </w:rPr>
        <w:t xml:space="preserve"> марта, </w:t>
      </w:r>
      <w:r>
        <w:rPr>
          <w:rStyle w:val="a7"/>
          <w:b/>
          <w:bCs/>
          <w:sz w:val="24"/>
          <w:szCs w:val="24"/>
        </w:rPr>
        <w:t>воскресенье</w:t>
      </w:r>
    </w:p>
    <w:p w14:paraId="563BEAD7" w14:textId="77777777" w:rsidR="00C926D8" w:rsidRDefault="007A22E2">
      <w:pPr>
        <w:pStyle w:val="a5"/>
        <w:spacing w:after="320" w:line="320" w:lineRule="atLeast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10:00 </w:t>
      </w:r>
      <w:r>
        <w:rPr>
          <w:rStyle w:val="a7"/>
          <w:sz w:val="24"/>
          <w:szCs w:val="24"/>
        </w:rPr>
        <w:t>— Тебе откроются темы олимпиады и шаблон олимпиадной работы в личном кабинете</w:t>
      </w:r>
      <w:r>
        <w:rPr>
          <w:rStyle w:val="a7"/>
          <w:sz w:val="24"/>
          <w:szCs w:val="24"/>
        </w:rPr>
        <w:t xml:space="preserve">. </w:t>
      </w:r>
      <w:r>
        <w:rPr>
          <w:rStyle w:val="a7"/>
          <w:sz w:val="24"/>
          <w:szCs w:val="24"/>
        </w:rPr>
        <w:t>Зайди на портал Олимпиады</w:t>
      </w:r>
      <w:r>
        <w:rPr>
          <w:rStyle w:val="a7"/>
          <w:sz w:val="24"/>
          <w:szCs w:val="24"/>
        </w:rPr>
        <w:t xml:space="preserve">, </w:t>
      </w:r>
      <w:r>
        <w:rPr>
          <w:rStyle w:val="a7"/>
          <w:sz w:val="24"/>
          <w:szCs w:val="24"/>
        </w:rPr>
        <w:t>выбери тему</w:t>
      </w:r>
      <w:r>
        <w:rPr>
          <w:rStyle w:val="a7"/>
          <w:sz w:val="24"/>
          <w:szCs w:val="24"/>
        </w:rPr>
        <w:t xml:space="preserve">, напиши </w:t>
      </w:r>
      <w:r>
        <w:rPr>
          <w:rStyle w:val="a7"/>
          <w:sz w:val="24"/>
          <w:szCs w:val="24"/>
        </w:rPr>
        <w:t>материал.</w:t>
      </w:r>
    </w:p>
    <w:p w14:paraId="53AD0FE6" w14:textId="77777777" w:rsidR="00C926D8" w:rsidRDefault="007A22E2">
      <w:pPr>
        <w:pStyle w:val="a5"/>
        <w:spacing w:after="320" w:line="320" w:lineRule="atLeast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 xml:space="preserve">15:00 </w:t>
      </w:r>
      <w:r>
        <w:rPr>
          <w:rStyle w:val="a7"/>
          <w:sz w:val="24"/>
          <w:szCs w:val="24"/>
        </w:rPr>
        <w:t>— Крайний срок отправки работы на площадке олимпиады для дистанционных участников</w:t>
      </w:r>
      <w:r>
        <w:rPr>
          <w:rStyle w:val="a7"/>
          <w:sz w:val="24"/>
          <w:szCs w:val="24"/>
        </w:rPr>
        <w:t xml:space="preserve">. </w:t>
      </w:r>
      <w:r>
        <w:rPr>
          <w:rStyle w:val="a7"/>
          <w:sz w:val="24"/>
          <w:szCs w:val="24"/>
        </w:rPr>
        <w:t>Внимание! Возможность загрузить работу закрывается автоматически</w:t>
      </w:r>
      <w:r>
        <w:rPr>
          <w:rStyle w:val="a7"/>
          <w:sz w:val="24"/>
          <w:szCs w:val="24"/>
        </w:rPr>
        <w:t xml:space="preserve">, </w:t>
      </w:r>
      <w:r>
        <w:rPr>
          <w:rStyle w:val="a7"/>
          <w:sz w:val="24"/>
          <w:szCs w:val="24"/>
        </w:rPr>
        <w:t>оставь на загрузку работы время</w:t>
      </w:r>
      <w:r>
        <w:rPr>
          <w:rStyle w:val="a7"/>
          <w:sz w:val="24"/>
          <w:szCs w:val="24"/>
        </w:rPr>
        <w:t>.</w:t>
      </w:r>
    </w:p>
    <w:p w14:paraId="3147C392" w14:textId="77777777" w:rsidR="00C926D8" w:rsidRDefault="007A22E2">
      <w:pPr>
        <w:pStyle w:val="a5"/>
        <w:spacing w:after="320" w:line="320" w:lineRule="atLeast"/>
        <w:rPr>
          <w:rStyle w:val="a7"/>
          <w:sz w:val="24"/>
          <w:szCs w:val="24"/>
        </w:rPr>
      </w:pPr>
      <w:r>
        <w:rPr>
          <w:rStyle w:val="a7"/>
          <w:b/>
          <w:bCs/>
          <w:sz w:val="24"/>
          <w:szCs w:val="24"/>
        </w:rPr>
        <w:t>1 апреля</w:t>
      </w:r>
      <w:r>
        <w:rPr>
          <w:rStyle w:val="a7"/>
          <w:b/>
          <w:bCs/>
          <w:sz w:val="24"/>
          <w:szCs w:val="24"/>
        </w:rPr>
        <w:t xml:space="preserve">, </w:t>
      </w:r>
      <w:r>
        <w:rPr>
          <w:rStyle w:val="a7"/>
          <w:b/>
          <w:bCs/>
          <w:sz w:val="24"/>
          <w:szCs w:val="24"/>
        </w:rPr>
        <w:t>пятница</w:t>
      </w:r>
    </w:p>
    <w:p w14:paraId="292689CA" w14:textId="77777777" w:rsidR="00C926D8" w:rsidRDefault="007A22E2">
      <w:pPr>
        <w:pStyle w:val="a5"/>
        <w:spacing w:after="320" w:line="320" w:lineRule="atLeast"/>
      </w:pPr>
      <w:r>
        <w:rPr>
          <w:rStyle w:val="a7"/>
          <w:sz w:val="24"/>
          <w:szCs w:val="24"/>
        </w:rPr>
        <w:t>Подведение итогов Олимпиады</w:t>
      </w:r>
      <w:r>
        <w:rPr>
          <w:rStyle w:val="a7"/>
          <w:sz w:val="24"/>
          <w:szCs w:val="24"/>
        </w:rPr>
        <w:t xml:space="preserve">. </w:t>
      </w:r>
      <w:r>
        <w:rPr>
          <w:rStyle w:val="a7"/>
          <w:sz w:val="24"/>
          <w:szCs w:val="24"/>
        </w:rPr>
        <w:t>О получении</w:t>
      </w:r>
      <w:r>
        <w:rPr>
          <w:rStyle w:val="a7"/>
          <w:sz w:val="24"/>
          <w:szCs w:val="24"/>
        </w:rPr>
        <w:t xml:space="preserve"> рецензий и сертификатов мы сообщим дополнительно всем участникам</w:t>
      </w:r>
      <w:r>
        <w:rPr>
          <w:rStyle w:val="a7"/>
          <w:sz w:val="24"/>
          <w:szCs w:val="24"/>
        </w:rPr>
        <w:t>.</w:t>
      </w:r>
    </w:p>
    <w:sectPr w:rsidR="00C926D8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18B7B" w14:textId="77777777" w:rsidR="007A22E2" w:rsidRDefault="007A22E2">
      <w:r>
        <w:separator/>
      </w:r>
    </w:p>
  </w:endnote>
  <w:endnote w:type="continuationSeparator" w:id="0">
    <w:p w14:paraId="77871021" w14:textId="77777777" w:rsidR="007A22E2" w:rsidRDefault="007A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AFBB" w14:textId="77777777" w:rsidR="00C926D8" w:rsidRDefault="00C926D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11260" w14:textId="77777777" w:rsidR="007A22E2" w:rsidRDefault="007A22E2">
      <w:r>
        <w:separator/>
      </w:r>
    </w:p>
  </w:footnote>
  <w:footnote w:type="continuationSeparator" w:id="0">
    <w:p w14:paraId="39A25DED" w14:textId="77777777" w:rsidR="007A22E2" w:rsidRDefault="007A22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A430" w14:textId="77777777" w:rsidR="00C926D8" w:rsidRDefault="00C926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D8"/>
    <w:rsid w:val="007A22E2"/>
    <w:rsid w:val="00C926D8"/>
    <w:rsid w:val="00C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8E1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 A"/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1155CC"/>
      <w:sz w:val="24"/>
      <w:szCs w:val="24"/>
      <w:u w:val="single" w:color="1155CC"/>
      <w:lang w:val="fr-FR"/>
    </w:rPr>
  </w:style>
  <w:style w:type="character" w:customStyle="1" w:styleId="Hyperlink1">
    <w:name w:val="Hyperlink.1"/>
    <w:basedOn w:val="a7"/>
    <w:rPr>
      <w:outline w:val="0"/>
      <w:color w:val="1155CC"/>
      <w:sz w:val="24"/>
      <w:szCs w:val="24"/>
      <w:u w:val="single" w:color="1155CC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clck.ru/FNFG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3577</Characters>
  <Application>Microsoft Macintosh Word</Application>
  <DocSecurity>0</DocSecurity>
  <Lines>29</Lines>
  <Paragraphs>8</Paragraphs>
  <ScaleCrop>false</ScaleCrop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2</cp:revision>
  <dcterms:created xsi:type="dcterms:W3CDTF">2022-03-09T11:22:00Z</dcterms:created>
  <dcterms:modified xsi:type="dcterms:W3CDTF">2022-03-09T11:22:00Z</dcterms:modified>
</cp:coreProperties>
</file>