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1F" w:rsidRPr="006D5474" w:rsidRDefault="009D7951" w:rsidP="009D795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Поступи в университет </w:t>
      </w:r>
      <w:r w:rsidR="005A5F33">
        <w:rPr>
          <w:b/>
          <w:sz w:val="24"/>
          <w:szCs w:val="24"/>
        </w:rPr>
        <w:t>по одному предмету ЕГЭ</w:t>
      </w:r>
      <w:r w:rsidR="007D66AC">
        <w:rPr>
          <w:b/>
          <w:sz w:val="24"/>
          <w:szCs w:val="24"/>
        </w:rPr>
        <w:t xml:space="preserve"> </w:t>
      </w:r>
      <w:r w:rsidR="006D5474">
        <w:rPr>
          <w:b/>
          <w:sz w:val="24"/>
          <w:szCs w:val="24"/>
        </w:rPr>
        <w:t>– принимай участие в олимпиадах</w:t>
      </w:r>
    </w:p>
    <w:p w:rsidR="009D7951" w:rsidRDefault="00213C3E" w:rsidP="009D7951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Приглашаем </w:t>
      </w:r>
      <w:r w:rsidR="00B808A8">
        <w:rPr>
          <w:b/>
          <w:sz w:val="24"/>
          <w:szCs w:val="24"/>
        </w:rPr>
        <w:t>к участию в о</w:t>
      </w:r>
      <w:r w:rsidR="009D7951">
        <w:rPr>
          <w:b/>
          <w:sz w:val="24"/>
          <w:szCs w:val="24"/>
        </w:rPr>
        <w:t>лимпиаде ОРМО</w:t>
      </w:r>
      <w:r w:rsidR="00B808A8">
        <w:rPr>
          <w:b/>
          <w:sz w:val="24"/>
          <w:szCs w:val="24"/>
        </w:rPr>
        <w:t xml:space="preserve"> и других олимпиадах из перечня Мин</w:t>
      </w:r>
      <w:r w:rsidR="00836C55">
        <w:rPr>
          <w:b/>
          <w:sz w:val="24"/>
          <w:szCs w:val="24"/>
        </w:rPr>
        <w:t xml:space="preserve">истерства науки и высшего </w:t>
      </w:r>
      <w:r w:rsidR="00B808A8">
        <w:rPr>
          <w:b/>
          <w:sz w:val="24"/>
          <w:szCs w:val="24"/>
        </w:rPr>
        <w:t>об</w:t>
      </w:r>
      <w:r w:rsidR="00836C55">
        <w:rPr>
          <w:b/>
          <w:sz w:val="24"/>
          <w:szCs w:val="24"/>
        </w:rPr>
        <w:t>разования</w:t>
      </w:r>
      <w:r w:rsidR="00B808A8">
        <w:rPr>
          <w:b/>
          <w:sz w:val="24"/>
          <w:szCs w:val="24"/>
        </w:rPr>
        <w:t xml:space="preserve"> РФ.</w:t>
      </w:r>
    </w:p>
    <w:p w:rsidR="006D5474" w:rsidRDefault="003E7E35" w:rsidP="003E7E35">
      <w:pPr>
        <w:spacing w:after="120"/>
        <w:rPr>
          <w:color w:val="000000"/>
          <w:sz w:val="24"/>
          <w:szCs w:val="24"/>
          <w:shd w:val="clear" w:color="auto" w:fill="FFFFFF"/>
          <w:lang w:val="en-US"/>
        </w:rPr>
      </w:pPr>
      <w:r w:rsidRPr="009114F2">
        <w:rPr>
          <w:noProof/>
          <w:color w:val="000000"/>
          <w:sz w:val="24"/>
          <w:szCs w:val="24"/>
          <w:shd w:val="clear" w:color="auto" w:fill="FFFFFF"/>
        </w:rPr>
        <w:t xml:space="preserve">Томский государственный университет приглашает учащихся </w:t>
      </w:r>
      <w:r w:rsidRPr="009114F2">
        <w:rPr>
          <w:color w:val="000000"/>
          <w:sz w:val="24"/>
          <w:szCs w:val="24"/>
          <w:shd w:val="clear" w:color="auto" w:fill="FFFFFF"/>
        </w:rPr>
        <w:t>8-11 классов к участию в предметных олимпиадах школьников, утвержденных приказом Министерства науки и высшего образования РФ (№</w:t>
      </w:r>
      <w:r w:rsidR="006D5474">
        <w:rPr>
          <w:color w:val="000000"/>
          <w:sz w:val="24"/>
          <w:szCs w:val="24"/>
          <w:shd w:val="clear" w:color="auto" w:fill="FFFFFF"/>
          <w:lang w:val="en-US"/>
        </w:rPr>
        <w:t> </w:t>
      </w:r>
      <w:r w:rsidRPr="009114F2">
        <w:rPr>
          <w:color w:val="000000"/>
          <w:sz w:val="24"/>
          <w:szCs w:val="24"/>
          <w:shd w:val="clear" w:color="auto" w:fill="FFFFFF"/>
        </w:rPr>
        <w:t>571 от 30.08.2024</w:t>
      </w:r>
      <w:r w:rsidR="006D5474">
        <w:rPr>
          <w:color w:val="000000"/>
          <w:sz w:val="24"/>
          <w:szCs w:val="24"/>
          <w:shd w:val="clear" w:color="auto" w:fill="FFFFFF"/>
          <w:lang w:val="en-US"/>
        </w:rPr>
        <w:t> </w:t>
      </w:r>
      <w:r w:rsidRPr="009114F2">
        <w:rPr>
          <w:color w:val="000000"/>
          <w:sz w:val="24"/>
          <w:szCs w:val="24"/>
          <w:shd w:val="clear" w:color="auto" w:fill="FFFFFF"/>
        </w:rPr>
        <w:t xml:space="preserve">г.). </w:t>
      </w:r>
    </w:p>
    <w:p w:rsidR="003E7E35" w:rsidRPr="009114F2" w:rsidRDefault="003E7E35" w:rsidP="003E7E35">
      <w:pPr>
        <w:spacing w:after="120"/>
        <w:rPr>
          <w:color w:val="000000"/>
          <w:sz w:val="24"/>
          <w:szCs w:val="24"/>
          <w:shd w:val="clear" w:color="auto" w:fill="FFFFFF"/>
        </w:rPr>
      </w:pPr>
      <w:r w:rsidRPr="009114F2">
        <w:rPr>
          <w:color w:val="000000"/>
          <w:sz w:val="24"/>
          <w:szCs w:val="24"/>
          <w:shd w:val="clear" w:color="auto" w:fill="FFFFFF"/>
        </w:rPr>
        <w:t xml:space="preserve">Олимпиада </w:t>
      </w:r>
      <w:r>
        <w:rPr>
          <w:color w:val="000000"/>
          <w:sz w:val="24"/>
          <w:szCs w:val="24"/>
          <w:shd w:val="clear" w:color="auto" w:fill="FFFFFF"/>
        </w:rPr>
        <w:t xml:space="preserve">ОРМО </w:t>
      </w:r>
      <w:r w:rsidRPr="009114F2">
        <w:rPr>
          <w:color w:val="000000"/>
          <w:sz w:val="24"/>
          <w:szCs w:val="24"/>
          <w:shd w:val="clear" w:color="auto" w:fill="FFFFFF"/>
        </w:rPr>
        <w:t>по 7 предметам пройдет до 10 января 2025 года – в смешанном формате (очно/дистанционно).</w:t>
      </w:r>
    </w:p>
    <w:p w:rsidR="003E7E35" w:rsidRPr="009114F2" w:rsidRDefault="003E7E35" w:rsidP="003E7E35">
      <w:pPr>
        <w:spacing w:after="120"/>
        <w:rPr>
          <w:sz w:val="24"/>
          <w:szCs w:val="24"/>
        </w:rPr>
      </w:pPr>
      <w:r w:rsidRPr="009114F2">
        <w:rPr>
          <w:sz w:val="24"/>
          <w:szCs w:val="24"/>
        </w:rPr>
        <w:t xml:space="preserve">Предметы Открытой региональной межвузовской олимпиады школьников (ОРМО) с международным участием: </w:t>
      </w:r>
    </w:p>
    <w:p w:rsidR="003E7E35" w:rsidRPr="009114F2" w:rsidRDefault="003E7E35" w:rsidP="003E7E35">
      <w:pPr>
        <w:spacing w:after="120"/>
        <w:rPr>
          <w:b/>
          <w:sz w:val="24"/>
          <w:szCs w:val="24"/>
        </w:rPr>
      </w:pPr>
      <w:r w:rsidRPr="009114F2">
        <w:rPr>
          <w:b/>
          <w:sz w:val="24"/>
          <w:szCs w:val="24"/>
        </w:rPr>
        <w:t>русский язык, физика, история, география, литература, математика*, издательское дело*, химия*.</w:t>
      </w:r>
    </w:p>
    <w:p w:rsidR="003E7E35" w:rsidRPr="009114F2" w:rsidRDefault="003E7E35" w:rsidP="003E7E35">
      <w:pPr>
        <w:pStyle w:val="a5"/>
        <w:spacing w:before="0" w:beforeAutospacing="0" w:after="0" w:afterAutospacing="0"/>
        <w:jc w:val="center"/>
        <w:rPr>
          <w:i/>
          <w:sz w:val="22"/>
          <w:szCs w:val="22"/>
        </w:rPr>
      </w:pPr>
      <w:r w:rsidRPr="009114F2">
        <w:rPr>
          <w:i/>
          <w:sz w:val="22"/>
          <w:szCs w:val="22"/>
        </w:rPr>
        <w:t xml:space="preserve">Математика, химия, издательское дело </w:t>
      </w:r>
      <w:r w:rsidR="004204FD">
        <w:rPr>
          <w:i/>
          <w:sz w:val="22"/>
          <w:szCs w:val="22"/>
        </w:rPr>
        <w:t>–</w:t>
      </w:r>
      <w:r w:rsidRPr="009114F2">
        <w:rPr>
          <w:i/>
          <w:sz w:val="22"/>
          <w:szCs w:val="22"/>
        </w:rPr>
        <w:t xml:space="preserve"> предметы, дающие только дополнительные баллы в счет портфолио при поступлении в вузы РФ.</w:t>
      </w:r>
    </w:p>
    <w:p w:rsidR="003E7E35" w:rsidRPr="009114F2" w:rsidRDefault="003E7E35" w:rsidP="003E7E35">
      <w:pPr>
        <w:jc w:val="both"/>
        <w:rPr>
          <w:sz w:val="22"/>
          <w:szCs w:val="22"/>
        </w:rPr>
      </w:pPr>
    </w:p>
    <w:p w:rsidR="003E7E35" w:rsidRPr="009114F2" w:rsidRDefault="003E7E35" w:rsidP="003E7E35">
      <w:pPr>
        <w:shd w:val="clear" w:color="auto" w:fill="FFFFFF"/>
        <w:spacing w:after="120"/>
        <w:rPr>
          <w:sz w:val="24"/>
          <w:szCs w:val="24"/>
          <w:shd w:val="clear" w:color="auto" w:fill="FFFFFF"/>
        </w:rPr>
      </w:pPr>
      <w:r w:rsidRPr="009114F2">
        <w:rPr>
          <w:sz w:val="24"/>
          <w:szCs w:val="24"/>
          <w:shd w:val="clear" w:color="auto" w:fill="FFFFFF"/>
        </w:rPr>
        <w:t xml:space="preserve">Олимпиады школьников проводятся в два этапа: отборочный (очно/дистанционно) и заключительный (в очном формате). Участие в </w:t>
      </w:r>
      <w:r w:rsidR="004204FD">
        <w:rPr>
          <w:sz w:val="24"/>
          <w:szCs w:val="24"/>
          <w:shd w:val="clear" w:color="auto" w:fill="FFFFFF"/>
        </w:rPr>
        <w:t>о</w:t>
      </w:r>
      <w:r w:rsidRPr="009114F2">
        <w:rPr>
          <w:sz w:val="24"/>
          <w:szCs w:val="24"/>
          <w:shd w:val="clear" w:color="auto" w:fill="FFFFFF"/>
        </w:rPr>
        <w:t>лимпиадах школьников на всех этапах бесплатное.</w:t>
      </w:r>
    </w:p>
    <w:p w:rsidR="003E7E35" w:rsidRPr="009114F2" w:rsidRDefault="003E7E35" w:rsidP="003E7E35">
      <w:pPr>
        <w:spacing w:after="120"/>
        <w:rPr>
          <w:sz w:val="24"/>
          <w:szCs w:val="24"/>
        </w:rPr>
      </w:pPr>
      <w:r w:rsidRPr="009114F2">
        <w:rPr>
          <w:sz w:val="24"/>
          <w:szCs w:val="24"/>
        </w:rPr>
        <w:t>Победители и призеры заключительного этапа олимпиады могут поступить в университет без экзаменов</w:t>
      </w:r>
      <w:r>
        <w:rPr>
          <w:sz w:val="24"/>
          <w:szCs w:val="24"/>
        </w:rPr>
        <w:t xml:space="preserve"> (по 1 предмету ЕГЭ)</w:t>
      </w:r>
      <w:r w:rsidRPr="009114F2">
        <w:rPr>
          <w:sz w:val="24"/>
          <w:szCs w:val="24"/>
        </w:rPr>
        <w:t>, получив 300 баллов либо получив 100 баллов по предмету, а также бонусы при поступлении и дополнительные баллы в портфолио.</w:t>
      </w:r>
    </w:p>
    <w:p w:rsidR="003E7E35" w:rsidRPr="009114F2" w:rsidRDefault="003E7E35" w:rsidP="003E7E35">
      <w:pPr>
        <w:shd w:val="clear" w:color="auto" w:fill="FFFFFF"/>
        <w:spacing w:after="120"/>
        <w:rPr>
          <w:rFonts w:eastAsia="Times New Roman"/>
          <w:b/>
          <w:sz w:val="24"/>
          <w:szCs w:val="24"/>
          <w:bdr w:val="none" w:sz="0" w:space="0" w:color="auto"/>
        </w:rPr>
      </w:pPr>
      <w:r w:rsidRPr="009114F2">
        <w:rPr>
          <w:rFonts w:eastAsia="Times New Roman"/>
          <w:b/>
          <w:sz w:val="24"/>
          <w:szCs w:val="24"/>
          <w:bdr w:val="none" w:sz="0" w:space="0" w:color="auto"/>
        </w:rPr>
        <w:t>Победителям и призерам заключительного этапа, подтвердившим предмет олимпиады результатом ЕГЭ/вступительного испытания (экзамена) не менее 75 баллов включительно, гарантируется:</w:t>
      </w:r>
    </w:p>
    <w:p w:rsidR="003E7E35" w:rsidRPr="009114F2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114F2">
        <w:rPr>
          <w:rFonts w:eastAsia="Times New Roman"/>
          <w:sz w:val="24"/>
          <w:szCs w:val="24"/>
          <w:bdr w:val="none" w:sz="0" w:space="0" w:color="auto"/>
        </w:rPr>
        <w:t>зачисление в университет без экзаменов (300 баллов); данное право зависит от степени диплома и уровня олимпиады. Для зачисления «без вступительных испытаний» университету необходимы результаты ЕГЭ/</w:t>
      </w:r>
      <w:r w:rsidRPr="009114F2">
        <w:t xml:space="preserve"> </w:t>
      </w:r>
      <w:r w:rsidRPr="009114F2">
        <w:rPr>
          <w:rFonts w:eastAsia="Times New Roman"/>
          <w:sz w:val="24"/>
          <w:szCs w:val="24"/>
          <w:bdr w:val="none" w:sz="0" w:space="0" w:color="auto"/>
        </w:rPr>
        <w:t xml:space="preserve">вступительного испытания (экзамена), </w:t>
      </w:r>
      <w:r w:rsidRPr="00FB3C3C">
        <w:rPr>
          <w:rFonts w:eastAsia="Times New Roman"/>
          <w:b/>
          <w:sz w:val="24"/>
          <w:szCs w:val="24"/>
          <w:bdr w:val="none" w:sz="0" w:space="0" w:color="auto"/>
        </w:rPr>
        <w:t>только по одному предмету</w:t>
      </w:r>
      <w:r w:rsidRPr="009114F2">
        <w:rPr>
          <w:rFonts w:eastAsia="Times New Roman"/>
          <w:sz w:val="24"/>
          <w:szCs w:val="24"/>
          <w:bdr w:val="none" w:sz="0" w:space="0" w:color="auto"/>
        </w:rPr>
        <w:t>, по которому есть диплом олимпиады;</w:t>
      </w:r>
    </w:p>
    <w:p w:rsidR="003E7E35" w:rsidRPr="009114F2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114F2">
        <w:rPr>
          <w:rFonts w:eastAsia="Times New Roman"/>
          <w:sz w:val="24"/>
          <w:szCs w:val="24"/>
          <w:bdr w:val="none" w:sz="0" w:space="0" w:color="auto"/>
        </w:rPr>
        <w:t>получение 100 баллов по предмету (в вузы РФ); зависит от степени диплома и уровня олимпиады;</w:t>
      </w:r>
    </w:p>
    <w:p w:rsidR="003E7E35" w:rsidRPr="009114F2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114F2">
        <w:rPr>
          <w:rFonts w:eastAsia="Times New Roman"/>
          <w:sz w:val="24"/>
          <w:szCs w:val="24"/>
          <w:bdr w:val="none" w:sz="0" w:space="0" w:color="auto"/>
        </w:rPr>
        <w:t>дополнительные баллы в портфолио (в вузы РФ);</w:t>
      </w:r>
    </w:p>
    <w:p w:rsidR="003E7E35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>с</w:t>
      </w:r>
      <w:r w:rsidRPr="009114F2">
        <w:rPr>
          <w:rFonts w:eastAsia="Times New Roman"/>
          <w:sz w:val="24"/>
          <w:szCs w:val="24"/>
          <w:bdr w:val="none" w:sz="0" w:space="0" w:color="auto"/>
        </w:rPr>
        <w:t>типендия до 20 тысяч рублей в месяц;</w:t>
      </w:r>
    </w:p>
    <w:p w:rsidR="003E7E35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>получение квоты Правительства РФ (для иностранных граждан);</w:t>
      </w:r>
    </w:p>
    <w:p w:rsidR="003E7E35" w:rsidRPr="009114F2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 xml:space="preserve">включение в государственный информационный ресурс «Таланты и </w:t>
      </w:r>
      <w:r w:rsidR="004204FD">
        <w:rPr>
          <w:rFonts w:eastAsia="Times New Roman"/>
          <w:sz w:val="24"/>
          <w:szCs w:val="24"/>
          <w:bdr w:val="none" w:sz="0" w:space="0" w:color="auto"/>
        </w:rPr>
        <w:t>у</w:t>
      </w:r>
      <w:r>
        <w:rPr>
          <w:rFonts w:eastAsia="Times New Roman"/>
          <w:sz w:val="24"/>
          <w:szCs w:val="24"/>
          <w:bdr w:val="none" w:sz="0" w:space="0" w:color="auto"/>
        </w:rPr>
        <w:t>спех» (возможность участия в конкурсном отборе на получение грантов Президента РФ, и в отборе на участие в образовательных сменах «Сириус»);</w:t>
      </w:r>
    </w:p>
    <w:p w:rsidR="003E7E35" w:rsidRPr="009114F2" w:rsidRDefault="003E7E35" w:rsidP="003E7E35">
      <w:pPr>
        <w:numPr>
          <w:ilvl w:val="0"/>
          <w:numId w:val="1"/>
        </w:num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114F2">
        <w:rPr>
          <w:rFonts w:eastAsia="Times New Roman"/>
          <w:sz w:val="24"/>
          <w:szCs w:val="24"/>
          <w:bdr w:val="none" w:sz="0" w:space="0" w:color="auto"/>
        </w:rPr>
        <w:t>действие олимпиады – 4 года (с 8 класса).</w:t>
      </w:r>
    </w:p>
    <w:p w:rsidR="0072362C" w:rsidRDefault="00766AAA" w:rsidP="00766AAA">
      <w:pPr>
        <w:shd w:val="clear" w:color="auto" w:fill="FFFFFF"/>
        <w:spacing w:after="120"/>
        <w:rPr>
          <w:b/>
          <w:sz w:val="24"/>
          <w:szCs w:val="24"/>
          <w:shd w:val="clear" w:color="auto" w:fill="FFFFFF"/>
        </w:rPr>
      </w:pPr>
      <w:r w:rsidRPr="00E52161">
        <w:rPr>
          <w:b/>
          <w:sz w:val="24"/>
          <w:szCs w:val="24"/>
          <w:shd w:val="clear" w:color="auto" w:fill="FFFFFF"/>
        </w:rPr>
        <w:t>Для очного участия</w:t>
      </w:r>
      <w:r>
        <w:rPr>
          <w:b/>
          <w:sz w:val="24"/>
          <w:szCs w:val="24"/>
          <w:shd w:val="clear" w:color="auto" w:fill="FFFFFF"/>
        </w:rPr>
        <w:t xml:space="preserve"> в олимпиадах ОРМО, БИБН </w:t>
      </w:r>
      <w:r w:rsidRPr="00E52161">
        <w:rPr>
          <w:b/>
          <w:sz w:val="24"/>
          <w:szCs w:val="24"/>
          <w:shd w:val="clear" w:color="auto" w:fill="FFFFFF"/>
        </w:rPr>
        <w:t xml:space="preserve">необходимо пройти регистрацию </w:t>
      </w:r>
      <w:hyperlink r:id="rId6" w:history="1">
        <w:r w:rsidRPr="00E52161">
          <w:rPr>
            <w:rStyle w:val="a3"/>
            <w:b/>
            <w:sz w:val="24"/>
            <w:szCs w:val="24"/>
            <w:shd w:val="clear" w:color="auto" w:fill="FFFFFF"/>
          </w:rPr>
          <w:t>по ссылке</w:t>
        </w:r>
      </w:hyperlink>
      <w:r>
        <w:rPr>
          <w:b/>
          <w:sz w:val="24"/>
          <w:szCs w:val="24"/>
          <w:shd w:val="clear" w:color="auto" w:fill="FFFFFF"/>
        </w:rPr>
        <w:t xml:space="preserve"> и прибыть на площадку согласно </w:t>
      </w:r>
      <w:hyperlink r:id="rId7" w:history="1">
        <w:r w:rsidR="0072362C">
          <w:rPr>
            <w:rStyle w:val="a3"/>
            <w:b/>
            <w:sz w:val="24"/>
            <w:szCs w:val="24"/>
            <w:shd w:val="clear" w:color="auto" w:fill="FFFFFF"/>
          </w:rPr>
          <w:t>расписани</w:t>
        </w:r>
        <w:r w:rsidR="004204FD">
          <w:rPr>
            <w:rStyle w:val="a3"/>
            <w:b/>
            <w:sz w:val="24"/>
            <w:szCs w:val="24"/>
            <w:shd w:val="clear" w:color="auto" w:fill="FFFFFF"/>
          </w:rPr>
          <w:t>ю</w:t>
        </w:r>
        <w:r w:rsidRPr="0072362C">
          <w:rPr>
            <w:rStyle w:val="a3"/>
            <w:b/>
            <w:sz w:val="24"/>
            <w:szCs w:val="24"/>
            <w:shd w:val="clear" w:color="auto" w:fill="FFFFFF"/>
          </w:rPr>
          <w:t xml:space="preserve"> региональных площадок</w:t>
        </w:r>
      </w:hyperlink>
      <w:r w:rsidR="0072362C">
        <w:rPr>
          <w:b/>
          <w:sz w:val="24"/>
          <w:szCs w:val="24"/>
          <w:shd w:val="clear" w:color="auto" w:fill="FFFFFF"/>
        </w:rPr>
        <w:t>.</w:t>
      </w:r>
    </w:p>
    <w:p w:rsidR="00766AAA" w:rsidRPr="0072362C" w:rsidRDefault="00766AAA" w:rsidP="00766AAA">
      <w:pPr>
        <w:shd w:val="clear" w:color="auto" w:fill="FFFFFF"/>
        <w:spacing w:after="120"/>
        <w:rPr>
          <w:sz w:val="24"/>
          <w:szCs w:val="24"/>
          <w:shd w:val="clear" w:color="auto" w:fill="FFFFFF"/>
        </w:rPr>
      </w:pPr>
      <w:r w:rsidRPr="0072362C">
        <w:rPr>
          <w:sz w:val="24"/>
          <w:szCs w:val="24"/>
          <w:shd w:val="clear" w:color="auto" w:fill="FFFFFF"/>
        </w:rPr>
        <w:t xml:space="preserve">Если в </w:t>
      </w:r>
      <w:r w:rsidR="006D5474">
        <w:rPr>
          <w:sz w:val="24"/>
          <w:szCs w:val="24"/>
          <w:shd w:val="clear" w:color="auto" w:fill="FFFFFF"/>
        </w:rPr>
        <w:t>в</w:t>
      </w:r>
      <w:r w:rsidRPr="0072362C">
        <w:rPr>
          <w:sz w:val="24"/>
          <w:szCs w:val="24"/>
          <w:shd w:val="clear" w:color="auto" w:fill="FFFFFF"/>
        </w:rPr>
        <w:t>ашем городе нет площадки проведения</w:t>
      </w:r>
      <w:r w:rsidR="0072362C" w:rsidRPr="0072362C">
        <w:rPr>
          <w:sz w:val="24"/>
          <w:szCs w:val="24"/>
          <w:shd w:val="clear" w:color="auto" w:fill="FFFFFF"/>
        </w:rPr>
        <w:t xml:space="preserve"> или </w:t>
      </w:r>
      <w:r w:rsidR="006D5474">
        <w:rPr>
          <w:sz w:val="24"/>
          <w:szCs w:val="24"/>
          <w:shd w:val="clear" w:color="auto" w:fill="FFFFFF"/>
        </w:rPr>
        <w:t>в</w:t>
      </w:r>
      <w:r w:rsidR="0072362C" w:rsidRPr="0072362C">
        <w:rPr>
          <w:sz w:val="24"/>
          <w:szCs w:val="24"/>
          <w:shd w:val="clear" w:color="auto" w:fill="FFFFFF"/>
        </w:rPr>
        <w:t>ы не написали олимпиаду очно</w:t>
      </w:r>
      <w:r w:rsidRPr="0072362C">
        <w:rPr>
          <w:sz w:val="24"/>
          <w:szCs w:val="24"/>
          <w:shd w:val="clear" w:color="auto" w:fill="FFFFFF"/>
        </w:rPr>
        <w:t xml:space="preserve">, пройдите олимпиаду дистанционно </w:t>
      </w:r>
      <w:hyperlink r:id="rId8" w:history="1">
        <w:r w:rsidR="0072362C" w:rsidRPr="0072362C">
          <w:rPr>
            <w:sz w:val="24"/>
            <w:szCs w:val="24"/>
            <w:shd w:val="clear" w:color="auto" w:fill="FFFFFF"/>
          </w:rPr>
          <w:t>по ссылкам, указанным в таблице ниже.</w:t>
        </w:r>
      </w:hyperlink>
      <w:r w:rsidRPr="0072362C">
        <w:rPr>
          <w:sz w:val="24"/>
          <w:szCs w:val="24"/>
          <w:shd w:val="clear" w:color="auto" w:fill="FFFFFF"/>
        </w:rPr>
        <w:t xml:space="preserve"> </w:t>
      </w:r>
    </w:p>
    <w:p w:rsidR="00766AAA" w:rsidRDefault="0072362C" w:rsidP="00766AAA">
      <w:pPr>
        <w:shd w:val="clear" w:color="auto" w:fill="FFFFFF"/>
        <w:spacing w:after="120"/>
        <w:rPr>
          <w:rFonts w:eastAsia="Times New Roman"/>
          <w:sz w:val="24"/>
          <w:szCs w:val="24"/>
          <w:bdr w:val="none" w:sz="0" w:space="0" w:color="auto"/>
        </w:rPr>
      </w:pPr>
      <w:r>
        <w:rPr>
          <w:rFonts w:eastAsia="Times New Roman"/>
          <w:sz w:val="24"/>
          <w:szCs w:val="24"/>
          <w:bdr w:val="none" w:sz="0" w:space="0" w:color="auto"/>
        </w:rPr>
        <w:t xml:space="preserve">Олимпиада ОРМО очно в Томске, Северске проходит по заявке от школы и расписанию, указанному на </w:t>
      </w:r>
      <w:hyperlink r:id="rId9" w:history="1">
        <w:r w:rsidRPr="0072362C">
          <w:rPr>
            <w:rStyle w:val="a3"/>
            <w:rFonts w:eastAsia="Times New Roman"/>
            <w:sz w:val="24"/>
            <w:szCs w:val="24"/>
            <w:bdr w:val="none" w:sz="0" w:space="0" w:color="auto"/>
          </w:rPr>
          <w:t>сайте</w:t>
        </w:r>
      </w:hyperlink>
      <w:r>
        <w:rPr>
          <w:rFonts w:eastAsia="Times New Roman"/>
          <w:sz w:val="24"/>
          <w:szCs w:val="24"/>
          <w:bdr w:val="none" w:sz="0" w:space="0" w:color="auto"/>
        </w:rPr>
        <w:t>.</w:t>
      </w:r>
    </w:p>
    <w:p w:rsidR="000E5F23" w:rsidRDefault="008E2008" w:rsidP="00CB192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олимпиад, </w:t>
      </w:r>
      <w:r w:rsidR="004204FD">
        <w:rPr>
          <w:b/>
          <w:sz w:val="24"/>
          <w:szCs w:val="24"/>
        </w:rPr>
        <w:t>которые проводит</w:t>
      </w:r>
      <w:r>
        <w:rPr>
          <w:b/>
          <w:sz w:val="24"/>
          <w:szCs w:val="24"/>
        </w:rPr>
        <w:t xml:space="preserve"> Томски</w:t>
      </w:r>
      <w:r w:rsidR="004204FD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государственны</w:t>
      </w:r>
      <w:r w:rsidR="004204FD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университет:</w:t>
      </w:r>
      <w:r w:rsidR="00C6344D" w:rsidRPr="00B808A8">
        <w:rPr>
          <w:b/>
          <w:sz w:val="24"/>
          <w:szCs w:val="24"/>
        </w:rPr>
        <w:t xml:space="preserve"> </w:t>
      </w:r>
    </w:p>
    <w:p w:rsidR="0003625C" w:rsidRDefault="0003625C" w:rsidP="0003625C">
      <w:pPr>
        <w:spacing w:after="120"/>
        <w:rPr>
          <w:sz w:val="24"/>
          <w:szCs w:val="24"/>
        </w:rPr>
      </w:pPr>
      <w:r>
        <w:rPr>
          <w:sz w:val="24"/>
          <w:szCs w:val="24"/>
        </w:rPr>
        <w:t>П</w:t>
      </w:r>
      <w:r w:rsidRPr="0003625C">
        <w:rPr>
          <w:sz w:val="24"/>
          <w:szCs w:val="24"/>
        </w:rPr>
        <w:t xml:space="preserve">редметы с указанием «*» </w:t>
      </w:r>
      <w:r w:rsidR="00DA13A6">
        <w:rPr>
          <w:sz w:val="24"/>
          <w:szCs w:val="24"/>
        </w:rPr>
        <w:t xml:space="preserve">в конкретных олимпиадах </w:t>
      </w:r>
      <w:r w:rsidRPr="0003625C">
        <w:rPr>
          <w:sz w:val="24"/>
          <w:szCs w:val="24"/>
        </w:rPr>
        <w:t>дают дополнительные баллы в портфолио – до 10 баллов в университеты РФ</w:t>
      </w:r>
      <w:r w:rsidR="0034614C">
        <w:rPr>
          <w:sz w:val="24"/>
          <w:szCs w:val="24"/>
        </w:rPr>
        <w:t xml:space="preserve">. Предметы </w:t>
      </w:r>
      <w:proofErr w:type="gramStart"/>
      <w:r w:rsidR="0034614C">
        <w:rPr>
          <w:sz w:val="24"/>
          <w:szCs w:val="24"/>
        </w:rPr>
        <w:t>без</w:t>
      </w:r>
      <w:proofErr w:type="gramEnd"/>
      <w:r w:rsidR="0034614C">
        <w:rPr>
          <w:sz w:val="24"/>
          <w:szCs w:val="24"/>
        </w:rPr>
        <w:t xml:space="preserve"> «*» даю</w:t>
      </w:r>
      <w:r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>особые</w:t>
      </w:r>
      <w:proofErr w:type="gramEnd"/>
      <w:r>
        <w:rPr>
          <w:sz w:val="24"/>
          <w:szCs w:val="24"/>
        </w:rPr>
        <w:t xml:space="preserve"> права </w:t>
      </w:r>
      <w:r w:rsidR="00DA13A6">
        <w:rPr>
          <w:sz w:val="24"/>
          <w:szCs w:val="24"/>
        </w:rPr>
        <w:t>при поступлении с 8 по 11 класс</w:t>
      </w:r>
      <w:r w:rsidR="00B44C3E">
        <w:rPr>
          <w:sz w:val="24"/>
          <w:szCs w:val="24"/>
        </w:rPr>
        <w:t xml:space="preserve"> (100/300 баллов).</w:t>
      </w:r>
      <w:r w:rsidR="00DA13A6">
        <w:rPr>
          <w:sz w:val="24"/>
          <w:szCs w:val="24"/>
        </w:rPr>
        <w:t xml:space="preserve"> </w:t>
      </w:r>
    </w:p>
    <w:p w:rsidR="00D3581F" w:rsidRPr="0003625C" w:rsidRDefault="00D3581F" w:rsidP="0003625C">
      <w:pPr>
        <w:spacing w:after="120"/>
        <w:rPr>
          <w:sz w:val="24"/>
          <w:szCs w:val="24"/>
        </w:rPr>
      </w:pPr>
    </w:p>
    <w:tbl>
      <w:tblPr>
        <w:tblStyle w:val="a8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1701"/>
        <w:gridCol w:w="4111"/>
      </w:tblGrid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Название олимпиад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При дистанционном (онлайн) участии, ссылка на сайт написания олимпиады</w:t>
            </w:r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14 декабря;</w:t>
            </w:r>
          </w:p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</w:t>
            </w:r>
            <w:bookmarkStart w:id="0" w:name="_GoBack"/>
            <w:bookmarkEnd w:id="0"/>
            <w:r>
              <w:rPr>
                <w:sz w:val="24"/>
                <w:szCs w:val="24"/>
              </w:rPr>
              <w:t>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Северо-Восточная олимпиада школьников (филология, засчитывается за русский язык и литературу)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11 ноября до 11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https://olympiadsvosh.s-vfu.ru/registration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 (русский язык*)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декабря до 31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0" w:history="1">
              <w:r w:rsidR="00D3581F" w:rsidRPr="009114F2">
                <w:rPr>
                  <w:rStyle w:val="a3"/>
                  <w:sz w:val="24"/>
                  <w:szCs w:val="24"/>
                </w:rPr>
                <w:t>https://olymp.uio.csu.ru/login/signup.php</w:t>
              </w:r>
            </w:hyperlink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БИБН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7 декабря;</w:t>
            </w:r>
          </w:p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Он</w:t>
            </w:r>
            <w:r w:rsidR="006D5474">
              <w:rPr>
                <w:sz w:val="24"/>
                <w:szCs w:val="24"/>
              </w:rPr>
              <w:t>лайн 8 декабря с 14:00 до 22:00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Будущее Сибири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 xml:space="preserve">Онлайн </w:t>
            </w:r>
            <w:r>
              <w:rPr>
                <w:sz w:val="24"/>
                <w:szCs w:val="24"/>
              </w:rPr>
              <w:t>8 декабря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C617AD">
              <w:rPr>
                <w:rStyle w:val="a3"/>
                <w:sz w:val="24"/>
                <w:szCs w:val="24"/>
              </w:rPr>
              <w:t>https://e-service.ciu.nstu.ru/services/events/583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до 12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hyperlink r:id="rId11" w:history="1">
              <w:r w:rsidR="00D3581F" w:rsidRPr="009114F2">
                <w:rPr>
                  <w:rStyle w:val="a3"/>
                  <w:sz w:val="24"/>
                  <w:szCs w:val="24"/>
                </w:rPr>
                <w:t>https://dovuz.sfu-kras.ru/reg</w:t>
              </w:r>
            </w:hyperlink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7 декабря;</w:t>
            </w:r>
          </w:p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БИБН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14 декабря;</w:t>
            </w:r>
          </w:p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Онла</w:t>
            </w:r>
            <w:r w:rsidR="006D5474">
              <w:rPr>
                <w:sz w:val="24"/>
                <w:szCs w:val="24"/>
              </w:rPr>
              <w:t>йн 15  декабря с 14:00 до 22:00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 (химия*)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7 декабря;</w:t>
            </w:r>
          </w:p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Будущее Сибири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 xml:space="preserve">Онлайн </w:t>
            </w:r>
            <w:r>
              <w:rPr>
                <w:sz w:val="24"/>
                <w:szCs w:val="24"/>
              </w:rPr>
              <w:t>15 декабря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C617AD">
              <w:rPr>
                <w:rStyle w:val="a3"/>
                <w:sz w:val="24"/>
                <w:szCs w:val="24"/>
              </w:rPr>
              <w:t>https://e-service.ciu.nstu.ru/services/events/583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до 12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hyperlink r:id="rId12" w:history="1">
              <w:r w:rsidR="00D3581F" w:rsidRPr="009114F2">
                <w:rPr>
                  <w:rStyle w:val="a3"/>
                  <w:sz w:val="24"/>
                  <w:szCs w:val="24"/>
                </w:rPr>
                <w:t>https://dovuz.sfu-kras.ru/reg</w:t>
              </w:r>
            </w:hyperlink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Университетская олимпиада школьников «Бельчонок» (биология*)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до 15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https://sdo.sfu-kras.ru/lk/register/role/student</w:t>
            </w:r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Иностранный язык (английский, немецкий, французский)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Региональный конкурс</w:t>
            </w:r>
            <w:r>
              <w:rPr>
                <w:sz w:val="24"/>
                <w:szCs w:val="24"/>
              </w:rPr>
              <w:t xml:space="preserve"> (олимпиада)</w:t>
            </w:r>
            <w:r w:rsidRPr="009114F2">
              <w:rPr>
                <w:sz w:val="24"/>
                <w:szCs w:val="24"/>
              </w:rPr>
              <w:t xml:space="preserve"> школьников Челябинского университетского образовательного округа</w:t>
            </w:r>
          </w:p>
        </w:tc>
        <w:tc>
          <w:tcPr>
            <w:tcW w:w="170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3" w:history="1">
              <w:r w:rsidR="00D3581F" w:rsidRPr="009114F2">
                <w:rPr>
                  <w:rStyle w:val="a3"/>
                  <w:sz w:val="24"/>
                  <w:szCs w:val="24"/>
                </w:rPr>
                <w:t>https://olymp.uio.csu.ru/login/signup.php</w:t>
              </w:r>
            </w:hyperlink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Онлайн с 1 декабря до 31 января;</w:t>
            </w:r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</w:t>
            </w:r>
            <w:r w:rsidR="006D5474">
              <w:rPr>
                <w:sz w:val="24"/>
                <w:szCs w:val="24"/>
              </w:rPr>
              <w:t>нлайн с 1 декабря до 23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4" w:history="1">
              <w:r w:rsidR="00D3581F" w:rsidRPr="009114F2">
                <w:rPr>
                  <w:rStyle w:val="a3"/>
                  <w:sz w:val="24"/>
                  <w:szCs w:val="24"/>
                </w:rPr>
                <w:t>https://olymp.tsput.ru</w:t>
              </w:r>
            </w:hyperlink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Северо-Восточная олимпиада школьников (филология, засчитывается за русский язык и литературу)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11 ноября до 11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https://olympiadsvosh.s-vfu.ru/registration</w:t>
            </w:r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7 декабря;</w:t>
            </w:r>
          </w:p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</w:t>
            </w:r>
            <w:r w:rsidR="006D5474">
              <w:rPr>
                <w:sz w:val="24"/>
                <w:szCs w:val="24"/>
              </w:rPr>
              <w:t>нлайн с 1 декабря до 23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5" w:history="1">
              <w:r w:rsidR="00D3581F" w:rsidRPr="009114F2">
                <w:rPr>
                  <w:rStyle w:val="a3"/>
                  <w:sz w:val="24"/>
                  <w:szCs w:val="24"/>
                </w:rPr>
                <w:t>https://olymp.tsput.ru</w:t>
              </w:r>
            </w:hyperlink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Всероссийская толстовская олимпиада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</w:t>
            </w:r>
            <w:r w:rsidR="006D5474">
              <w:rPr>
                <w:sz w:val="24"/>
                <w:szCs w:val="24"/>
              </w:rPr>
              <w:t>нлайн с 1 декабря до 23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6" w:history="1">
              <w:r w:rsidR="00D3581F" w:rsidRPr="009114F2">
                <w:rPr>
                  <w:rStyle w:val="a3"/>
                  <w:sz w:val="24"/>
                  <w:szCs w:val="24"/>
                </w:rPr>
                <w:t>https://olymp.tsput.ru</w:t>
              </w:r>
            </w:hyperlink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БИБН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 xml:space="preserve">Очно </w:t>
            </w:r>
            <w:r>
              <w:rPr>
                <w:b/>
                <w:sz w:val="24"/>
                <w:szCs w:val="24"/>
              </w:rPr>
              <w:t xml:space="preserve">в Томске </w:t>
            </w:r>
            <w:r w:rsidR="006D5474">
              <w:rPr>
                <w:b/>
                <w:sz w:val="24"/>
                <w:szCs w:val="24"/>
              </w:rPr>
              <w:t>– 21 декабря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 (математика*)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21 декабря;</w:t>
            </w:r>
          </w:p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октября до 12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hyperlink r:id="rId17" w:history="1">
              <w:r w:rsidR="00D3581F" w:rsidRPr="009114F2">
                <w:rPr>
                  <w:rStyle w:val="a3"/>
                  <w:sz w:val="24"/>
                  <w:szCs w:val="24"/>
                </w:rPr>
                <w:t>https://dovuz.sfu-kras.ru/reg</w:t>
              </w:r>
            </w:hyperlink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 w:rsidRPr="009114F2">
              <w:rPr>
                <w:sz w:val="24"/>
                <w:szCs w:val="24"/>
              </w:rPr>
              <w:t>Саммат</w:t>
            </w:r>
            <w:proofErr w:type="spellEnd"/>
            <w:r w:rsidRPr="009114F2">
              <w:rPr>
                <w:sz w:val="24"/>
                <w:szCs w:val="24"/>
              </w:rPr>
              <w:t xml:space="preserve"> (математика*)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3 декабря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8" w:history="1">
              <w:r w:rsidR="00D3581F" w:rsidRPr="009114F2">
                <w:rPr>
                  <w:rStyle w:val="a3"/>
                  <w:sz w:val="24"/>
                  <w:szCs w:val="24"/>
                </w:rPr>
                <w:t>https://sammat.samgtu.ru</w:t>
              </w:r>
            </w:hyperlink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 (математика*, информатика*, криптография*)</w:t>
            </w:r>
          </w:p>
        </w:tc>
        <w:tc>
          <w:tcPr>
            <w:tcW w:w="170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19" w:history="1">
              <w:r w:rsidR="00D3581F" w:rsidRPr="009114F2">
                <w:rPr>
                  <w:rStyle w:val="a3"/>
                  <w:sz w:val="24"/>
                  <w:szCs w:val="24"/>
                </w:rPr>
                <w:t>https://olymp.uio.csu.ru/login/signup.php</w:t>
              </w:r>
            </w:hyperlink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Онлайн с 1 декабря до 31 января;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ТИИМ - Технологии. Интеллект. Информатика. Математика (математика*)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</w:t>
            </w:r>
            <w:r w:rsidR="006D5474">
              <w:rPr>
                <w:sz w:val="24"/>
                <w:szCs w:val="24"/>
              </w:rPr>
              <w:t>нлайн с 11 ноября до 15 декабря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</w:pPr>
            <w:proofErr w:type="spellStart"/>
            <w:r w:rsidRPr="009114F2">
              <w:rPr>
                <w:rStyle w:val="a3"/>
                <w:sz w:val="24"/>
                <w:szCs w:val="24"/>
              </w:rPr>
              <w:t>тиим</w:t>
            </w:r>
            <w:proofErr w:type="gramStart"/>
            <w:r w:rsidRPr="009114F2">
              <w:rPr>
                <w:rStyle w:val="a3"/>
                <w:sz w:val="24"/>
                <w:szCs w:val="24"/>
              </w:rPr>
              <w:t>.р</w:t>
            </w:r>
            <w:proofErr w:type="gramEnd"/>
            <w:r w:rsidRPr="009114F2">
              <w:rPr>
                <w:rStyle w:val="a3"/>
                <w:sz w:val="24"/>
                <w:szCs w:val="24"/>
              </w:rPr>
              <w:t>ф</w:t>
            </w:r>
            <w:proofErr w:type="spellEnd"/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70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sz w:val="24"/>
                <w:szCs w:val="24"/>
              </w:rPr>
            </w:pPr>
            <w:hyperlink r:id="rId20" w:history="1">
              <w:r w:rsidR="00D3581F" w:rsidRPr="009114F2">
                <w:rPr>
                  <w:rStyle w:val="a3"/>
                  <w:sz w:val="24"/>
                  <w:szCs w:val="24"/>
                </w:rPr>
                <w:t>https://olymp.uio.csu.ru/login/signup.php</w:t>
              </w:r>
            </w:hyperlink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Онлайн с 1 декабря до 31 января;</w:t>
            </w:r>
          </w:p>
        </w:tc>
      </w:tr>
      <w:tr w:rsidR="00D3581F" w:rsidRPr="009114F2" w:rsidTr="004F3408">
        <w:tc>
          <w:tcPr>
            <w:tcW w:w="1844" w:type="dxa"/>
            <w:vMerge w:val="restart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 xml:space="preserve">Онлайн с 1 октября </w:t>
            </w:r>
            <w:r w:rsidR="006D5474">
              <w:rPr>
                <w:sz w:val="24"/>
                <w:szCs w:val="24"/>
              </w:rPr>
              <w:t>до 12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4F3408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hyperlink r:id="rId21" w:history="1">
              <w:r w:rsidR="00D3581F" w:rsidRPr="009114F2">
                <w:rPr>
                  <w:rStyle w:val="a3"/>
                  <w:sz w:val="24"/>
                  <w:szCs w:val="24"/>
                </w:rPr>
                <w:t>https://dovuz.sfu-kras.ru/reg</w:t>
              </w:r>
            </w:hyperlink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 xml:space="preserve">Межрегиональная олимпиада школьников имени И.Я. </w:t>
            </w:r>
            <w:proofErr w:type="spellStart"/>
            <w:r w:rsidRPr="009114F2">
              <w:rPr>
                <w:sz w:val="24"/>
                <w:szCs w:val="24"/>
              </w:rPr>
              <w:t>Верченко</w:t>
            </w:r>
            <w:proofErr w:type="spellEnd"/>
            <w:r w:rsidRPr="009114F2">
              <w:rPr>
                <w:sz w:val="24"/>
                <w:szCs w:val="24"/>
              </w:rPr>
              <w:t xml:space="preserve"> по информатике и компьютерной безопасности</w:t>
            </w:r>
          </w:p>
        </w:tc>
        <w:tc>
          <w:tcPr>
            <w:tcW w:w="1701" w:type="dxa"/>
            <w:vAlign w:val="center"/>
          </w:tcPr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февраля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https://ikb.mtuci.ru/personal/</w:t>
            </w:r>
          </w:p>
        </w:tc>
      </w:tr>
      <w:tr w:rsidR="00D3581F" w:rsidRPr="009114F2" w:rsidTr="004F3408">
        <w:tc>
          <w:tcPr>
            <w:tcW w:w="1844" w:type="dxa"/>
            <w:vMerge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ТИИМ - Технологии. Интеллект. Информатика. Математика (информатика*)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</w:t>
            </w:r>
            <w:r w:rsidR="006D5474">
              <w:rPr>
                <w:sz w:val="24"/>
                <w:szCs w:val="24"/>
              </w:rPr>
              <w:t>нлайн с 25 ноября до 15 декабря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</w:pPr>
            <w:proofErr w:type="spellStart"/>
            <w:r w:rsidRPr="009114F2">
              <w:rPr>
                <w:rStyle w:val="a3"/>
                <w:sz w:val="24"/>
                <w:szCs w:val="24"/>
              </w:rPr>
              <w:t>тиим</w:t>
            </w:r>
            <w:proofErr w:type="gramStart"/>
            <w:r w:rsidRPr="009114F2">
              <w:rPr>
                <w:rStyle w:val="a3"/>
                <w:sz w:val="24"/>
                <w:szCs w:val="24"/>
              </w:rPr>
              <w:t>.р</w:t>
            </w:r>
            <w:proofErr w:type="gramEnd"/>
            <w:r w:rsidRPr="009114F2">
              <w:rPr>
                <w:rStyle w:val="a3"/>
                <w:sz w:val="24"/>
                <w:szCs w:val="24"/>
              </w:rPr>
              <w:t>ф</w:t>
            </w:r>
            <w:proofErr w:type="spellEnd"/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«</w:t>
            </w:r>
            <w:proofErr w:type="spellStart"/>
            <w:r w:rsidRPr="009114F2">
              <w:rPr>
                <w:b/>
                <w:sz w:val="24"/>
                <w:szCs w:val="24"/>
              </w:rPr>
              <w:t>Финатлон</w:t>
            </w:r>
            <w:proofErr w:type="spellEnd"/>
            <w:r w:rsidRPr="009114F2">
              <w:rPr>
                <w:b/>
                <w:sz w:val="24"/>
                <w:szCs w:val="24"/>
              </w:rPr>
              <w:t>» -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jc w:val="center"/>
              <w:rPr>
                <w:sz w:val="22"/>
                <w:szCs w:val="22"/>
              </w:rPr>
            </w:pPr>
            <w:r w:rsidRPr="009114F2">
              <w:rPr>
                <w:sz w:val="22"/>
                <w:szCs w:val="22"/>
              </w:rPr>
              <w:t xml:space="preserve">Профили, дающие особые права при поступлении: Финансовая грамотность </w:t>
            </w:r>
            <w:r w:rsidRPr="00FB3C3C">
              <w:rPr>
                <w:b/>
                <w:sz w:val="22"/>
                <w:szCs w:val="22"/>
              </w:rPr>
              <w:t>(поступление без экзаменов - БВИ-300 баллов на направление экономика,  менеджмент, экономическая безопасность).</w:t>
            </w:r>
            <w:r w:rsidRPr="009114F2">
              <w:rPr>
                <w:sz w:val="22"/>
                <w:szCs w:val="22"/>
              </w:rPr>
              <w:t xml:space="preserve"> Подтвердить результаты олимпиады можно ЕГЭ по математике или обществознанию, набрав не менее 75 баллов.</w:t>
            </w:r>
          </w:p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Онлайн: регистрация и в</w:t>
            </w:r>
            <w:r w:rsidR="006D5474">
              <w:rPr>
                <w:sz w:val="24"/>
                <w:szCs w:val="24"/>
              </w:rPr>
              <w:t>ыполнение заданий до 25 декабря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</w:pPr>
            <w:r w:rsidRPr="009114F2">
              <w:rPr>
                <w:rStyle w:val="a3"/>
                <w:sz w:val="24"/>
                <w:szCs w:val="24"/>
              </w:rPr>
              <w:t>http://olimp-test.ru/</w:t>
            </w:r>
          </w:p>
        </w:tc>
      </w:tr>
      <w:tr w:rsidR="00D3581F" w:rsidRPr="009114F2" w:rsidTr="004F3408">
        <w:tc>
          <w:tcPr>
            <w:tcW w:w="1844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Издательское дело*</w:t>
            </w:r>
          </w:p>
        </w:tc>
        <w:tc>
          <w:tcPr>
            <w:tcW w:w="3118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sz w:val="24"/>
                <w:szCs w:val="24"/>
              </w:rPr>
            </w:pPr>
            <w:r w:rsidRPr="009114F2">
              <w:rPr>
                <w:sz w:val="24"/>
                <w:szCs w:val="24"/>
              </w:rPr>
              <w:t>ОРМО (издательское дело*)</w:t>
            </w:r>
          </w:p>
        </w:tc>
        <w:tc>
          <w:tcPr>
            <w:tcW w:w="170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114F2">
              <w:rPr>
                <w:b/>
                <w:sz w:val="24"/>
                <w:szCs w:val="24"/>
              </w:rPr>
              <w:t>Очно – 21 декабря;</w:t>
            </w:r>
          </w:p>
          <w:p w:rsidR="00D3581F" w:rsidRPr="009114F2" w:rsidRDefault="006D5474" w:rsidP="004F34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с 1 ноября до 10 января</w:t>
            </w:r>
          </w:p>
        </w:tc>
        <w:tc>
          <w:tcPr>
            <w:tcW w:w="4111" w:type="dxa"/>
            <w:vAlign w:val="center"/>
          </w:tcPr>
          <w:p w:rsidR="00D3581F" w:rsidRPr="009114F2" w:rsidRDefault="00D3581F" w:rsidP="004F3408">
            <w:pPr>
              <w:spacing w:after="120"/>
              <w:jc w:val="center"/>
              <w:rPr>
                <w:rStyle w:val="a3"/>
                <w:sz w:val="24"/>
                <w:szCs w:val="24"/>
              </w:rPr>
            </w:pPr>
            <w:r w:rsidRPr="009114F2">
              <w:rPr>
                <w:rStyle w:val="a3"/>
                <w:sz w:val="24"/>
                <w:szCs w:val="24"/>
              </w:rPr>
              <w:t>https://postupitsu.ru</w:t>
            </w:r>
          </w:p>
        </w:tc>
      </w:tr>
    </w:tbl>
    <w:p w:rsidR="000E5F23" w:rsidRPr="00B808A8" w:rsidRDefault="000E5F23" w:rsidP="009729D5">
      <w:pPr>
        <w:spacing w:after="120"/>
        <w:rPr>
          <w:b/>
          <w:sz w:val="24"/>
          <w:szCs w:val="24"/>
        </w:rPr>
      </w:pPr>
    </w:p>
    <w:p w:rsidR="008115D1" w:rsidRDefault="008115D1" w:rsidP="008115D1">
      <w:pPr>
        <w:spacing w:after="120"/>
        <w:rPr>
          <w:b/>
          <w:sz w:val="24"/>
          <w:szCs w:val="24"/>
        </w:rPr>
      </w:pPr>
      <w:r w:rsidRPr="008115D1">
        <w:rPr>
          <w:b/>
          <w:sz w:val="24"/>
          <w:szCs w:val="24"/>
        </w:rPr>
        <w:t>Полезные ссылки</w:t>
      </w:r>
    </w:p>
    <w:p w:rsidR="007D66AC" w:rsidRDefault="004F3408" w:rsidP="008115D1">
      <w:pPr>
        <w:spacing w:after="120"/>
        <w:rPr>
          <w:sz w:val="24"/>
          <w:szCs w:val="24"/>
        </w:rPr>
      </w:pPr>
      <w:hyperlink r:id="rId22" w:history="1">
        <w:r w:rsidR="007D66AC" w:rsidRPr="007D66AC">
          <w:rPr>
            <w:rStyle w:val="a3"/>
            <w:sz w:val="24"/>
            <w:szCs w:val="24"/>
          </w:rPr>
          <w:t>Скачать</w:t>
        </w:r>
      </w:hyperlink>
      <w:r w:rsidR="007D66AC">
        <w:rPr>
          <w:sz w:val="24"/>
          <w:szCs w:val="24"/>
        </w:rPr>
        <w:t xml:space="preserve"> согласие на обработку персональных данных олимпиад:</w:t>
      </w:r>
      <w:r w:rsidR="00D3581F">
        <w:rPr>
          <w:sz w:val="24"/>
          <w:szCs w:val="24"/>
        </w:rPr>
        <w:t xml:space="preserve"> ОРМО/БИБН</w:t>
      </w:r>
      <w:r w:rsidR="007D66AC">
        <w:rPr>
          <w:sz w:val="24"/>
          <w:szCs w:val="24"/>
        </w:rPr>
        <w:t>.</w:t>
      </w:r>
    </w:p>
    <w:p w:rsidR="004C2309" w:rsidRDefault="004F3408" w:rsidP="004C2309">
      <w:pPr>
        <w:spacing w:after="120"/>
        <w:rPr>
          <w:sz w:val="24"/>
          <w:szCs w:val="24"/>
        </w:rPr>
      </w:pPr>
      <w:hyperlink r:id="rId23" w:history="1">
        <w:r w:rsidR="004C2309" w:rsidRPr="007D66AC">
          <w:rPr>
            <w:rStyle w:val="a3"/>
            <w:sz w:val="24"/>
            <w:szCs w:val="24"/>
          </w:rPr>
          <w:t>Скачать</w:t>
        </w:r>
      </w:hyperlink>
      <w:r w:rsidR="004C2309">
        <w:rPr>
          <w:sz w:val="24"/>
          <w:szCs w:val="24"/>
        </w:rPr>
        <w:t xml:space="preserve"> инструкцию по дистанционному участию в ОРМО.</w:t>
      </w:r>
    </w:p>
    <w:p w:rsidR="0034614C" w:rsidRDefault="008115D1" w:rsidP="008115D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Актуальная информация в </w:t>
      </w:r>
      <w:r w:rsidR="0034614C">
        <w:rPr>
          <w:sz w:val="24"/>
          <w:szCs w:val="24"/>
        </w:rPr>
        <w:t xml:space="preserve">канале </w:t>
      </w:r>
      <w:r w:rsidR="0034614C" w:rsidRPr="0034614C">
        <w:rPr>
          <w:b/>
          <w:sz w:val="24"/>
          <w:szCs w:val="24"/>
        </w:rPr>
        <w:t>для учеников</w:t>
      </w:r>
      <w:r>
        <w:rPr>
          <w:sz w:val="24"/>
          <w:szCs w:val="24"/>
        </w:rPr>
        <w:t xml:space="preserve"> «</w:t>
      </w:r>
      <w:r w:rsidR="0034614C">
        <w:rPr>
          <w:sz w:val="24"/>
          <w:szCs w:val="24"/>
        </w:rPr>
        <w:t>Абитуриент</w:t>
      </w:r>
      <w:r>
        <w:rPr>
          <w:sz w:val="24"/>
          <w:szCs w:val="24"/>
        </w:rPr>
        <w:t xml:space="preserve"> ТГУ» в </w:t>
      </w:r>
      <w:hyperlink r:id="rId24" w:history="1">
        <w:proofErr w:type="spellStart"/>
        <w:r w:rsidR="006D5474">
          <w:rPr>
            <w:rStyle w:val="a3"/>
            <w:sz w:val="24"/>
            <w:szCs w:val="24"/>
          </w:rPr>
          <w:t>телегра</w:t>
        </w:r>
        <w:r w:rsidR="00B174B6" w:rsidRPr="00766AAA">
          <w:rPr>
            <w:rStyle w:val="a3"/>
            <w:sz w:val="24"/>
            <w:szCs w:val="24"/>
          </w:rPr>
          <w:t>м</w:t>
        </w:r>
        <w:proofErr w:type="spellEnd"/>
      </w:hyperlink>
      <w:r w:rsidR="007D66AC">
        <w:rPr>
          <w:sz w:val="24"/>
          <w:szCs w:val="24"/>
        </w:rPr>
        <w:t>.</w:t>
      </w:r>
    </w:p>
    <w:p w:rsidR="0034614C" w:rsidRDefault="0034614C" w:rsidP="008115D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Актуальная информация в канале </w:t>
      </w:r>
      <w:r w:rsidRPr="0034614C">
        <w:rPr>
          <w:b/>
          <w:sz w:val="24"/>
          <w:szCs w:val="24"/>
        </w:rPr>
        <w:t>для учителей</w:t>
      </w:r>
      <w:r>
        <w:rPr>
          <w:sz w:val="24"/>
          <w:szCs w:val="24"/>
        </w:rPr>
        <w:t xml:space="preserve"> « ТГУ для школ» в </w:t>
      </w:r>
      <w:hyperlink r:id="rId25" w:history="1">
        <w:proofErr w:type="spellStart"/>
        <w:r w:rsidR="006D5474">
          <w:rPr>
            <w:rStyle w:val="a3"/>
            <w:sz w:val="24"/>
            <w:szCs w:val="24"/>
          </w:rPr>
          <w:t>телегра</w:t>
        </w:r>
        <w:r w:rsidRPr="00766AAA">
          <w:rPr>
            <w:rStyle w:val="a3"/>
            <w:sz w:val="24"/>
            <w:szCs w:val="24"/>
          </w:rPr>
          <w:t>м</w:t>
        </w:r>
        <w:proofErr w:type="spellEnd"/>
      </w:hyperlink>
      <w:r w:rsidR="007D66AC">
        <w:rPr>
          <w:rStyle w:val="a3"/>
          <w:sz w:val="24"/>
          <w:szCs w:val="24"/>
        </w:rPr>
        <w:t>.</w:t>
      </w:r>
    </w:p>
    <w:p w:rsidR="00D3581F" w:rsidRPr="009114F2" w:rsidRDefault="00D3581F" w:rsidP="00D3581F">
      <w:pPr>
        <w:spacing w:after="120"/>
        <w:rPr>
          <w:rFonts w:eastAsia="Times New Roman"/>
          <w:b/>
          <w:sz w:val="24"/>
          <w:szCs w:val="24"/>
          <w:bdr w:val="none" w:sz="0" w:space="0" w:color="auto"/>
        </w:rPr>
      </w:pPr>
      <w:r w:rsidRPr="009114F2">
        <w:rPr>
          <w:rFonts w:eastAsia="Times New Roman"/>
          <w:b/>
          <w:sz w:val="24"/>
          <w:szCs w:val="24"/>
          <w:bdr w:val="none" w:sz="0" w:space="0" w:color="auto"/>
        </w:rPr>
        <w:t xml:space="preserve">По возникающим вопросам работы системы онлайн олимпиад </w:t>
      </w:r>
      <w:r w:rsidRPr="009114F2">
        <w:rPr>
          <w:rStyle w:val="a3"/>
          <w:sz w:val="24"/>
          <w:szCs w:val="24"/>
        </w:rPr>
        <w:t>https://postupitsu.ru</w:t>
      </w:r>
      <w:r w:rsidRPr="009114F2">
        <w:rPr>
          <w:rFonts w:eastAsia="Times New Roman"/>
          <w:b/>
          <w:sz w:val="24"/>
          <w:szCs w:val="24"/>
          <w:bdr w:val="none" w:sz="0" w:space="0" w:color="auto"/>
        </w:rPr>
        <w:t xml:space="preserve"> можно обращаться:</w:t>
      </w:r>
    </w:p>
    <w:p w:rsidR="00D3581F" w:rsidRPr="009114F2" w:rsidRDefault="00D3581F" w:rsidP="00D3581F">
      <w:pPr>
        <w:spacing w:after="120"/>
        <w:rPr>
          <w:rFonts w:eastAsia="Times New Roman"/>
          <w:sz w:val="24"/>
          <w:szCs w:val="24"/>
          <w:bdr w:val="none" w:sz="0" w:space="0" w:color="auto"/>
        </w:rPr>
      </w:pPr>
      <w:r w:rsidRPr="009114F2">
        <w:rPr>
          <w:rFonts w:eastAsia="Times New Roman"/>
          <w:sz w:val="24"/>
          <w:szCs w:val="24"/>
          <w:bdr w:val="none" w:sz="0" w:space="0" w:color="auto"/>
        </w:rPr>
        <w:t xml:space="preserve">Фроленко Татьяна Николаевна, ТГУ 8 (3822) 529-772, </w:t>
      </w:r>
      <w:r w:rsidRPr="009114F2">
        <w:rPr>
          <w:rStyle w:val="a3"/>
          <w:sz w:val="24"/>
          <w:szCs w:val="24"/>
        </w:rPr>
        <w:t>frolenko.tanya@gmail.com</w:t>
      </w:r>
    </w:p>
    <w:p w:rsidR="00D3581F" w:rsidRPr="009114F2" w:rsidRDefault="00D3581F" w:rsidP="00D3581F">
      <w:pPr>
        <w:spacing w:after="120"/>
        <w:rPr>
          <w:rFonts w:eastAsia="Times New Roman"/>
          <w:b/>
          <w:sz w:val="24"/>
          <w:szCs w:val="24"/>
          <w:bdr w:val="none" w:sz="0" w:space="0" w:color="auto"/>
        </w:rPr>
      </w:pPr>
      <w:r w:rsidRPr="009114F2">
        <w:rPr>
          <w:rFonts w:eastAsia="Times New Roman"/>
          <w:b/>
          <w:sz w:val="24"/>
          <w:szCs w:val="24"/>
          <w:bdr w:val="none" w:sz="0" w:space="0" w:color="auto"/>
        </w:rPr>
        <w:t>По вопросу участия в олимпиадах можно обращаться:</w:t>
      </w:r>
    </w:p>
    <w:p w:rsidR="00D3581F" w:rsidRPr="009114F2" w:rsidRDefault="00D3581F" w:rsidP="00D3581F">
      <w:pPr>
        <w:spacing w:after="120"/>
        <w:rPr>
          <w:rFonts w:eastAsia="Times New Roman"/>
          <w:sz w:val="24"/>
          <w:szCs w:val="24"/>
          <w:bdr w:val="none" w:sz="0" w:space="0" w:color="auto"/>
        </w:rPr>
      </w:pPr>
      <w:proofErr w:type="spellStart"/>
      <w:r w:rsidRPr="00941AE7">
        <w:rPr>
          <w:rFonts w:eastAsia="Times New Roman"/>
          <w:b/>
          <w:sz w:val="24"/>
          <w:szCs w:val="24"/>
          <w:bdr w:val="none" w:sz="0" w:space="0" w:color="auto"/>
        </w:rPr>
        <w:t>Бараксанов</w:t>
      </w:r>
      <w:proofErr w:type="spellEnd"/>
      <w:r w:rsidRPr="00941AE7">
        <w:rPr>
          <w:rFonts w:eastAsia="Times New Roman"/>
          <w:b/>
          <w:sz w:val="24"/>
          <w:szCs w:val="24"/>
          <w:bdr w:val="none" w:sz="0" w:space="0" w:color="auto"/>
        </w:rPr>
        <w:t xml:space="preserve"> Михаил Сергеевич</w:t>
      </w:r>
      <w:r w:rsidRPr="009114F2">
        <w:rPr>
          <w:rFonts w:eastAsia="Times New Roman"/>
          <w:sz w:val="24"/>
          <w:szCs w:val="24"/>
          <w:bdr w:val="none" w:sz="0" w:space="0" w:color="auto"/>
        </w:rPr>
        <w:t xml:space="preserve">, ТГУ 8 (3822) 529-772, </w:t>
      </w:r>
      <w:r w:rsidRPr="009114F2">
        <w:rPr>
          <w:rStyle w:val="a3"/>
          <w:sz w:val="24"/>
          <w:szCs w:val="24"/>
        </w:rPr>
        <w:t>baraksanov@gmail.com</w:t>
      </w:r>
    </w:p>
    <w:p w:rsidR="00D3581F" w:rsidRPr="00B808A8" w:rsidRDefault="00D3581F" w:rsidP="00D3581F">
      <w:pPr>
        <w:spacing w:after="120"/>
        <w:rPr>
          <w:b/>
          <w:sz w:val="24"/>
          <w:szCs w:val="24"/>
        </w:rPr>
      </w:pPr>
      <w:r w:rsidRPr="009114F2">
        <w:rPr>
          <w:rFonts w:eastAsia="Times New Roman"/>
          <w:sz w:val="24"/>
          <w:szCs w:val="24"/>
          <w:bdr w:val="none" w:sz="0" w:space="0" w:color="auto"/>
        </w:rPr>
        <w:t>Дружинин Иван Ан</w:t>
      </w:r>
      <w:r>
        <w:rPr>
          <w:rFonts w:eastAsia="Times New Roman"/>
          <w:sz w:val="24"/>
          <w:szCs w:val="24"/>
          <w:bdr w:val="none" w:sz="0" w:space="0" w:color="auto"/>
        </w:rPr>
        <w:t xml:space="preserve">дреевич, ТГУ 8 (3822) 529-772, </w:t>
      </w:r>
      <w:r w:rsidRPr="009114F2">
        <w:rPr>
          <w:rStyle w:val="a3"/>
          <w:sz w:val="24"/>
          <w:szCs w:val="24"/>
        </w:rPr>
        <w:t>pk@mail.tsu.ru</w:t>
      </w:r>
    </w:p>
    <w:p w:rsidR="0072362C" w:rsidRDefault="0072362C" w:rsidP="00C6344D">
      <w:pPr>
        <w:spacing w:after="120"/>
        <w:rPr>
          <w:rStyle w:val="a3"/>
          <w:sz w:val="24"/>
          <w:szCs w:val="24"/>
        </w:rPr>
      </w:pPr>
    </w:p>
    <w:p w:rsidR="0072362C" w:rsidRPr="0072362C" w:rsidRDefault="0072362C" w:rsidP="00C6344D">
      <w:pPr>
        <w:spacing w:after="120"/>
        <w:rPr>
          <w:rFonts w:eastAsia="Times New Roman"/>
          <w:sz w:val="24"/>
          <w:szCs w:val="24"/>
          <w:u w:val="single"/>
          <w:bdr w:val="none" w:sz="0" w:space="0" w:color="auto"/>
        </w:rPr>
      </w:pPr>
      <w:r w:rsidRPr="0072362C">
        <w:rPr>
          <w:rFonts w:eastAsia="Times New Roman"/>
          <w:u w:val="single"/>
          <w:bdr w:val="none" w:sz="0" w:space="0" w:color="auto"/>
        </w:rPr>
        <w:t>Скачать новость в виде файла</w:t>
      </w:r>
    </w:p>
    <w:sectPr w:rsidR="0072362C" w:rsidRPr="0072362C" w:rsidSect="006D547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05A3"/>
    <w:multiLevelType w:val="hybridMultilevel"/>
    <w:tmpl w:val="0AA2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2A4B"/>
    <w:multiLevelType w:val="multilevel"/>
    <w:tmpl w:val="7ED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341F9"/>
    <w:multiLevelType w:val="multilevel"/>
    <w:tmpl w:val="4EF4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E6"/>
    <w:rsid w:val="0003625C"/>
    <w:rsid w:val="000561A4"/>
    <w:rsid w:val="000673F7"/>
    <w:rsid w:val="00083CB7"/>
    <w:rsid w:val="000A48E9"/>
    <w:rsid w:val="000E5F23"/>
    <w:rsid w:val="00186E21"/>
    <w:rsid w:val="00213C3E"/>
    <w:rsid w:val="00215B81"/>
    <w:rsid w:val="002923B4"/>
    <w:rsid w:val="002C58E9"/>
    <w:rsid w:val="002F10CC"/>
    <w:rsid w:val="0033059F"/>
    <w:rsid w:val="00341D4A"/>
    <w:rsid w:val="0034614C"/>
    <w:rsid w:val="003A4C48"/>
    <w:rsid w:val="003E7E35"/>
    <w:rsid w:val="004043B8"/>
    <w:rsid w:val="004108EC"/>
    <w:rsid w:val="004204FD"/>
    <w:rsid w:val="00474319"/>
    <w:rsid w:val="004A76BD"/>
    <w:rsid w:val="004C2309"/>
    <w:rsid w:val="004F3408"/>
    <w:rsid w:val="00530C23"/>
    <w:rsid w:val="005A5F33"/>
    <w:rsid w:val="005B02E6"/>
    <w:rsid w:val="005C7169"/>
    <w:rsid w:val="00604928"/>
    <w:rsid w:val="00650E18"/>
    <w:rsid w:val="0068500F"/>
    <w:rsid w:val="006D5474"/>
    <w:rsid w:val="00711103"/>
    <w:rsid w:val="0072362C"/>
    <w:rsid w:val="00755345"/>
    <w:rsid w:val="00766AAA"/>
    <w:rsid w:val="007B3216"/>
    <w:rsid w:val="007D66AC"/>
    <w:rsid w:val="008115D1"/>
    <w:rsid w:val="008362D9"/>
    <w:rsid w:val="00836C55"/>
    <w:rsid w:val="00854F68"/>
    <w:rsid w:val="00872B1F"/>
    <w:rsid w:val="00877A09"/>
    <w:rsid w:val="008B573C"/>
    <w:rsid w:val="008E2008"/>
    <w:rsid w:val="0090345A"/>
    <w:rsid w:val="009729D5"/>
    <w:rsid w:val="00995C0E"/>
    <w:rsid w:val="009D0CD5"/>
    <w:rsid w:val="009D7951"/>
    <w:rsid w:val="00A70B29"/>
    <w:rsid w:val="00A74260"/>
    <w:rsid w:val="00AF150A"/>
    <w:rsid w:val="00B174B6"/>
    <w:rsid w:val="00B44C3E"/>
    <w:rsid w:val="00B808A8"/>
    <w:rsid w:val="00C22E13"/>
    <w:rsid w:val="00C2339B"/>
    <w:rsid w:val="00C6344D"/>
    <w:rsid w:val="00C77CFF"/>
    <w:rsid w:val="00CB192B"/>
    <w:rsid w:val="00D21E7B"/>
    <w:rsid w:val="00D345DC"/>
    <w:rsid w:val="00D3581F"/>
    <w:rsid w:val="00D50056"/>
    <w:rsid w:val="00D5133B"/>
    <w:rsid w:val="00D57D93"/>
    <w:rsid w:val="00DA13A6"/>
    <w:rsid w:val="00DE1885"/>
    <w:rsid w:val="00DF529C"/>
    <w:rsid w:val="00DF56A8"/>
    <w:rsid w:val="00E035F4"/>
    <w:rsid w:val="00E30E75"/>
    <w:rsid w:val="00E34BDD"/>
    <w:rsid w:val="00E52161"/>
    <w:rsid w:val="00E75280"/>
    <w:rsid w:val="00EA1926"/>
    <w:rsid w:val="00ED0868"/>
    <w:rsid w:val="00F16A46"/>
    <w:rsid w:val="00F50935"/>
    <w:rsid w:val="00F63B4E"/>
    <w:rsid w:val="00F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9"/>
    <w:pPr>
      <w:spacing w:after="0" w:line="240" w:lineRule="auto"/>
    </w:pPr>
    <w:rPr>
      <w:rFonts w:cs="Times New Roman"/>
      <w:sz w:val="20"/>
      <w:szCs w:val="20"/>
      <w:bdr w:val="nil"/>
      <w:lang w:eastAsia="ru-RU"/>
    </w:rPr>
  </w:style>
  <w:style w:type="paragraph" w:styleId="2">
    <w:name w:val="heading 2"/>
    <w:basedOn w:val="a"/>
    <w:link w:val="20"/>
    <w:uiPriority w:val="9"/>
    <w:qFormat/>
    <w:rsid w:val="000561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2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02E6"/>
    <w:rPr>
      <w:b/>
      <w:bCs/>
    </w:rPr>
  </w:style>
  <w:style w:type="paragraph" w:styleId="a5">
    <w:name w:val="Normal (Web)"/>
    <w:basedOn w:val="a"/>
    <w:uiPriority w:val="99"/>
    <w:unhideWhenUsed/>
    <w:rsid w:val="005B02E6"/>
    <w:pP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3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a7">
    <w:name w:val="Знак"/>
    <w:basedOn w:val="a"/>
    <w:rsid w:val="002F10CC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561A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1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bdr w:val="nil"/>
      <w:lang w:eastAsia="ru-RU"/>
    </w:rPr>
  </w:style>
  <w:style w:type="table" w:styleId="a8">
    <w:name w:val="Table Grid"/>
    <w:basedOn w:val="a1"/>
    <w:uiPriority w:val="59"/>
    <w:rsid w:val="000E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215B81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9"/>
    <w:pPr>
      <w:spacing w:after="0" w:line="240" w:lineRule="auto"/>
    </w:pPr>
    <w:rPr>
      <w:rFonts w:cs="Times New Roman"/>
      <w:sz w:val="20"/>
      <w:szCs w:val="20"/>
      <w:bdr w:val="nil"/>
      <w:lang w:eastAsia="ru-RU"/>
    </w:rPr>
  </w:style>
  <w:style w:type="paragraph" w:styleId="2">
    <w:name w:val="heading 2"/>
    <w:basedOn w:val="a"/>
    <w:link w:val="20"/>
    <w:uiPriority w:val="9"/>
    <w:qFormat/>
    <w:rsid w:val="000561A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2E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B02E6"/>
    <w:rPr>
      <w:b/>
      <w:bCs/>
    </w:rPr>
  </w:style>
  <w:style w:type="paragraph" w:styleId="a5">
    <w:name w:val="Normal (Web)"/>
    <w:basedOn w:val="a"/>
    <w:uiPriority w:val="99"/>
    <w:unhideWhenUsed/>
    <w:rsid w:val="005B02E6"/>
    <w:pP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</w:rPr>
  </w:style>
  <w:style w:type="paragraph" w:styleId="a6">
    <w:name w:val="List Paragraph"/>
    <w:basedOn w:val="a"/>
    <w:uiPriority w:val="34"/>
    <w:qFormat/>
    <w:rsid w:val="00F63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a7">
    <w:name w:val="Знак"/>
    <w:basedOn w:val="a"/>
    <w:rsid w:val="002F10CC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561A4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61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bdr w:val="nil"/>
      <w:lang w:eastAsia="ru-RU"/>
    </w:rPr>
  </w:style>
  <w:style w:type="table" w:styleId="a8">
    <w:name w:val="Table Grid"/>
    <w:basedOn w:val="a1"/>
    <w:uiPriority w:val="59"/>
    <w:rsid w:val="000E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215B81"/>
    <w:pPr>
      <w:spacing w:after="160" w:line="240" w:lineRule="exact"/>
    </w:pPr>
    <w:rPr>
      <w:rFonts w:ascii="Verdana" w:eastAsia="Times New Roman" w:hAnsi="Verdana" w:cs="Verdana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tsu.ru/" TargetMode="External"/><Relationship Id="rId13" Type="http://schemas.openxmlformats.org/officeDocument/2006/relationships/hyperlink" Target="https://olymp.uio.csu.ru/login/signup.php" TargetMode="External"/><Relationship Id="rId18" Type="http://schemas.openxmlformats.org/officeDocument/2006/relationships/hyperlink" Target="https://sammat.samgtu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vuz.sfu-kras.ru/reg" TargetMode="External"/><Relationship Id="rId7" Type="http://schemas.openxmlformats.org/officeDocument/2006/relationships/hyperlink" Target="https://abiturient.tsu.ru/ru/content/place-ORMO" TargetMode="External"/><Relationship Id="rId12" Type="http://schemas.openxmlformats.org/officeDocument/2006/relationships/hyperlink" Target="https://dovuz.sfu-kras.ru/reg" TargetMode="External"/><Relationship Id="rId17" Type="http://schemas.openxmlformats.org/officeDocument/2006/relationships/hyperlink" Target="https://dovuz.sfu-kras.ru/reg" TargetMode="External"/><Relationship Id="rId25" Type="http://schemas.openxmlformats.org/officeDocument/2006/relationships/hyperlink" Target="https://t.me/tsu_forschoo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ymp.tsput.ru" TargetMode="External"/><Relationship Id="rId20" Type="http://schemas.openxmlformats.org/officeDocument/2006/relationships/hyperlink" Target="https://olymp.uio.csu.ru/login/signup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37c8f863e9d08007c4facd9/" TargetMode="External"/><Relationship Id="rId11" Type="http://schemas.openxmlformats.org/officeDocument/2006/relationships/hyperlink" Target="https://dovuz.sfu-kras.ru/reg" TargetMode="External"/><Relationship Id="rId24" Type="http://schemas.openxmlformats.org/officeDocument/2006/relationships/hyperlink" Target="https://t.me/tsu_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lymp.tsput.ru" TargetMode="External"/><Relationship Id="rId23" Type="http://schemas.openxmlformats.org/officeDocument/2006/relationships/hyperlink" Target="https://abiturient.tsu.ru/ru/content/docs-ORMO" TargetMode="External"/><Relationship Id="rId10" Type="http://schemas.openxmlformats.org/officeDocument/2006/relationships/hyperlink" Target="https://olymp.uio.csu.ru/login/signup.php" TargetMode="External"/><Relationship Id="rId19" Type="http://schemas.openxmlformats.org/officeDocument/2006/relationships/hyperlink" Target="https://olymp.uio.csu.ru/login/signu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iturient.tsu.ru/ru/content/date-ORMO" TargetMode="External"/><Relationship Id="rId14" Type="http://schemas.openxmlformats.org/officeDocument/2006/relationships/hyperlink" Target="https://olymp.tsput.ru" TargetMode="External"/><Relationship Id="rId22" Type="http://schemas.openxmlformats.org/officeDocument/2006/relationships/hyperlink" Target="https://abiturient.tsu.ru/ru/content/docs-ORM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2022-11-08T08:08:00Z</dcterms:created>
  <dcterms:modified xsi:type="dcterms:W3CDTF">2024-12-04T04:31:00Z</dcterms:modified>
</cp:coreProperties>
</file>