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9A8" w:rsidRDefault="005169A8" w:rsidP="00722D67">
      <w:pPr>
        <w:widowControl w:val="0"/>
        <w:jc w:val="center"/>
        <w:rPr>
          <w:b/>
          <w:lang w:val="en-US"/>
        </w:rPr>
      </w:pPr>
    </w:p>
    <w:p w:rsidR="00722D67" w:rsidRPr="00722D67" w:rsidRDefault="00F07EF4" w:rsidP="00722D67">
      <w:pPr>
        <w:widowControl w:val="0"/>
        <w:jc w:val="center"/>
        <w:rPr>
          <w:b/>
        </w:rPr>
      </w:pPr>
      <w:r>
        <w:rPr>
          <w:b/>
        </w:rPr>
        <w:t>МАТЕМАТИКА (</w:t>
      </w:r>
      <w:r w:rsidR="00BA1CCA">
        <w:rPr>
          <w:b/>
        </w:rPr>
        <w:t>9</w:t>
      </w:r>
      <w:r w:rsidR="00722D67" w:rsidRPr="00722D67">
        <w:rPr>
          <w:b/>
        </w:rPr>
        <w:t xml:space="preserve"> класс)</w:t>
      </w:r>
    </w:p>
    <w:p w:rsidR="00722D67" w:rsidRDefault="00C31CA4" w:rsidP="00722D67">
      <w:pPr>
        <w:widowControl w:val="0"/>
        <w:jc w:val="center"/>
        <w:rPr>
          <w:b/>
        </w:rPr>
      </w:pPr>
      <w:r>
        <w:rPr>
          <w:b/>
        </w:rPr>
        <w:t>Заключительный</w:t>
      </w:r>
      <w:r w:rsidR="00722D67" w:rsidRPr="00722D67">
        <w:rPr>
          <w:b/>
        </w:rPr>
        <w:t xml:space="preserve"> этап </w:t>
      </w:r>
    </w:p>
    <w:p w:rsidR="00BB5DD1" w:rsidRPr="006852A9" w:rsidRDefault="007A7154" w:rsidP="00A84A05">
      <w:pPr>
        <w:widowControl w:val="0"/>
        <w:jc w:val="center"/>
        <w:rPr>
          <w:b/>
        </w:rPr>
      </w:pPr>
      <w:r>
        <w:rPr>
          <w:b/>
        </w:rPr>
        <w:t>Вариант 1</w:t>
      </w:r>
      <w:r w:rsidR="00722D67" w:rsidRPr="009130F2">
        <w:rPr>
          <w:b/>
        </w:rPr>
        <w:tab/>
      </w:r>
    </w:p>
    <w:p w:rsidR="00921FAC" w:rsidRPr="006852A9" w:rsidRDefault="00921FAC" w:rsidP="00722D67">
      <w:pPr>
        <w:tabs>
          <w:tab w:val="left" w:pos="5867"/>
        </w:tabs>
        <w:jc w:val="both"/>
        <w:rPr>
          <w:b/>
        </w:rPr>
      </w:pPr>
    </w:p>
    <w:p w:rsidR="00A83C0D" w:rsidRPr="00A83C0D" w:rsidRDefault="00A83C0D" w:rsidP="00A83C0D">
      <w:pPr>
        <w:numPr>
          <w:ilvl w:val="0"/>
          <w:numId w:val="2"/>
        </w:numPr>
        <w:spacing w:line="360" w:lineRule="auto"/>
        <w:jc w:val="both"/>
      </w:pPr>
      <w:r w:rsidRPr="00A83C0D">
        <w:rPr>
          <w:rFonts w:eastAsiaTheme="minorEastAsia"/>
        </w:rPr>
        <w:t xml:space="preserve">Решите в натуральных числах уравнение </w:t>
      </w:r>
    </w:p>
    <w:p w:rsidR="00A83C0D" w:rsidRPr="00202AD7" w:rsidRDefault="009F0304" w:rsidP="00A83C0D">
      <w:pPr>
        <w:jc w:val="center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  <w:lang w:val="en-US"/>
                </w:rPr>
                <m:t>y</m:t>
              </m:r>
            </m:e>
            <m:sup>
              <m:r>
                <w:rPr>
                  <w:rFonts w:asci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</m:t>
          </m:r>
          <m:r>
            <w:rPr>
              <w:rFonts w:ascii="Cambria Math"/>
            </w:rPr>
            <m:t>xy</m:t>
          </m:r>
          <m:r>
            <w:rPr>
              <w:rFonts w:asci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/>
                </w:rPr>
                <m:t>2</m:t>
              </m:r>
            </m:sup>
          </m:sSup>
          <m:r>
            <w:rPr>
              <w:rFonts w:ascii="Cambria Math"/>
            </w:rPr>
            <m:t>+</m:t>
          </m:r>
          <m:r>
            <w:rPr>
              <w:rFonts w:ascii="Cambria Math" w:hAnsi="Cambria Math"/>
            </w:rPr>
            <m:t>2y+7x-84</m:t>
          </m:r>
          <m:r>
            <w:rPr>
              <w:rFonts w:ascii="Cambria Math"/>
            </w:rPr>
            <m:t>=0.</m:t>
          </m:r>
        </m:oMath>
      </m:oMathPara>
    </w:p>
    <w:p w:rsidR="00EA6926" w:rsidRPr="00BA5514" w:rsidRDefault="00EA6926" w:rsidP="00EA6926">
      <w:pPr>
        <w:ind w:left="709" w:hanging="283"/>
        <w:rPr>
          <w:b/>
        </w:rPr>
      </w:pPr>
      <w:r w:rsidRPr="00BA5514">
        <w:rPr>
          <w:b/>
        </w:rPr>
        <w:t>Ответ</w:t>
      </w:r>
      <w:proofErr w:type="gramStart"/>
      <w:r w:rsidRPr="00BA5514">
        <w:rPr>
          <w:b/>
        </w:rPr>
        <w:t>:</w:t>
      </w:r>
      <m:oMath>
        <m:r>
          <m:rPr>
            <m:sty m:val="bi"/>
          </m:rPr>
          <w:rPr>
            <w:rFonts w:ascii="Cambria Math" w:hAnsi="Cambria Math"/>
          </w:rPr>
          <m:t xml:space="preserve">  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1;6</m:t>
            </m:r>
          </m:e>
        </m:d>
      </m:oMath>
      <w:r w:rsidR="00BA5514" w:rsidRPr="00BA5514">
        <w:rPr>
          <w:b/>
        </w:rPr>
        <w:t>,</w:t>
      </w:r>
      <m:oMath>
        <m:r>
          <m:rPr>
            <m:sty m:val="bi"/>
          </m:rP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14;13</m:t>
            </m:r>
          </m:e>
        </m:d>
      </m:oMath>
      <w:r w:rsidR="00BA5514" w:rsidRPr="00BA5514">
        <w:rPr>
          <w:b/>
        </w:rPr>
        <w:t>.</w:t>
      </w:r>
      <w:proofErr w:type="gramEnd"/>
    </w:p>
    <w:p w:rsidR="00EA6926" w:rsidRPr="001D07F3" w:rsidRDefault="00EA6926" w:rsidP="00EA6926">
      <w:pPr>
        <w:ind w:left="709" w:hanging="283"/>
        <w:rPr>
          <w:b/>
        </w:rPr>
      </w:pPr>
    </w:p>
    <w:p w:rsidR="00EA6926" w:rsidRDefault="00EA6926" w:rsidP="005169A8">
      <w:pPr>
        <w:ind w:left="709" w:hanging="283"/>
      </w:pPr>
      <w:r w:rsidRPr="001D07F3">
        <w:rPr>
          <w:b/>
        </w:rPr>
        <w:t xml:space="preserve">Решение: </w:t>
      </w:r>
      <w:r w:rsidR="00650411">
        <w:rPr>
          <w:b/>
        </w:rPr>
        <w:t xml:space="preserve">        </w:t>
      </w:r>
      <w:r w:rsidR="00650411">
        <w:t>Исходное уравнение представим в виде</w:t>
      </w:r>
    </w:p>
    <w:p w:rsidR="00650411" w:rsidRDefault="009F0304" w:rsidP="00650411">
      <w:pPr>
        <w:jc w:val="center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  <w:lang w:val="en-US"/>
                </w:rPr>
                <m:t>y</m:t>
              </m:r>
            </m:e>
            <m:sup>
              <m:r>
                <w:rPr>
                  <w:rFonts w:asci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</m:t>
          </m:r>
          <m:r>
            <w:rPr>
              <w:rFonts w:ascii="Cambria Math"/>
            </w:rPr>
            <m:t>xy</m:t>
          </m:r>
          <m:r>
            <w:rPr>
              <w:rFonts w:asci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/>
                </w:rPr>
                <m:t>2</m:t>
              </m:r>
            </m:sup>
          </m:sSup>
          <m:r>
            <w:rPr>
              <w:rFonts w:ascii="Cambria Math"/>
            </w:rPr>
            <m:t>+</m:t>
          </m:r>
          <m:r>
            <w:rPr>
              <w:rFonts w:ascii="Cambria Math" w:hAnsi="Cambria Math"/>
            </w:rPr>
            <m:t>2y+7x-12</m:t>
          </m:r>
          <m:r>
            <w:rPr>
              <w:rFonts w:ascii="Cambria Math"/>
            </w:rPr>
            <m:t>=72.</m:t>
          </m:r>
        </m:oMath>
      </m:oMathPara>
    </w:p>
    <w:p w:rsidR="00650411" w:rsidRPr="00650411" w:rsidRDefault="00650411" w:rsidP="00650411">
      <w:pPr>
        <w:ind w:left="709" w:hanging="283"/>
        <w:jc w:val="both"/>
      </w:pPr>
      <w:r>
        <w:t xml:space="preserve">    Далее левую часть уравнения раскладываем на множители с помощью дискриминанта:</w:t>
      </w:r>
    </w:p>
    <w:p w:rsidR="00EA6926" w:rsidRDefault="009F0304" w:rsidP="00A83C0D">
      <w:pPr>
        <w:jc w:val="center"/>
        <w:rPr>
          <w:rFonts w:eastAsiaTheme="minorEastAsia"/>
          <w:lang w:val="en-US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x+2y-4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y-x+3</m:t>
              </m:r>
            </m:e>
          </m:d>
          <m:r>
            <w:rPr>
              <w:rFonts w:ascii="Cambria Math" w:eastAsiaTheme="minorEastAsia" w:hAnsi="Cambria Math"/>
            </w:rPr>
            <m:t>=72.</m:t>
          </m:r>
        </m:oMath>
      </m:oMathPara>
    </w:p>
    <w:p w:rsidR="007E26C3" w:rsidRPr="007E26C3" w:rsidRDefault="007E26C3" w:rsidP="007E26C3">
      <w:pPr>
        <w:ind w:left="709"/>
        <w:jc w:val="both"/>
        <w:rPr>
          <w:rFonts w:eastAsiaTheme="minorEastAsia"/>
        </w:rPr>
      </w:pPr>
      <w:r>
        <w:rPr>
          <w:rFonts w:eastAsiaTheme="minorEastAsia"/>
        </w:rPr>
        <w:t xml:space="preserve">Так как </w:t>
      </w:r>
      <m:oMath>
        <m:r>
          <w:rPr>
            <w:rFonts w:ascii="Cambria Math" w:eastAsiaTheme="minorEastAsia" w:hAnsi="Cambria Math"/>
          </w:rPr>
          <m:t>72=1∙2∙2∙2∙3∙3,</m:t>
        </m:r>
      </m:oMath>
      <w:r>
        <w:rPr>
          <w:rFonts w:eastAsiaTheme="minorEastAsia"/>
        </w:rPr>
        <w:t xml:space="preserve"> то следует сократить перебор.</w:t>
      </w:r>
    </w:p>
    <w:p w:rsidR="00650411" w:rsidRDefault="007E26C3" w:rsidP="007E26C3">
      <w:pPr>
        <w:ind w:left="709"/>
        <w:rPr>
          <w:rFonts w:eastAsiaTheme="minorEastAsia"/>
        </w:rPr>
      </w:pPr>
      <w:r>
        <w:rPr>
          <w:rFonts w:eastAsiaTheme="minorEastAsia"/>
        </w:rPr>
        <w:t>Обозначим</w:t>
      </w:r>
      <w:r w:rsidRPr="007E26C3">
        <w:rPr>
          <w:rFonts w:eastAsiaTheme="minorEastAsia"/>
        </w:rPr>
        <w:t xml:space="preserve">  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+2</m:t>
        </m:r>
        <m:r>
          <w:rPr>
            <w:rFonts w:ascii="Cambria Math" w:eastAsiaTheme="minorEastAsia" w:hAnsi="Cambria Math"/>
            <w:lang w:val="en-US"/>
          </w:rPr>
          <m:t>y</m:t>
        </m:r>
        <m:r>
          <w:rPr>
            <w:rFonts w:ascii="Cambria Math" w:eastAsiaTheme="minorEastAsia" w:hAnsi="Cambria Math"/>
          </w:rPr>
          <m:t>-4=</m:t>
        </m:r>
        <m:r>
          <w:rPr>
            <w:rFonts w:ascii="Cambria Math" w:eastAsiaTheme="minorEastAsia" w:hAnsi="Cambria Math"/>
            <w:lang w:val="en-US"/>
          </w:rPr>
          <m:t>a</m:t>
        </m:r>
      </m:oMath>
      <w:r w:rsidRPr="007E26C3">
        <w:rPr>
          <w:rFonts w:eastAsiaTheme="minorEastAsia"/>
        </w:rPr>
        <w:t xml:space="preserve">,  </w:t>
      </w:r>
      <m:oMath>
        <m:r>
          <w:rPr>
            <w:rFonts w:ascii="Cambria Math" w:eastAsiaTheme="minorEastAsia" w:hAnsi="Cambria Math"/>
          </w:rPr>
          <m:t>y-x+3=b</m:t>
        </m:r>
      </m:oMath>
      <w:r w:rsidRPr="007E26C3">
        <w:rPr>
          <w:rFonts w:eastAsiaTheme="minorEastAsia"/>
        </w:rPr>
        <w:t xml:space="preserve">. </w:t>
      </w:r>
      <w:r>
        <w:rPr>
          <w:rFonts w:eastAsiaTheme="minorEastAsia"/>
        </w:rPr>
        <w:t xml:space="preserve">Тогда </w:t>
      </w:r>
      <m:oMath>
        <m:r>
          <w:rPr>
            <w:rFonts w:ascii="Cambria Math" w:eastAsiaTheme="minorEastAsia" w:hAnsi="Cambria Math"/>
          </w:rPr>
          <m:t>a∙b=72</m:t>
        </m:r>
      </m:oMath>
      <w:r w:rsidRPr="007E26C3">
        <w:rPr>
          <w:rFonts w:eastAsiaTheme="minorEastAsia"/>
        </w:rPr>
        <w:t xml:space="preserve">  </w:t>
      </w:r>
      <w:r>
        <w:rPr>
          <w:rFonts w:eastAsiaTheme="minorEastAsia"/>
        </w:rPr>
        <w:t xml:space="preserve">и </w:t>
      </w:r>
      <m:oMath>
        <m:r>
          <w:rPr>
            <w:rFonts w:ascii="Cambria Math" w:eastAsiaTheme="minorEastAsia" w:hAnsi="Cambria Math"/>
          </w:rPr>
          <m:t>y 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a+b+1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>
        <w:rPr>
          <w:rFonts w:eastAsiaTheme="minorEastAsia"/>
        </w:rPr>
        <w:t xml:space="preserve">  и </w:t>
      </w:r>
      <m:oMath>
        <m:r>
          <w:rPr>
            <w:rFonts w:ascii="Cambria Math" w:eastAsiaTheme="minorEastAsia" w:hAnsi="Cambria Math"/>
          </w:rPr>
          <m:t>y</m:t>
        </m:r>
        <m:r>
          <m:rPr>
            <m:scr m:val="double-struck"/>
          </m:rPr>
          <w:rPr>
            <w:rFonts w:ascii="Cambria Math" w:eastAsiaTheme="minorEastAsia" w:hAnsi="Cambria Math"/>
          </w:rPr>
          <m:t>∈N</m:t>
        </m:r>
      </m:oMath>
      <w:r w:rsidR="00A70654" w:rsidRPr="00A70654">
        <w:rPr>
          <w:rFonts w:eastAsiaTheme="minorEastAsia"/>
        </w:rPr>
        <w:t>.</w:t>
      </w:r>
      <w:r w:rsidRPr="007E26C3">
        <w:rPr>
          <w:rFonts w:eastAsiaTheme="minorEastAsia"/>
        </w:rPr>
        <w:t xml:space="preserve"> </w:t>
      </w:r>
      <w:r>
        <w:rPr>
          <w:rFonts w:eastAsiaTheme="minorEastAsia"/>
        </w:rPr>
        <w:t xml:space="preserve"> Следовательно, </w:t>
      </w:r>
      <m:oMath>
        <m:r>
          <w:rPr>
            <w:rFonts w:ascii="Cambria Math" w:eastAsiaTheme="minorEastAsia" w:hAnsi="Cambria Math"/>
            <w:lang w:val="en-US"/>
          </w:rPr>
          <m:t>a</m:t>
        </m:r>
      </m:oMath>
      <w:r w:rsidR="00A70654" w:rsidRPr="00A70654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и b</m:t>
        </m:r>
      </m:oMath>
      <w:r w:rsidR="00A70654">
        <w:rPr>
          <w:rFonts w:eastAsiaTheme="minorEastAsia"/>
        </w:rPr>
        <w:t xml:space="preserve"> не могут быть отрицательными и каждое из них не должно делиться на 3, но одно из них должно делиться на 9. </w:t>
      </w:r>
      <w:r>
        <w:rPr>
          <w:rFonts w:eastAsiaTheme="minorEastAsia"/>
        </w:rPr>
        <w:t>Таким образом, сократили перебор</w:t>
      </w:r>
      <w:r w:rsidR="00A70654">
        <w:rPr>
          <w:rFonts w:eastAsiaTheme="minorEastAsia"/>
        </w:rPr>
        <w:t xml:space="preserve"> до вариантов:</w:t>
      </w:r>
    </w:p>
    <w:p w:rsidR="00A70654" w:rsidRPr="00A70654" w:rsidRDefault="00A70654" w:rsidP="00A70654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 xml:space="preserve">        1) 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  <m:r>
                  <w:rPr>
                    <w:rFonts w:ascii="Cambria Math" w:eastAsiaTheme="minorEastAsia" w:hAnsi="Cambria Math"/>
                  </w:rPr>
                  <m:t>=9,</m:t>
                </m:r>
              </m:e>
              <m:e>
                <m:r>
                  <w:rPr>
                    <w:rFonts w:ascii="Cambria Math" w:eastAsiaTheme="minorEastAsia" w:hAnsi="Cambria Math"/>
                  </w:rPr>
                  <m:t>b=8.</m:t>
                </m:r>
              </m:e>
            </m:eqArr>
          </m:e>
        </m:d>
      </m:oMath>
      <w:r w:rsidRPr="00A70654">
        <w:rPr>
          <w:rFonts w:eastAsiaTheme="minorEastAsia"/>
        </w:rPr>
        <w:t xml:space="preserve"> 2)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  <m:r>
                  <w:rPr>
                    <w:rFonts w:ascii="Cambria Math" w:eastAsiaTheme="minorEastAsia" w:hAnsi="Cambria Math"/>
                  </w:rPr>
                  <m:t>=8,</m:t>
                </m:r>
              </m:e>
              <m:e>
                <m:r>
                  <w:rPr>
                    <w:rFonts w:ascii="Cambria Math" w:eastAsiaTheme="minorEastAsia" w:hAnsi="Cambria Math"/>
                  </w:rPr>
                  <m:t>b=9.</m:t>
                </m:r>
              </m:e>
            </m:eqArr>
          </m:e>
        </m:d>
      </m:oMath>
      <w:r w:rsidRPr="00A70654">
        <w:rPr>
          <w:rFonts w:eastAsiaTheme="minorEastAsia"/>
        </w:rPr>
        <w:t xml:space="preserve"> 3)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  <m:r>
                  <w:rPr>
                    <w:rFonts w:ascii="Cambria Math" w:eastAsiaTheme="minorEastAsia" w:hAnsi="Cambria Math"/>
                  </w:rPr>
                  <m:t>=18,</m:t>
                </m:r>
              </m:e>
              <m:e>
                <m:r>
                  <w:rPr>
                    <w:rFonts w:ascii="Cambria Math" w:eastAsiaTheme="minorEastAsia" w:hAnsi="Cambria Math"/>
                  </w:rPr>
                  <m:t>b=4.</m:t>
                </m:r>
              </m:e>
            </m:eqArr>
          </m:e>
        </m:d>
      </m:oMath>
      <w:r w:rsidRPr="00A70654">
        <w:rPr>
          <w:rFonts w:eastAsiaTheme="minorEastAsia"/>
        </w:rPr>
        <w:t xml:space="preserve"> 4)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  <m:r>
                  <w:rPr>
                    <w:rFonts w:ascii="Cambria Math" w:eastAsiaTheme="minorEastAsia" w:hAnsi="Cambria Math"/>
                  </w:rPr>
                  <m:t>=4,</m:t>
                </m:r>
              </m:e>
              <m:e>
                <m:r>
                  <w:rPr>
                    <w:rFonts w:ascii="Cambria Math" w:eastAsiaTheme="minorEastAsia" w:hAnsi="Cambria Math"/>
                  </w:rPr>
                  <m:t>b=18.</m:t>
                </m:r>
              </m:e>
            </m:eqArr>
          </m:e>
        </m:d>
      </m:oMath>
      <w:r w:rsidRPr="00A70654">
        <w:rPr>
          <w:rFonts w:eastAsiaTheme="minorEastAsia"/>
        </w:rPr>
        <w:t xml:space="preserve"> 5)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  <m:r>
                  <w:rPr>
                    <w:rFonts w:ascii="Cambria Math" w:eastAsiaTheme="minorEastAsia" w:hAnsi="Cambria Math"/>
                  </w:rPr>
                  <m:t>=36,</m:t>
                </m:r>
              </m:e>
              <m:e>
                <m:r>
                  <w:rPr>
                    <w:rFonts w:ascii="Cambria Math" w:eastAsiaTheme="minorEastAsia" w:hAnsi="Cambria Math"/>
                  </w:rPr>
                  <m:t>b=2.</m:t>
                </m:r>
              </m:e>
            </m:eqArr>
          </m:e>
        </m:d>
      </m:oMath>
      <w:r w:rsidRPr="00A70654">
        <w:rPr>
          <w:rFonts w:eastAsiaTheme="minorEastAsia"/>
        </w:rPr>
        <w:t xml:space="preserve"> 6)</w:t>
      </w:r>
      <m:oMath>
        <m:r>
          <w:rPr>
            <w:rFonts w:ascii="Cambria Math" w:eastAsiaTheme="minorEastAsia" w:hAnsi="Cambria Math"/>
          </w:rPr>
          <m:t xml:space="preserve"> 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  <m:r>
                  <w:rPr>
                    <w:rFonts w:ascii="Cambria Math" w:eastAsiaTheme="minorEastAsia" w:hAnsi="Cambria Math"/>
                  </w:rPr>
                  <m:t>=2,</m:t>
                </m:r>
              </m:e>
              <m:e>
                <m:r>
                  <w:rPr>
                    <w:rFonts w:ascii="Cambria Math" w:eastAsiaTheme="minorEastAsia" w:hAnsi="Cambria Math"/>
                  </w:rPr>
                  <m:t>b=36.</m:t>
                </m:r>
              </m:e>
            </m:eqArr>
          </m:e>
        </m:d>
      </m:oMath>
      <w:r w:rsidRPr="00A70654">
        <w:rPr>
          <w:rFonts w:eastAsiaTheme="minorEastAsia"/>
        </w:rPr>
        <w:t xml:space="preserve"> 7)</w:t>
      </w:r>
      <m:oMath>
        <m:r>
          <w:rPr>
            <w:rFonts w:ascii="Cambria Math" w:eastAsiaTheme="minorEastAsia" w:hAnsi="Cambria Math"/>
          </w:rPr>
          <m:t xml:space="preserve"> 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  <m:r>
                  <w:rPr>
                    <w:rFonts w:ascii="Cambria Math" w:eastAsiaTheme="minorEastAsia" w:hAnsi="Cambria Math"/>
                  </w:rPr>
                  <m:t>=72,</m:t>
                </m:r>
              </m:e>
              <m:e>
                <m:r>
                  <w:rPr>
                    <w:rFonts w:ascii="Cambria Math" w:eastAsiaTheme="minorEastAsia" w:hAnsi="Cambria Math"/>
                  </w:rPr>
                  <m:t>b=1.</m:t>
                </m:r>
              </m:e>
            </m:eqArr>
          </m:e>
        </m:d>
      </m:oMath>
      <w:r w:rsidRPr="00A70654">
        <w:rPr>
          <w:rFonts w:eastAsiaTheme="minorEastAsia"/>
        </w:rPr>
        <w:t xml:space="preserve"> 8)</w:t>
      </w:r>
      <m:oMath>
        <m:r>
          <w:rPr>
            <w:rFonts w:ascii="Cambria Math" w:eastAsiaTheme="minorEastAsia" w:hAnsi="Cambria Math"/>
          </w:rPr>
          <m:t xml:space="preserve"> 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  <m:r>
                  <w:rPr>
                    <w:rFonts w:ascii="Cambria Math" w:eastAsiaTheme="minorEastAsia" w:hAnsi="Cambria Math"/>
                  </w:rPr>
                  <m:t>=1,</m:t>
                </m:r>
              </m:e>
              <m:e>
                <m:r>
                  <w:rPr>
                    <w:rFonts w:ascii="Cambria Math" w:eastAsiaTheme="minorEastAsia" w:hAnsi="Cambria Math"/>
                  </w:rPr>
                  <m:t>b=72.</m:t>
                </m:r>
              </m:e>
            </m:eqArr>
          </m:e>
        </m:d>
      </m:oMath>
      <w:r w:rsidRPr="00A70654">
        <w:rPr>
          <w:rFonts w:eastAsiaTheme="minorEastAsia"/>
        </w:rPr>
        <w:t xml:space="preserve">  </w:t>
      </w:r>
    </w:p>
    <w:p w:rsidR="00A70654" w:rsidRDefault="00A70654" w:rsidP="007E26C3">
      <w:pPr>
        <w:ind w:left="709"/>
        <w:rPr>
          <w:rFonts w:eastAsiaTheme="minorEastAsia"/>
        </w:rPr>
      </w:pPr>
      <w:r>
        <w:rPr>
          <w:rFonts w:eastAsiaTheme="minorEastAsia"/>
        </w:rPr>
        <w:t>Учитывая</w:t>
      </w:r>
      <m:oMath>
        <m:r>
          <w:rPr>
            <w:rFonts w:ascii="Cambria Math" w:eastAsiaTheme="minorEastAsia" w:hAnsi="Cambria Math"/>
          </w:rPr>
          <m:t xml:space="preserve">  y 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a+b+1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>
        <w:rPr>
          <w:rFonts w:eastAsiaTheme="minorEastAsia"/>
        </w:rPr>
        <w:t xml:space="preserve">  , </w:t>
      </w:r>
      <m:oMath>
        <m:r>
          <w:rPr>
            <w:rFonts w:ascii="Cambria Math" w:eastAsiaTheme="minorEastAsia" w:hAnsi="Cambria Math"/>
          </w:rPr>
          <m:t>y</m:t>
        </m:r>
        <m:r>
          <m:rPr>
            <m:scr m:val="double-struck"/>
          </m:rPr>
          <w:rPr>
            <w:rFonts w:ascii="Cambria Math" w:eastAsiaTheme="minorEastAsia" w:hAnsi="Cambria Math"/>
          </w:rPr>
          <m:t>∈N</m:t>
        </m:r>
      </m:oMath>
      <w:r>
        <w:rPr>
          <w:rFonts w:eastAsiaTheme="minorEastAsia"/>
        </w:rPr>
        <w:t xml:space="preserve"> получаем, </w:t>
      </w:r>
      <w:r w:rsidR="00BA5514">
        <w:rPr>
          <w:rFonts w:eastAsiaTheme="minorEastAsia"/>
        </w:rPr>
        <w:t>что подходит всего два варианта:</w:t>
      </w:r>
    </w:p>
    <w:p w:rsidR="00BA5514" w:rsidRDefault="00BA5514" w:rsidP="007E26C3">
      <w:pPr>
        <w:ind w:left="709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 xml:space="preserve">1) 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a</m:t>
                  </m:r>
                  <m:r>
                    <w:rPr>
                      <w:rFonts w:ascii="Cambria Math" w:eastAsiaTheme="minorEastAsia" w:hAnsi="Cambria Math"/>
                    </w:rPr>
                    <m:t>=9,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b=8.</m:t>
                  </m:r>
                </m:e>
              </m:eqArr>
            </m:e>
          </m:d>
          <m:r>
            <w:rPr>
              <w:rFonts w:ascii="Cambria Math" w:eastAsiaTheme="minorEastAsia" w:hAnsi="Cambria Math"/>
            </w:rPr>
            <m:t xml:space="preserve"> 2) 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a</m:t>
                  </m:r>
                  <m:r>
                    <w:rPr>
                      <w:rFonts w:ascii="Cambria Math" w:eastAsiaTheme="minorEastAsia" w:hAnsi="Cambria Math"/>
                    </w:rPr>
                    <m:t>=36,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b=2.</m:t>
                  </m:r>
                </m:e>
              </m:eqArr>
            </m:e>
          </m:d>
        </m:oMath>
      </m:oMathPara>
    </w:p>
    <w:p w:rsidR="00A84A05" w:rsidRDefault="00BA5514" w:rsidP="00A84A05">
      <w:pPr>
        <w:ind w:left="709"/>
        <w:rPr>
          <w:rFonts w:eastAsiaTheme="minorEastAsia"/>
        </w:rPr>
      </w:pPr>
      <w:r>
        <w:rPr>
          <w:rFonts w:eastAsiaTheme="minorEastAsia"/>
        </w:rPr>
        <w:t>Отсюда получаем два решения</w:t>
      </w:r>
      <w:proofErr w:type="gramStart"/>
      <w:r>
        <w:rPr>
          <w:rFonts w:eastAsiaTheme="minorEastAsia"/>
        </w:rPr>
        <w:t xml:space="preserve">: </w:t>
      </w:r>
      <m:oMath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1;6</m:t>
            </m:r>
          </m:e>
        </m:d>
      </m:oMath>
      <w:r>
        <w:rPr>
          <w:b/>
        </w:rPr>
        <w:t>,</w:t>
      </w:r>
      <m:oMath>
        <m:r>
          <m:rPr>
            <m:sty m:val="bi"/>
          </m:rP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14;13</m:t>
            </m:r>
          </m:e>
        </m:d>
      </m:oMath>
      <w:r>
        <w:rPr>
          <w:b/>
        </w:rPr>
        <w:t>.</w:t>
      </w:r>
      <w:proofErr w:type="gramEnd"/>
    </w:p>
    <w:p w:rsidR="004949BB" w:rsidRPr="00A84A05" w:rsidRDefault="005A6FF2" w:rsidP="00A84A05">
      <w:pPr>
        <w:ind w:left="709"/>
        <w:rPr>
          <w:rFonts w:eastAsiaTheme="minorEastAsia"/>
        </w:rPr>
      </w:pPr>
      <w:r>
        <w:t xml:space="preserve">                                                                     </w:t>
      </w:r>
    </w:p>
    <w:p w:rsidR="004949BB" w:rsidRPr="004949BB" w:rsidRDefault="004949BB" w:rsidP="004949BB">
      <w:pPr>
        <w:jc w:val="right"/>
        <w:rPr>
          <w:b/>
          <w:sz w:val="20"/>
          <w:szCs w:val="20"/>
        </w:rPr>
      </w:pPr>
    </w:p>
    <w:p w:rsidR="002D3251" w:rsidRDefault="008C02DC" w:rsidP="00B45AA2">
      <w:pPr>
        <w:numPr>
          <w:ilvl w:val="0"/>
          <w:numId w:val="2"/>
        </w:numPr>
        <w:ind w:left="714" w:hanging="357"/>
        <w:jc w:val="both"/>
      </w:pPr>
      <w:r w:rsidRPr="00A422E7">
        <w:t xml:space="preserve">Дана последовательность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 x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/>
          </w:rPr>
          <m:t>=1+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2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3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4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5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/>
          </w:rPr>
          <m:t>.</m:t>
        </m:r>
      </m:oMath>
      <w:r w:rsidRPr="008C02DC">
        <w:rPr>
          <w:rFonts w:eastAsiaTheme="minorEastAsia"/>
        </w:rPr>
        <w:t xml:space="preserve">  Возможно ли найти в этой последовательности пять идущих подряд  членов, каждый из которых будет делиться на 2025?</w:t>
      </w:r>
      <w:r w:rsidRPr="008C02DC">
        <w:t xml:space="preserve"> </w:t>
      </w:r>
      <w:r>
        <w:t>Ответ объяснит</w:t>
      </w:r>
      <w:r w:rsidR="003C62DC">
        <w:t>е.</w:t>
      </w:r>
    </w:p>
    <w:p w:rsidR="003C62DC" w:rsidRPr="003C1135" w:rsidRDefault="003C62DC" w:rsidP="003C1135">
      <w:pPr>
        <w:ind w:left="426"/>
        <w:rPr>
          <w:b/>
          <w:lang w:val="en-US"/>
        </w:rPr>
      </w:pPr>
      <w:r w:rsidRPr="0060145E">
        <w:rPr>
          <w:b/>
        </w:rPr>
        <w:t>Ответ: нет, не существует.</w:t>
      </w:r>
    </w:p>
    <w:p w:rsidR="00F41084" w:rsidRDefault="003C62DC" w:rsidP="0060145E">
      <w:pPr>
        <w:ind w:left="426"/>
        <w:jc w:val="both"/>
      </w:pPr>
      <w:r w:rsidRPr="0060145E">
        <w:rPr>
          <w:b/>
        </w:rPr>
        <w:t>Решение:</w:t>
      </w:r>
      <w:r w:rsidR="00D50714" w:rsidRPr="0060145E">
        <w:rPr>
          <w:b/>
        </w:rPr>
        <w:t xml:space="preserve"> </w:t>
      </w:r>
      <w:r w:rsidR="00D50714" w:rsidRPr="00D50714">
        <w:t xml:space="preserve">Докажем, что при </w:t>
      </w:r>
      <m:oMath>
        <m:r>
          <w:rPr>
            <w:rFonts w:ascii="Cambria Math" w:hAnsi="Cambria Math"/>
          </w:rPr>
          <m:t>n=4k, k</m:t>
        </m:r>
        <m:r>
          <m:rPr>
            <m:scr m:val="double-struck"/>
          </m:rPr>
          <w:rPr>
            <w:rFonts w:ascii="Cambria Math" w:hAnsi="Cambria Math"/>
          </w:rPr>
          <m:t>∈N</m:t>
        </m:r>
      </m:oMath>
      <w:r w:rsidR="00D50714" w:rsidRPr="00D50714">
        <w:t xml:space="preserve"> член последовательности </w:t>
      </w:r>
      <w:r w:rsidR="00D50714">
        <w:t xml:space="preserve">с номером </w:t>
      </w:r>
      <m:oMath>
        <m:r>
          <w:rPr>
            <w:rFonts w:ascii="Cambria Math" w:hAnsi="Cambria Math"/>
          </w:rPr>
          <m:t>n</m:t>
        </m:r>
      </m:oMath>
      <w:r w:rsidR="00D50714">
        <w:t xml:space="preserve"> не </w:t>
      </w:r>
    </w:p>
    <w:p w:rsidR="003C62DC" w:rsidRPr="00D50714" w:rsidRDefault="00F41084" w:rsidP="0060145E">
      <w:pPr>
        <w:ind w:left="426"/>
        <w:jc w:val="both"/>
      </w:pPr>
      <w:r>
        <w:t xml:space="preserve">     </w:t>
      </w:r>
      <w:r w:rsidR="00D50714">
        <w:t xml:space="preserve">делится на 5. </w:t>
      </w:r>
      <w:r w:rsidR="00D50714" w:rsidRPr="00D50714">
        <w:t xml:space="preserve"> </w:t>
      </w:r>
      <w:r w:rsidR="00D50714">
        <w:t>Найдем</w:t>
      </w:r>
    </w:p>
    <w:p w:rsidR="00D50714" w:rsidRDefault="009F0304" w:rsidP="00D50714">
      <w:pPr>
        <w:pStyle w:val="a7"/>
        <w:jc w:val="both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                 x</m:t>
            </m:r>
          </m:e>
          <m:sub>
            <m: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  <w:lang w:val="en-US"/>
              </w:rPr>
              <m:t>k</m:t>
            </m:r>
          </m:sub>
        </m:sSub>
        <m:r>
          <w:rPr>
            <w:rFonts w:ascii="Cambria Math"/>
          </w:rPr>
          <m:t>=1+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2</m:t>
            </m:r>
          </m:e>
          <m:sup>
            <m:r>
              <w:rPr>
                <w:rFonts w:ascii="Cambria Math" w:hAnsi="Cambria Math"/>
              </w:rPr>
              <m:t>4k</m:t>
            </m:r>
          </m:sup>
        </m:sSup>
        <m:r>
          <w:rPr>
            <w:rFonts w:asci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3</m:t>
            </m:r>
          </m:e>
          <m:sup>
            <m:r>
              <w:rPr>
                <w:rFonts w:ascii="Cambria Math" w:hAnsi="Cambria Math"/>
              </w:rPr>
              <m:t>4k</m:t>
            </m:r>
          </m:sup>
        </m:sSup>
        <m:r>
          <w:rPr>
            <w:rFonts w:asci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4</m:t>
            </m:r>
          </m:e>
          <m:sup>
            <m:r>
              <w:rPr>
                <w:rFonts w:ascii="Cambria Math" w:hAnsi="Cambria Math"/>
              </w:rPr>
              <m:t>4k</m:t>
            </m:r>
          </m:sup>
        </m:sSup>
        <m:r>
          <w:rPr>
            <w:rFonts w:asci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5</m:t>
            </m:r>
          </m:e>
          <m:sup>
            <m:r>
              <w:rPr>
                <w:rFonts w:ascii="Cambria Math" w:hAnsi="Cambria Math"/>
              </w:rPr>
              <m:t>4k</m:t>
            </m:r>
          </m:sup>
        </m:sSup>
        <m:r>
          <w:rPr>
            <w:rFonts w:ascii="Cambria Math"/>
          </w:rPr>
          <m:t>=1+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16</m:t>
            </m:r>
          </m:e>
          <m:sup>
            <m:r>
              <w:rPr>
                <w:rFonts w:ascii="Cambria Math" w:hAnsi="Cambria Math"/>
              </w:rPr>
              <m:t>k</m:t>
            </m:r>
          </m:sup>
        </m:sSup>
        <m:r>
          <w:rPr>
            <w:rFonts w:asci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81</m:t>
            </m:r>
          </m:e>
          <m:sup>
            <m:r>
              <w:rPr>
                <w:rFonts w:ascii="Cambria Math" w:hAnsi="Cambria Math"/>
              </w:rPr>
              <m:t>k</m:t>
            </m:r>
          </m:sup>
        </m:sSup>
        <m:r>
          <w:rPr>
            <w:rFonts w:asci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256</m:t>
            </m:r>
          </m:e>
          <m:sup>
            <m:r>
              <w:rPr>
                <w:rFonts w:ascii="Cambria Math" w:hAnsi="Cambria Math"/>
              </w:rPr>
              <m:t>k</m:t>
            </m:r>
          </m:sup>
        </m:sSup>
        <m:r>
          <w:rPr>
            <w:rFonts w:asci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625</m:t>
            </m:r>
          </m:e>
          <m:sup>
            <m:r>
              <w:rPr>
                <w:rFonts w:ascii="Cambria Math" w:hAnsi="Cambria Math"/>
              </w:rPr>
              <m:t>k</m:t>
            </m:r>
          </m:sup>
        </m:sSup>
        <m:r>
          <w:rPr>
            <w:rFonts w:ascii="Cambria Math"/>
          </w:rPr>
          <m:t>.</m:t>
        </m:r>
      </m:oMath>
      <w:r w:rsidR="00D50714" w:rsidRPr="008C02DC">
        <w:rPr>
          <w:rFonts w:eastAsiaTheme="minorEastAsia"/>
        </w:rPr>
        <w:t xml:space="preserve">  </w:t>
      </w:r>
    </w:p>
    <w:p w:rsidR="00D50714" w:rsidRPr="00D50714" w:rsidRDefault="00D50714" w:rsidP="00D50714">
      <w:pPr>
        <w:pStyle w:val="a7"/>
        <w:jc w:val="both"/>
        <w:rPr>
          <w:rFonts w:eastAsiaTheme="minorEastAsia"/>
        </w:rPr>
      </w:pPr>
      <w:r>
        <w:rPr>
          <w:rFonts w:eastAsiaTheme="minorEastAsia"/>
        </w:rPr>
        <w:t xml:space="preserve">Числа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16</m:t>
            </m:r>
          </m:e>
          <m:sup>
            <m:r>
              <w:rPr>
                <w:rFonts w:ascii="Cambria Math" w:hAnsi="Cambria Math"/>
              </w:rPr>
              <m:t>k</m:t>
            </m:r>
          </m:sup>
        </m:sSup>
        <m:r>
          <w:rPr>
            <w:rFonts w:ascii="Cambria Math"/>
          </w:rPr>
          <m:t xml:space="preserve">, 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81</m:t>
            </m:r>
          </m:e>
          <m:sup>
            <m:r>
              <w:rPr>
                <w:rFonts w:ascii="Cambria Math" w:hAnsi="Cambria Math"/>
              </w:rPr>
              <m:t>k</m:t>
            </m:r>
          </m:sup>
        </m:sSup>
        <m:r>
          <w:rPr>
            <w:rFonts w:ascii="Cambria Math"/>
          </w:rPr>
          <m:t xml:space="preserve">,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256</m:t>
            </m:r>
          </m:e>
          <m:sup>
            <m:r>
              <w:rPr>
                <w:rFonts w:ascii="Cambria Math" w:hAnsi="Cambria Math"/>
              </w:rPr>
              <m:t>k</m:t>
            </m:r>
          </m:sup>
        </m:sSup>
      </m:oMath>
      <w:r>
        <w:rPr>
          <w:rFonts w:eastAsiaTheme="minorEastAsia"/>
        </w:rPr>
        <w:t xml:space="preserve"> представимы в виде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5m+1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k</m:t>
            </m:r>
          </m:sup>
        </m:sSup>
      </m:oMath>
      <w:r w:rsidRPr="00D50714">
        <w:rPr>
          <w:rFonts w:eastAsiaTheme="minorEastAsia"/>
        </w:rPr>
        <w:t>,</w:t>
      </w:r>
      <w:proofErr w:type="gramStart"/>
      <w:r>
        <w:rPr>
          <w:rFonts w:eastAsiaTheme="minorEastAsia"/>
        </w:rPr>
        <w:t>следовательно</w:t>
      </w:r>
      <w:proofErr w:type="gramEnd"/>
      <w:r>
        <w:rPr>
          <w:rFonts w:eastAsiaTheme="minorEastAsia"/>
        </w:rPr>
        <w:t xml:space="preserve"> имеют остаток от деления на 5 равный 1. Число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625</m:t>
            </m:r>
          </m:e>
          <m:sup>
            <m:r>
              <w:rPr>
                <w:rFonts w:ascii="Cambria Math" w:hAnsi="Cambria Math"/>
              </w:rPr>
              <m:t>k</m:t>
            </m:r>
          </m:sup>
        </m:sSup>
      </m:oMath>
      <w:r>
        <w:rPr>
          <w:rFonts w:eastAsiaTheme="minorEastAsia"/>
        </w:rPr>
        <w:t xml:space="preserve"> делится на 5 без остатка. Следовательно,</w:t>
      </w:r>
      <w:r w:rsidR="002065CF">
        <w:rPr>
          <w:rFonts w:eastAsiaTheme="minorEastAsia"/>
        </w:rPr>
        <w:t xml:space="preserve"> член последовательности</w:t>
      </w: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x</m:t>
            </m:r>
          </m:e>
          <m:sub>
            <m: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  <w:lang w:val="en-US"/>
              </w:rPr>
              <m:t>k</m:t>
            </m:r>
          </m:sub>
        </m:sSub>
      </m:oMath>
      <w:r w:rsidR="002065CF">
        <w:rPr>
          <w:rFonts w:eastAsiaTheme="minorEastAsia"/>
        </w:rPr>
        <w:t xml:space="preserve"> дает при делении на 5 остаток 4. Таким образом,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x</m:t>
            </m:r>
          </m:e>
          <m:sub>
            <m: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  <w:lang w:val="en-US"/>
              </w:rPr>
              <m:t>k</m:t>
            </m:r>
            <m:r>
              <w:rPr>
                <w:rFonts w:ascii="Cambria Math" w:hAnsi="Cambria Math"/>
              </w:rPr>
              <m:t xml:space="preserve"> </m:t>
            </m:r>
          </m:sub>
        </m:sSub>
        <m:r>
          <w:rPr>
            <w:rFonts w:ascii="Cambria Math" w:hAnsi="Cambria Math"/>
          </w:rPr>
          <m:t xml:space="preserve"> </m:t>
        </m:r>
      </m:oMath>
      <w:r w:rsidR="002065CF">
        <w:rPr>
          <w:rFonts w:eastAsiaTheme="minorEastAsia"/>
        </w:rPr>
        <w:t xml:space="preserve">не делится 5, </w:t>
      </w:r>
      <w:proofErr w:type="gramStart"/>
      <w:r w:rsidR="002065CF">
        <w:rPr>
          <w:rFonts w:eastAsiaTheme="minorEastAsia"/>
        </w:rPr>
        <w:t>а</w:t>
      </w:r>
      <w:proofErr w:type="gramEnd"/>
      <w:r w:rsidR="002065CF">
        <w:rPr>
          <w:rFonts w:eastAsiaTheme="minorEastAsia"/>
        </w:rPr>
        <w:t xml:space="preserve"> следовательно, и на 2025. Значит, не существует </w:t>
      </w:r>
      <w:r w:rsidR="002065CF" w:rsidRPr="008C02DC">
        <w:rPr>
          <w:rFonts w:eastAsiaTheme="minorEastAsia"/>
        </w:rPr>
        <w:t>пять идущих подряд  членов, каждый из которых будет делиться на 2025</w:t>
      </w:r>
      <w:r w:rsidR="002065CF">
        <w:rPr>
          <w:rFonts w:eastAsiaTheme="minorEastAsia"/>
        </w:rPr>
        <w:t>.</w:t>
      </w:r>
    </w:p>
    <w:p w:rsidR="003C62DC" w:rsidRPr="00B45AA2" w:rsidRDefault="003C62DC" w:rsidP="0060145E">
      <w:pPr>
        <w:jc w:val="both"/>
      </w:pPr>
    </w:p>
    <w:p w:rsidR="00B53633" w:rsidRDefault="00B53633" w:rsidP="002D3251">
      <w:pPr>
        <w:jc w:val="right"/>
        <w:rPr>
          <w:b/>
          <w:sz w:val="20"/>
          <w:szCs w:val="20"/>
        </w:rPr>
      </w:pPr>
    </w:p>
    <w:p w:rsidR="008C02DC" w:rsidRPr="008C02DC" w:rsidRDefault="005A7775" w:rsidP="008C02DC">
      <w:pPr>
        <w:pStyle w:val="a7"/>
        <w:numPr>
          <w:ilvl w:val="0"/>
          <w:numId w:val="2"/>
        </w:numPr>
        <w:spacing w:line="360" w:lineRule="auto"/>
        <w:jc w:val="both"/>
        <w:rPr>
          <w:b/>
        </w:rPr>
      </w:pPr>
      <w:r>
        <w:t xml:space="preserve"> </w:t>
      </w:r>
      <w:r w:rsidR="008C02DC" w:rsidRPr="00774F27">
        <w:t xml:space="preserve">Докажите, что для любых </w:t>
      </w:r>
      <w:r w:rsidR="008C02DC">
        <w:t>неотрицательных</w:t>
      </w:r>
      <w:r w:rsidR="008C02DC" w:rsidRPr="00F11DD7">
        <w:t xml:space="preserve">  </w:t>
      </w:r>
      <w:r w:rsidR="008C02DC" w:rsidRPr="00774F27">
        <w:t xml:space="preserve">чисел </w:t>
      </w:r>
      <m:oMath>
        <m:r>
          <w:rPr>
            <w:rFonts w:ascii="Cambria Math" w:hAnsi="Cambria Math"/>
          </w:rPr>
          <m:t xml:space="preserve"> </m:t>
        </m:r>
        <m:r>
          <w:rPr>
            <w:rFonts w:ascii="Cambria Math"/>
          </w:rPr>
          <m:t>a,  b,  c</m:t>
        </m:r>
      </m:oMath>
      <w:r w:rsidR="008C02DC" w:rsidRPr="00774F27">
        <w:t xml:space="preserve">   выполняется неравенство </w:t>
      </w:r>
    </w:p>
    <w:p w:rsidR="008C02DC" w:rsidRDefault="009F0304" w:rsidP="008C02DC">
      <w:pPr>
        <w:pStyle w:val="a7"/>
        <w:spacing w:line="360" w:lineRule="auto"/>
        <w:jc w:val="center"/>
        <w:rPr>
          <w:i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</m:rad>
                <m:r>
                  <w:rPr>
                    <w:rFonts w:ascii="Cambria Math" w:hAnsi="Cambria Math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rad>
                <m:r>
                  <w:rPr>
                    <w:rFonts w:ascii="Cambria Math" w:hAnsi="Cambria Math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</m:rad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≤3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a+b+c</m:t>
            </m:r>
          </m:e>
        </m:d>
      </m:oMath>
      <w:r w:rsidR="008C02DC" w:rsidRPr="00774F27">
        <w:rPr>
          <w:i/>
        </w:rPr>
        <w:t>.</w:t>
      </w:r>
    </w:p>
    <w:p w:rsidR="00B24437" w:rsidRDefault="0060145E" w:rsidP="00650411">
      <w:pPr>
        <w:pStyle w:val="a7"/>
        <w:spacing w:line="360" w:lineRule="auto"/>
        <w:ind w:left="426"/>
        <w:jc w:val="both"/>
        <w:rPr>
          <w:i/>
        </w:rPr>
      </w:pPr>
      <w:r>
        <w:rPr>
          <w:i/>
        </w:rPr>
        <w:t xml:space="preserve"> </w:t>
      </w:r>
      <w:r w:rsidRPr="0060145E">
        <w:rPr>
          <w:b/>
        </w:rPr>
        <w:t>Доказательство:</w:t>
      </w:r>
      <w:r w:rsidR="00B24437">
        <w:rPr>
          <w:b/>
        </w:rPr>
        <w:t xml:space="preserve">             </w:t>
      </w:r>
      <w:r w:rsidR="00650411" w:rsidRPr="00650411">
        <w:rPr>
          <w:b/>
        </w:rPr>
        <w:t xml:space="preserve">   </w:t>
      </w:r>
      <w:r w:rsidR="00B24437">
        <w:rPr>
          <w:b/>
        </w:rPr>
        <w:t xml:space="preserve">  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</m:rad>
                <m:r>
                  <w:rPr>
                    <w:rFonts w:ascii="Cambria Math" w:hAnsi="Cambria Math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rad>
                <m:r>
                  <w:rPr>
                    <w:rFonts w:ascii="Cambria Math" w:hAnsi="Cambria Math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</m:rad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≤3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a+b+c</m:t>
            </m:r>
          </m:e>
        </m:d>
      </m:oMath>
      <w:r w:rsidR="00B24437" w:rsidRPr="00774F27">
        <w:rPr>
          <w:i/>
        </w:rPr>
        <w:t>.</w:t>
      </w:r>
    </w:p>
    <w:p w:rsidR="00B24437" w:rsidRDefault="00B24437" w:rsidP="00B24437">
      <w:pPr>
        <w:pStyle w:val="a7"/>
        <w:spacing w:line="360" w:lineRule="auto"/>
        <w:jc w:val="center"/>
        <w:rPr>
          <w:i/>
        </w:rPr>
      </w:pPr>
      <m:oMath>
        <m:r>
          <w:rPr>
            <w:rFonts w:ascii="Cambria Math" w:hAnsi="Cambria Math"/>
            <w:lang w:val="en-US"/>
          </w:rPr>
          <m:t>a</m:t>
        </m:r>
        <m: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b</m:t>
        </m:r>
        <m: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c</m:t>
        </m:r>
        <m:r>
          <w:rPr>
            <w:rFonts w:ascii="Cambria Math" w:hAnsi="Cambria Math"/>
          </w:rPr>
          <m:t>+2</m:t>
        </m:r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ab</m:t>
            </m:r>
          </m:e>
        </m:rad>
        <m:r>
          <w:rPr>
            <w:rFonts w:ascii="Cambria Math" w:hAnsi="Cambria Math"/>
          </w:rPr>
          <m:t>+2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bc</m:t>
            </m:r>
          </m:e>
        </m:rad>
        <m:r>
          <w:rPr>
            <w:rFonts w:ascii="Cambria Math" w:hAnsi="Cambria Math"/>
          </w:rPr>
          <m:t>+2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ac</m:t>
            </m:r>
          </m:e>
        </m:rad>
        <m:r>
          <w:rPr>
            <w:rFonts w:ascii="Cambria Math" w:hAnsi="Cambria Math"/>
          </w:rPr>
          <m:t>≤3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a+b+c</m:t>
            </m:r>
          </m:e>
        </m:d>
      </m:oMath>
      <w:r w:rsidRPr="00774F27">
        <w:rPr>
          <w:i/>
        </w:rPr>
        <w:t>.</w:t>
      </w:r>
    </w:p>
    <w:p w:rsidR="00B24437" w:rsidRPr="00B24437" w:rsidRDefault="00B24437" w:rsidP="00B24437">
      <w:pPr>
        <w:pStyle w:val="a7"/>
        <w:spacing w:line="360" w:lineRule="auto"/>
        <w:jc w:val="center"/>
        <w:rPr>
          <w:i/>
          <w:lang w:val="en-US"/>
        </w:rPr>
      </w:pPr>
      <m:oMath>
        <m:r>
          <w:rPr>
            <w:rFonts w:ascii="Cambria Math" w:hAnsi="Cambria Math"/>
          </w:rPr>
          <m:t>2</m:t>
        </m:r>
        <m:r>
          <w:rPr>
            <w:rFonts w:ascii="Cambria Math" w:hAnsi="Cambria Math"/>
            <w:lang w:val="en-US"/>
          </w:rPr>
          <m:t>a</m:t>
        </m:r>
        <m:r>
          <w:rPr>
            <w:rFonts w:ascii="Cambria Math" w:hAnsi="Cambria Math"/>
          </w:rPr>
          <m:t>+2</m:t>
        </m:r>
        <m:r>
          <w:rPr>
            <w:rFonts w:ascii="Cambria Math" w:hAnsi="Cambria Math"/>
            <w:lang w:val="en-US"/>
          </w:rPr>
          <m:t>b</m:t>
        </m:r>
        <m:r>
          <w:rPr>
            <w:rFonts w:ascii="Cambria Math" w:hAnsi="Cambria Math"/>
          </w:rPr>
          <m:t>+2</m:t>
        </m:r>
        <m:r>
          <w:rPr>
            <w:rFonts w:ascii="Cambria Math" w:hAnsi="Cambria Math"/>
            <w:lang w:val="en-US"/>
          </w:rPr>
          <m:t>c</m:t>
        </m:r>
        <m:r>
          <w:rPr>
            <w:rFonts w:ascii="Cambria Math" w:hAnsi="Cambria Math"/>
          </w:rPr>
          <m:t>-2</m:t>
        </m:r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ab</m:t>
            </m:r>
          </m:e>
        </m:rad>
        <m:r>
          <w:rPr>
            <w:rFonts w:ascii="Cambria Math" w:hAnsi="Cambria Math"/>
          </w:rPr>
          <m:t>-2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bc</m:t>
            </m:r>
          </m:e>
        </m:rad>
        <m:r>
          <w:rPr>
            <w:rFonts w:ascii="Cambria Math" w:hAnsi="Cambria Math"/>
          </w:rPr>
          <m:t>-2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ac</m:t>
            </m:r>
          </m:e>
        </m:rad>
        <m:r>
          <w:rPr>
            <w:rFonts w:ascii="Cambria Math" w:hAnsi="Cambria Math"/>
          </w:rPr>
          <m:t>≥0</m:t>
        </m:r>
      </m:oMath>
      <w:r>
        <w:rPr>
          <w:i/>
          <w:lang w:val="en-US"/>
        </w:rPr>
        <w:t>.</w:t>
      </w:r>
    </w:p>
    <w:p w:rsidR="00B24437" w:rsidRDefault="00B24437" w:rsidP="00B24437">
      <w:pPr>
        <w:pStyle w:val="a7"/>
        <w:spacing w:line="360" w:lineRule="auto"/>
        <w:jc w:val="center"/>
        <w:rPr>
          <w:i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a</m:t>
          </m:r>
          <m:r>
            <w:rPr>
              <w:rFonts w:ascii="Cambria Math" w:hAnsi="Cambria Math"/>
            </w:rPr>
            <m:t>-2</m:t>
          </m:r>
          <m:rad>
            <m:radPr>
              <m:degHide m:val="1"/>
              <m:ctrlPr>
                <w:rPr>
                  <w:rFonts w:ascii="Cambria Math" w:hAnsi="Cambria Math"/>
                  <w:i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lang w:val="en-US"/>
                </w:rPr>
                <m:t>ab</m:t>
              </m:r>
            </m:e>
          </m:rad>
          <m:r>
            <w:rPr>
              <w:rFonts w:ascii="Cambria Math" w:hAnsi="Cambria Math"/>
            </w:rPr>
            <m:t>+</m:t>
          </m:r>
          <m:r>
            <w:rPr>
              <w:rFonts w:ascii="Cambria Math" w:hAnsi="Cambria Math"/>
              <w:lang w:val="en-US"/>
            </w:rPr>
            <m:t>b</m:t>
          </m:r>
          <m:r>
            <w:rPr>
              <w:rFonts w:ascii="Cambria Math" w:hAnsi="Cambria Math"/>
            </w:rPr>
            <m:t>+b-2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bc</m:t>
              </m:r>
            </m:e>
          </m:rad>
          <m:r>
            <w:rPr>
              <w:rFonts w:ascii="Cambria Math" w:hAnsi="Cambria Math"/>
            </w:rPr>
            <m:t>+c+c-2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ac</m:t>
              </m:r>
            </m:e>
          </m:rad>
          <m:r>
            <w:rPr>
              <w:rFonts w:ascii="Cambria Math" w:hAnsi="Cambria Math"/>
            </w:rPr>
            <m:t>+a≥0.</m:t>
          </m:r>
        </m:oMath>
      </m:oMathPara>
    </w:p>
    <w:p w:rsidR="0060145E" w:rsidRPr="00650411" w:rsidRDefault="009F0304" w:rsidP="00650411">
      <w:pPr>
        <w:pStyle w:val="a7"/>
        <w:spacing w:line="360" w:lineRule="auto"/>
        <w:jc w:val="center"/>
        <w:rPr>
          <w:i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</m:rad>
                  <m:r>
                    <w:rPr>
                      <w:rFonts w:ascii="Cambria Math" w:hAnsi="Cambria Math"/>
                      <w:lang w:val="en-US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b</m:t>
                      </m:r>
                    </m:e>
                  </m:rad>
                </m:e>
              </m:d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b</m:t>
                      </m:r>
                    </m:e>
                  </m:rad>
                  <m:r>
                    <w:rPr>
                      <w:rFonts w:ascii="Cambria Math" w:hAnsi="Cambria Math"/>
                      <w:lang w:val="en-US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c</m:t>
                      </m:r>
                    </m:e>
                  </m:rad>
                </m:e>
              </m:d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c</m:t>
                      </m:r>
                    </m:e>
                  </m:rad>
                  <m:r>
                    <w:rPr>
                      <w:rFonts w:ascii="Cambria Math" w:hAnsi="Cambria Math"/>
                      <w:lang w:val="en-US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</m:rad>
                </m:e>
              </m:d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</w:rPr>
            <m:t>≥0.</m:t>
          </m:r>
        </m:oMath>
      </m:oMathPara>
    </w:p>
    <w:p w:rsidR="005A7775" w:rsidRPr="00604025" w:rsidRDefault="005A7775" w:rsidP="005A7775">
      <w:pPr>
        <w:pStyle w:val="a7"/>
        <w:jc w:val="right"/>
        <w:rPr>
          <w:b/>
          <w:sz w:val="20"/>
          <w:szCs w:val="20"/>
        </w:rPr>
      </w:pPr>
    </w:p>
    <w:p w:rsidR="008C02DC" w:rsidRPr="008C02DC" w:rsidRDefault="008C02DC" w:rsidP="008C02DC">
      <w:pPr>
        <w:pStyle w:val="a7"/>
        <w:numPr>
          <w:ilvl w:val="0"/>
          <w:numId w:val="2"/>
        </w:numPr>
        <w:spacing w:line="360" w:lineRule="auto"/>
        <w:jc w:val="both"/>
        <w:rPr>
          <w:b/>
        </w:rPr>
      </w:pPr>
      <w:r w:rsidRPr="008C02DC">
        <w:rPr>
          <w:rFonts w:eastAsiaTheme="minorEastAsia"/>
        </w:rPr>
        <w:t xml:space="preserve">Докажите, что для  корней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 xml:space="preserve"> x</m:t>
            </m:r>
          </m:e>
          <m:sub>
            <m:r>
              <w:rPr>
                <w:rFonts w:ascii="Cambria Math" w:eastAsiaTheme="minorEastAsia" w:hAnsi="Cambria Math"/>
              </w:rPr>
              <m:t xml:space="preserve">2 </m:t>
            </m:r>
          </m:sub>
        </m:sSub>
        <m:r>
          <w:rPr>
            <w:rFonts w:ascii="Cambria Math" w:eastAsiaTheme="minorEastAsia" w:hAnsi="Cambria Math"/>
          </w:rPr>
          <m:t xml:space="preserve"> </m:t>
        </m:r>
      </m:oMath>
      <w:r w:rsidRPr="008C02DC">
        <w:rPr>
          <w:rFonts w:eastAsiaTheme="minorEastAsia"/>
        </w:rPr>
        <w:t xml:space="preserve">многочлена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x</m:t>
        </m:r>
        <m:r>
          <w:rPr>
            <w:rFonts w:ascii="Cambria Math"/>
          </w:rPr>
          <m:t>+1</m:t>
        </m:r>
      </m:oMath>
      <w:r w:rsidRPr="008C02DC">
        <w:rPr>
          <w:rFonts w:eastAsiaTheme="minorEastAsia"/>
        </w:rPr>
        <w:t xml:space="preserve">  и  корней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 xml:space="preserve">  x</m:t>
            </m:r>
          </m:e>
          <m:sub>
            <m:r>
              <w:rPr>
                <w:rFonts w:ascii="Cambria Math" w:eastAsiaTheme="minorEastAsia" w:hAnsi="Cambria Math"/>
              </w:rPr>
              <m:t xml:space="preserve">4 </m:t>
            </m:r>
          </m:sub>
        </m:sSub>
        <m:r>
          <w:rPr>
            <w:rFonts w:ascii="Cambria Math" w:eastAsiaTheme="minorEastAsia" w:hAnsi="Cambria Math"/>
          </w:rPr>
          <m:t xml:space="preserve"> </m:t>
        </m:r>
      </m:oMath>
      <w:r w:rsidRPr="008C02DC">
        <w:rPr>
          <w:rFonts w:eastAsiaTheme="minorEastAsia"/>
        </w:rPr>
        <w:t xml:space="preserve">многочлена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x</m:t>
        </m:r>
        <m:r>
          <w:rPr>
            <w:rFonts w:ascii="Cambria Math"/>
          </w:rPr>
          <m:t>+1</m:t>
        </m:r>
      </m:oMath>
      <w:r w:rsidRPr="008C02DC">
        <w:rPr>
          <w:rFonts w:eastAsiaTheme="minorEastAsia"/>
        </w:rPr>
        <w:t xml:space="preserve">   справедливо  равенство </w:t>
      </w:r>
    </w:p>
    <w:p w:rsidR="008C02DC" w:rsidRDefault="009F0304" w:rsidP="008C02DC">
      <w:pPr>
        <w:pStyle w:val="a7"/>
        <w:spacing w:line="360" w:lineRule="auto"/>
        <w:jc w:val="center"/>
        <w:rPr>
          <w:lang w:val="en-US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3</m:t>
                  </m:r>
                </m:sub>
              </m:sSub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3</m:t>
                  </m:r>
                </m:sub>
              </m:sSub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4</m:t>
                  </m:r>
                </m:sub>
              </m:sSub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4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=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  <w:lang w:val="en-US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bSup>
          <m:r>
            <w:rPr>
              <w:rFonts w:ascii="Cambria Math" w:eastAsiaTheme="minorEastAsia" w:hAnsi="Cambria Math"/>
            </w:rPr>
            <m:t>-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bSup>
          <m:r>
            <w:rPr>
              <w:rFonts w:ascii="Cambria Math" w:eastAsiaTheme="minorEastAsia" w:hAnsi="Cambria Math"/>
            </w:rPr>
            <m:t>.</m:t>
          </m:r>
        </m:oMath>
      </m:oMathPara>
    </w:p>
    <w:p w:rsidR="001B396C" w:rsidRPr="00202AD7" w:rsidRDefault="00650411" w:rsidP="00650411">
      <w:pPr>
        <w:pStyle w:val="a7"/>
        <w:spacing w:line="360" w:lineRule="auto"/>
        <w:ind w:left="426"/>
        <w:jc w:val="both"/>
      </w:pPr>
      <w:r>
        <w:rPr>
          <w:i/>
        </w:rPr>
        <w:t xml:space="preserve"> </w:t>
      </w:r>
      <w:r w:rsidRPr="0060145E">
        <w:rPr>
          <w:b/>
        </w:rPr>
        <w:t>Доказательство:</w:t>
      </w:r>
      <w:r>
        <w:rPr>
          <w:b/>
        </w:rPr>
        <w:t xml:space="preserve">   </w:t>
      </w:r>
      <w:r w:rsidR="001B396C" w:rsidRPr="001B396C">
        <w:t>По теореме Виета имеем равенства</w:t>
      </w:r>
    </w:p>
    <w:p w:rsidR="001B396C" w:rsidRDefault="009F0304" w:rsidP="001B396C">
      <w:pPr>
        <w:pStyle w:val="a7"/>
        <w:spacing w:line="360" w:lineRule="auto"/>
        <w:ind w:left="426"/>
        <w:jc w:val="center"/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 xml:space="preserve">  </m:t>
            </m:r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∙</m:t>
            </m:r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=1</m:t>
        </m:r>
      </m:oMath>
      <w:r w:rsidR="001B396C" w:rsidRPr="001B396C"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4</m:t>
            </m:r>
          </m:sub>
        </m:sSub>
        <m:r>
          <w:rPr>
            <w:rFonts w:ascii="Cambria Math" w:eastAsiaTheme="minorEastAsia" w:hAnsi="Cambria Math"/>
          </w:rPr>
          <m:t>=-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 xml:space="preserve">  </m:t>
            </m:r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∙</m:t>
            </m:r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4</m:t>
            </m:r>
          </m:sub>
        </m:sSub>
        <m:r>
          <w:rPr>
            <w:rFonts w:ascii="Cambria Math" w:eastAsiaTheme="minorEastAsia" w:hAnsi="Cambria Math"/>
          </w:rPr>
          <m:t>=1.</m:t>
        </m:r>
      </m:oMath>
      <w:r w:rsidR="001B396C" w:rsidRPr="001B396C">
        <w:t xml:space="preserve"> </w:t>
      </w:r>
    </w:p>
    <w:p w:rsidR="001B396C" w:rsidRPr="001B396C" w:rsidRDefault="001B396C" w:rsidP="001B396C">
      <w:pPr>
        <w:pStyle w:val="a7"/>
        <w:spacing w:line="360" w:lineRule="auto"/>
        <w:ind w:left="426"/>
        <w:jc w:val="both"/>
      </w:pPr>
      <w:r>
        <w:t>Тогда</w:t>
      </w:r>
      <m:oMath>
        <m:r>
          <w:rPr>
            <w:rFonts w:ascii="Cambria Math" w:hAnsi="Cambria Math"/>
          </w:rPr>
          <m:t xml:space="preserve"> </m:t>
        </m:r>
      </m:oMath>
    </w:p>
    <w:p w:rsidR="001B396C" w:rsidRPr="000E34A3" w:rsidRDefault="001B396C" w:rsidP="008E347C">
      <w:pPr>
        <w:pStyle w:val="a7"/>
        <w:spacing w:line="360" w:lineRule="auto"/>
        <w:ind w:left="0"/>
        <w:jc w:val="both"/>
        <w:rPr>
          <w:sz w:val="22"/>
          <w:szCs w:val="22"/>
        </w:rPr>
      </w:pPr>
      <m:oMathPara>
        <m:oMath>
          <m:r>
            <w:rPr>
              <w:rFonts w:ascii="Cambria Math" w:hAnsi="Cambria Math"/>
              <w:sz w:val="22"/>
              <w:szCs w:val="22"/>
            </w:rPr>
            <m:t xml:space="preserve"> </m:t>
          </m:r>
          <m:d>
            <m:dPr>
              <m:ctrlPr>
                <w:rPr>
                  <w:rFonts w:ascii="Cambria Math" w:eastAsiaTheme="minorEastAsia" w:hAnsi="Cambria Math"/>
                  <w:i/>
                  <w:sz w:val="22"/>
                  <w:szCs w:val="22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2"/>
                      <w:szCs w:val="22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22"/>
                  <w:szCs w:val="22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2"/>
                      <w:szCs w:val="22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3</m:t>
                  </m:r>
                </m:sub>
              </m:sSub>
            </m:e>
          </m:d>
          <m:d>
            <m:dPr>
              <m:ctrlPr>
                <w:rPr>
                  <w:rFonts w:ascii="Cambria Math" w:eastAsiaTheme="minorEastAsia" w:hAnsi="Cambria Math"/>
                  <w:i/>
                  <w:sz w:val="22"/>
                  <w:szCs w:val="22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2"/>
                      <w:szCs w:val="22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sz w:val="22"/>
                  <w:szCs w:val="22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2"/>
                      <w:szCs w:val="22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3</m:t>
                  </m:r>
                </m:sub>
              </m:sSub>
            </m:e>
          </m:d>
          <m:d>
            <m:dPr>
              <m:ctrlPr>
                <w:rPr>
                  <w:rFonts w:ascii="Cambria Math" w:eastAsiaTheme="minorEastAsia" w:hAnsi="Cambria Math"/>
                  <w:i/>
                  <w:sz w:val="22"/>
                  <w:szCs w:val="22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2"/>
                      <w:szCs w:val="22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22"/>
                  <w:szCs w:val="22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2"/>
                      <w:szCs w:val="22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4</m:t>
                  </m:r>
                </m:sub>
              </m:sSub>
            </m:e>
          </m:d>
          <m:d>
            <m:dPr>
              <m:ctrlPr>
                <w:rPr>
                  <w:rFonts w:ascii="Cambria Math" w:eastAsiaTheme="minorEastAsia" w:hAnsi="Cambria Math"/>
                  <w:i/>
                  <w:sz w:val="22"/>
                  <w:szCs w:val="22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2"/>
                      <w:szCs w:val="22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sz w:val="22"/>
                  <w:szCs w:val="22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2"/>
                      <w:szCs w:val="22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4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22"/>
              <w:szCs w:val="22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sz w:val="22"/>
                  <w:szCs w:val="22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 xml:space="preserve">  </m:t>
                  </m:r>
                  <m:r>
                    <w:rPr>
                      <w:rFonts w:ascii="Cambria Math" w:eastAsiaTheme="minorEastAsia" w:hAnsi="Cambria Math"/>
                      <w:sz w:val="22"/>
                      <w:szCs w:val="22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2"/>
                      <w:szCs w:val="22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sz w:val="22"/>
                  <w:szCs w:val="22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</w:rPr>
                        <m:t xml:space="preserve">  </m:t>
                      </m:r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</w:rPr>
                        <m:t>+</m:t>
                      </m:r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</w:rPr>
                        <m:t>2</m:t>
                      </m:r>
                    </m:sub>
                  </m:sSub>
                </m:e>
              </m:d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2"/>
                      <w:szCs w:val="22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/>
                  <w:sz w:val="22"/>
                  <w:szCs w:val="22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</w:rPr>
                        <m:t>3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2</m:t>
                  </m:r>
                </m:sup>
              </m:sSup>
            </m:e>
          </m:d>
          <m:d>
            <m:dPr>
              <m:ctrlPr>
                <w:rPr>
                  <w:rFonts w:ascii="Cambria Math" w:eastAsiaTheme="minorEastAsia" w:hAnsi="Cambria Math"/>
                  <w:i/>
                  <w:sz w:val="22"/>
                  <w:szCs w:val="22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 xml:space="preserve">  </m:t>
                  </m:r>
                  <m:r>
                    <w:rPr>
                      <w:rFonts w:ascii="Cambria Math" w:eastAsiaTheme="minorEastAsia" w:hAnsi="Cambria Math"/>
                      <w:sz w:val="22"/>
                      <w:szCs w:val="22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2"/>
                      <w:szCs w:val="22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sz w:val="22"/>
                  <w:szCs w:val="22"/>
                </w:rPr>
                <m:t>+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</w:rPr>
                        <m:t xml:space="preserve">  </m:t>
                      </m:r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</w:rPr>
                        <m:t>+</m:t>
                      </m:r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</w:rPr>
                        <m:t>2</m:t>
                      </m:r>
                    </m:sub>
                  </m:sSub>
                </m:e>
              </m:d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2"/>
                      <w:szCs w:val="22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4</m:t>
                  </m:r>
                </m:sub>
              </m:sSub>
              <m:r>
                <w:rPr>
                  <w:rFonts w:ascii="Cambria Math" w:eastAsiaTheme="minorEastAsia" w:hAnsi="Cambria Math"/>
                  <w:sz w:val="22"/>
                  <w:szCs w:val="22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</w:rPr>
                        <m:t>4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/>
              <w:sz w:val="22"/>
              <w:szCs w:val="22"/>
            </w:rPr>
            <m:t>=</m:t>
          </m:r>
        </m:oMath>
      </m:oMathPara>
    </w:p>
    <w:p w:rsidR="00650411" w:rsidRPr="000E34A3" w:rsidRDefault="008E347C" w:rsidP="000E34A3">
      <w:pPr>
        <w:pStyle w:val="a7"/>
        <w:spacing w:line="360" w:lineRule="auto"/>
        <w:ind w:left="-284" w:right="-285"/>
        <w:jc w:val="both"/>
        <w:rPr>
          <w:sz w:val="22"/>
          <w:szCs w:val="22"/>
        </w:rPr>
      </w:pPr>
      <m:oMathPara>
        <m:oMath>
          <m:r>
            <w:rPr>
              <w:rFonts w:ascii="Cambria Math" w:hAnsi="Cambria Math"/>
              <w:sz w:val="22"/>
              <w:szCs w:val="22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/>
                  <w:sz w:val="22"/>
                  <w:szCs w:val="22"/>
                </w:rPr>
                <m:t>1+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2"/>
                      <w:szCs w:val="22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/>
                  <w:sz w:val="22"/>
                  <w:szCs w:val="22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</w:rPr>
                        <m:t>3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2</m:t>
                  </m:r>
                </m:sup>
              </m:sSup>
            </m:e>
          </m:d>
          <m:d>
            <m:d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/>
                  <w:sz w:val="22"/>
                  <w:szCs w:val="22"/>
                </w:rPr>
                <m:t>1-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2"/>
                      <w:szCs w:val="22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4</m:t>
                  </m:r>
                </m:sub>
              </m:sSub>
              <m:r>
                <w:rPr>
                  <w:rFonts w:ascii="Cambria Math" w:eastAsiaTheme="minorEastAsia" w:hAnsi="Cambria Math"/>
                  <w:sz w:val="22"/>
                  <w:szCs w:val="22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</w:rPr>
                        <m:t>4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/>
              <w:sz w:val="22"/>
              <w:szCs w:val="22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</w:rPr>
                        <m:t>3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2"/>
                  <w:szCs w:val="22"/>
                </w:rPr>
                <m:t>+1+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</w:rPr>
                        <m:t>3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</w:rPr>
                        <m:t>4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2"/>
                  <w:szCs w:val="22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</w:rPr>
                        <m:t>4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/>
              <w:sz w:val="22"/>
              <w:szCs w:val="22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2"/>
                  <w:szCs w:val="22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2"/>
                  <w:szCs w:val="22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22"/>
                  <w:szCs w:val="22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 xml:space="preserve">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2"/>
                      <w:szCs w:val="22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/>
                  <w:sz w:val="22"/>
                  <w:szCs w:val="22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2"/>
                      <w:szCs w:val="22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4</m:t>
                  </m:r>
                </m:sub>
              </m:sSub>
              <m:r>
                <w:rPr>
                  <w:rFonts w:ascii="Cambria Math" w:eastAsiaTheme="minorEastAsia" w:hAnsi="Cambria Math"/>
                  <w:sz w:val="22"/>
                  <w:szCs w:val="22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 xml:space="preserve">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2"/>
                      <w:szCs w:val="22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4</m:t>
                  </m:r>
                </m:sub>
              </m:sSub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</w:rPr>
                        <m:t>3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2"/>
                  <w:szCs w:val="22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2"/>
                      <w:szCs w:val="22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3</m:t>
                  </m:r>
                </m:sub>
              </m:sSub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</w:rPr>
                        <m:t>4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/>
              <w:sz w:val="22"/>
              <w:szCs w:val="22"/>
            </w:rPr>
            <m:t>-</m:t>
          </m:r>
        </m:oMath>
      </m:oMathPara>
    </w:p>
    <w:p w:rsidR="00650411" w:rsidRPr="000E34A3" w:rsidRDefault="009F0304" w:rsidP="000E34A3">
      <w:pPr>
        <w:pStyle w:val="a7"/>
        <w:spacing w:line="360" w:lineRule="auto"/>
        <w:ind w:left="426"/>
        <w:jc w:val="both"/>
        <w:rPr>
          <w:i/>
          <w:sz w:val="22"/>
          <w:szCs w:val="22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2"/>
                  <w:szCs w:val="22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</w:rPr>
                        <m:t>1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2"/>
                      <w:szCs w:val="22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2"/>
                      <w:szCs w:val="22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4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</w:rPr>
                        <m:t>3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</w:rPr>
                        <m:t>4</m:t>
                      </m:r>
                    </m:sub>
                  </m:sSub>
                </m:e>
              </m:d>
            </m:e>
            <m:sup>
              <m:r>
                <w:rPr>
                  <w:rFonts w:ascii="Cambria Math" w:hAnsi="Cambria Math"/>
                  <w:sz w:val="22"/>
                  <w:szCs w:val="22"/>
                </w:rPr>
                <m:t>2</m:t>
              </m:r>
            </m:sup>
          </m:sSup>
          <m:r>
            <w:rPr>
              <w:rFonts w:ascii="Cambria Math" w:hAnsi="Cambria Math"/>
              <w:sz w:val="22"/>
              <w:szCs w:val="22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2"/>
                      <w:szCs w:val="22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/>
                  <w:sz w:val="22"/>
                  <w:szCs w:val="22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2"/>
                      <w:szCs w:val="22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4</m:t>
                  </m:r>
                </m:sub>
              </m:sSub>
            </m:e>
          </m:d>
          <m:d>
            <m:d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/>
                  <w:sz w:val="22"/>
                  <w:szCs w:val="22"/>
                </w:rPr>
                <m:t>1-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2"/>
                      <w:szCs w:val="22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2"/>
                      <w:szCs w:val="22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4</m:t>
                  </m:r>
                </m:sub>
              </m:sSub>
            </m:e>
          </m:d>
          <m:r>
            <w:rPr>
              <w:rFonts w:ascii="Cambria Math" w:hAnsi="Cambria Math"/>
              <w:sz w:val="22"/>
              <w:szCs w:val="22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sub>
              </m:sSub>
            </m:e>
            <m:sup>
              <m:r>
                <w:rPr>
                  <w:rFonts w:ascii="Cambria Math" w:hAnsi="Cambria Math"/>
                  <w:sz w:val="22"/>
                  <w:szCs w:val="22"/>
                </w:rPr>
                <m:t>2</m:t>
              </m:r>
            </m:sup>
          </m:sSup>
          <m:r>
            <w:rPr>
              <w:rFonts w:ascii="Cambria Math" w:hAnsi="Cambria Math"/>
              <w:sz w:val="22"/>
              <w:szCs w:val="22"/>
            </w:rPr>
            <m:t>=</m:t>
          </m:r>
          <m:sSubSup>
            <m:sSubSupPr>
              <m:ctrlPr>
                <w:rPr>
                  <w:rFonts w:ascii="Cambria Math" w:eastAsiaTheme="minorEastAsia" w:hAnsi="Cambria Math"/>
                  <w:i/>
                  <w:sz w:val="22"/>
                  <w:szCs w:val="22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2"/>
                  <w:szCs w:val="22"/>
                  <w:lang w:val="en-US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2"/>
                  <w:szCs w:val="22"/>
                </w:rPr>
                <m:t>2</m:t>
              </m:r>
            </m:sub>
            <m:sup>
              <m:r>
                <w:rPr>
                  <w:rFonts w:ascii="Cambria Math" w:eastAsiaTheme="minorEastAsia" w:hAnsi="Cambria Math"/>
                  <w:sz w:val="22"/>
                  <w:szCs w:val="22"/>
                </w:rPr>
                <m:t>2</m:t>
              </m:r>
            </m:sup>
          </m:sSubSup>
          <m:r>
            <w:rPr>
              <w:rFonts w:ascii="Cambria Math" w:eastAsiaTheme="minorEastAsia" w:hAnsi="Cambria Math"/>
              <w:sz w:val="22"/>
              <w:szCs w:val="22"/>
            </w:rPr>
            <m:t>-</m:t>
          </m:r>
          <m:sSubSup>
            <m:sSubSupPr>
              <m:ctrlPr>
                <w:rPr>
                  <w:rFonts w:ascii="Cambria Math" w:eastAsiaTheme="minorEastAsia" w:hAnsi="Cambria Math"/>
                  <w:i/>
                  <w:sz w:val="22"/>
                  <w:szCs w:val="22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2"/>
                  <w:szCs w:val="22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2"/>
                  <w:szCs w:val="22"/>
                </w:rPr>
                <m:t>1</m:t>
              </m:r>
            </m:sub>
            <m:sup>
              <m:r>
                <w:rPr>
                  <w:rFonts w:ascii="Cambria Math" w:eastAsiaTheme="minorEastAsia" w:hAnsi="Cambria Math"/>
                  <w:sz w:val="22"/>
                  <w:szCs w:val="22"/>
                </w:rPr>
                <m:t>2</m:t>
              </m:r>
            </m:sup>
          </m:sSubSup>
          <m:r>
            <w:rPr>
              <w:rFonts w:ascii="Cambria Math" w:eastAsiaTheme="minorEastAsia" w:hAnsi="Cambria Math"/>
              <w:sz w:val="22"/>
              <w:szCs w:val="22"/>
            </w:rPr>
            <m:t>.</m:t>
          </m:r>
        </m:oMath>
      </m:oMathPara>
    </w:p>
    <w:p w:rsidR="008842F4" w:rsidRPr="001B396C" w:rsidRDefault="008842F4" w:rsidP="00921FAC">
      <w:pPr>
        <w:pStyle w:val="a7"/>
        <w:jc w:val="right"/>
        <w:rPr>
          <w:b/>
          <w:sz w:val="20"/>
          <w:szCs w:val="20"/>
        </w:rPr>
      </w:pPr>
    </w:p>
    <w:p w:rsidR="005A6FF2" w:rsidRPr="001B396C" w:rsidRDefault="005A6FF2" w:rsidP="00921FAC">
      <w:pPr>
        <w:pStyle w:val="a7"/>
        <w:jc w:val="right"/>
        <w:rPr>
          <w:b/>
          <w:sz w:val="20"/>
          <w:szCs w:val="20"/>
        </w:rPr>
      </w:pPr>
    </w:p>
    <w:p w:rsidR="00B86544" w:rsidRPr="00A84A05" w:rsidRDefault="00B86544" w:rsidP="00B86544">
      <w:pPr>
        <w:pStyle w:val="a7"/>
        <w:numPr>
          <w:ilvl w:val="0"/>
          <w:numId w:val="2"/>
        </w:numPr>
        <w:jc w:val="both"/>
        <w:rPr>
          <w:b/>
        </w:rPr>
      </w:pPr>
      <w:r w:rsidRPr="00B86544">
        <w:rPr>
          <w:rFonts w:eastAsiaTheme="minorEastAsia"/>
        </w:rPr>
        <w:t xml:space="preserve">В прямоугольном треугольнике </w:t>
      </w:r>
      <m:oMath>
        <m:r>
          <w:rPr>
            <w:rFonts w:ascii="Cambria Math" w:eastAsiaTheme="minorEastAsia" w:hAnsi="Cambria Math"/>
          </w:rPr>
          <m:t>ABC</m:t>
        </m:r>
      </m:oMath>
      <w:r w:rsidRPr="00B86544">
        <w:rPr>
          <w:rFonts w:eastAsiaTheme="minorEastAsia"/>
        </w:rPr>
        <w:t xml:space="preserve"> на гипотенузе </w:t>
      </w:r>
      <m:oMath>
        <m:r>
          <w:rPr>
            <w:rFonts w:ascii="Cambria Math" w:eastAsiaTheme="minorEastAsia" w:hAnsi="Cambria Math"/>
          </w:rPr>
          <m:t>A</m:t>
        </m:r>
        <m:r>
          <w:rPr>
            <w:rFonts w:ascii="Cambria Math" w:eastAsiaTheme="minorEastAsia" w:hAnsi="Cambria Math"/>
            <w:lang w:val="en-US"/>
          </w:rPr>
          <m:t>B</m:t>
        </m:r>
      </m:oMath>
      <w:r w:rsidRPr="00B86544">
        <w:rPr>
          <w:rFonts w:eastAsiaTheme="minorEastAsia"/>
        </w:rPr>
        <w:t xml:space="preserve"> взята точка </w:t>
      </w:r>
      <m:oMath>
        <m:r>
          <w:rPr>
            <w:rFonts w:ascii="Cambria Math" w:eastAsiaTheme="minorEastAsia" w:hAnsi="Cambria Math"/>
          </w:rPr>
          <m:t>M.</m:t>
        </m:r>
      </m:oMath>
      <w:r w:rsidRPr="00B86544">
        <w:rPr>
          <w:rFonts w:eastAsiaTheme="minorEastAsia"/>
        </w:rPr>
        <w:t xml:space="preserve"> Из точки </w:t>
      </w:r>
      <m:oMath>
        <m:r>
          <w:rPr>
            <w:rFonts w:ascii="Cambria Math" w:eastAsiaTheme="minorEastAsia" w:hAnsi="Cambria Math"/>
          </w:rPr>
          <m:t xml:space="preserve">M </m:t>
        </m:r>
      </m:oMath>
      <w:r w:rsidRPr="00B86544">
        <w:rPr>
          <w:rFonts w:eastAsiaTheme="minorEastAsia"/>
        </w:rPr>
        <w:t xml:space="preserve">проведены две биссектрисы </w:t>
      </w:r>
      <m:oMath>
        <m:r>
          <w:rPr>
            <w:rFonts w:ascii="Cambria Math" w:eastAsiaTheme="minorEastAsia" w:hAnsi="Cambria Math"/>
          </w:rPr>
          <m:t>MK</m:t>
        </m:r>
      </m:oMath>
      <w:r w:rsidRPr="00B86544">
        <w:rPr>
          <w:rFonts w:eastAsiaTheme="minorEastAsia"/>
        </w:rPr>
        <w:t xml:space="preserve"> и </w:t>
      </w:r>
      <m:oMath>
        <m:r>
          <w:rPr>
            <w:rFonts w:ascii="Cambria Math" w:eastAsiaTheme="minorEastAsia" w:hAnsi="Cambria Math"/>
          </w:rPr>
          <m:t>MN</m:t>
        </m:r>
      </m:oMath>
      <w:r w:rsidRPr="00B86544">
        <w:rPr>
          <w:rFonts w:eastAsiaTheme="minorEastAsia"/>
        </w:rPr>
        <w:t xml:space="preserve"> углов </w:t>
      </w:r>
      <m:oMath>
        <m:r>
          <w:rPr>
            <w:rFonts w:ascii="Cambria Math" w:eastAsiaTheme="minorEastAsia" w:hAnsi="Cambria Math"/>
          </w:rPr>
          <m:t>BMC</m:t>
        </m:r>
      </m:oMath>
      <w:r w:rsidRPr="00B86544">
        <w:rPr>
          <w:rFonts w:eastAsiaTheme="minorEastAsia"/>
        </w:rPr>
        <w:t xml:space="preserve"> и </w:t>
      </w:r>
      <m:oMath>
        <m:r>
          <w:rPr>
            <w:rFonts w:ascii="Cambria Math" w:eastAsiaTheme="minorEastAsia" w:hAnsi="Cambria Math"/>
          </w:rPr>
          <m:t xml:space="preserve">AMC </m:t>
        </m:r>
      </m:oMath>
      <w:r w:rsidRPr="00B86544">
        <w:rPr>
          <w:rFonts w:eastAsiaTheme="minorEastAsia"/>
        </w:rPr>
        <w:t xml:space="preserve">соответственно, точки </w:t>
      </w:r>
      <m:oMath>
        <m:r>
          <w:rPr>
            <w:rFonts w:ascii="Cambria Math" w:eastAsiaTheme="minorEastAsia" w:hAnsi="Cambria Math"/>
          </w:rPr>
          <m:t>K</m:t>
        </m:r>
      </m:oMath>
      <w:r w:rsidRPr="00B86544">
        <w:rPr>
          <w:rFonts w:eastAsiaTheme="minorEastAsia"/>
        </w:rPr>
        <w:t xml:space="preserve"> </w:t>
      </w:r>
      <w:r w:rsidRPr="00A84A05">
        <w:rPr>
          <w:rFonts w:eastAsiaTheme="minorEastAsia"/>
        </w:rPr>
        <w:t xml:space="preserve">и </w:t>
      </w:r>
      <m:oMath>
        <m:r>
          <w:rPr>
            <w:rFonts w:ascii="Cambria Math" w:eastAsiaTheme="minorEastAsia" w:hAnsi="Cambria Math"/>
          </w:rPr>
          <m:t>N</m:t>
        </m:r>
      </m:oMath>
      <w:r w:rsidRPr="00A84A05">
        <w:rPr>
          <w:rFonts w:eastAsiaTheme="minorEastAsia"/>
        </w:rPr>
        <w:t xml:space="preserve"> лежат на катетах и </w:t>
      </w:r>
      <m:oMath>
        <m:r>
          <w:rPr>
            <w:rFonts w:ascii="Cambria Math" w:eastAsiaTheme="minorEastAsia" w:hAnsi="Cambria Math"/>
          </w:rPr>
          <m:t>CM=KN</m:t>
        </m:r>
      </m:oMath>
      <w:r w:rsidRPr="00A84A05">
        <w:rPr>
          <w:rFonts w:eastAsiaTheme="minorEastAsia"/>
        </w:rPr>
        <w:t xml:space="preserve">. Докажите, что точка </w:t>
      </w:r>
      <m:oMath>
        <m:r>
          <w:rPr>
            <w:rFonts w:ascii="Cambria Math" w:eastAsiaTheme="minorEastAsia" w:hAnsi="Cambria Math"/>
          </w:rPr>
          <m:t>M</m:t>
        </m:r>
      </m:oMath>
      <w:r w:rsidRPr="00A84A05">
        <w:rPr>
          <w:rFonts w:eastAsiaTheme="minorEastAsia"/>
        </w:rPr>
        <w:t xml:space="preserve"> </w:t>
      </w:r>
      <w:r w:rsidRPr="00A84A05">
        <w:rPr>
          <w:rFonts w:ascii="Cambria Math" w:eastAsiaTheme="minorEastAsia" w:hAnsi="Cambria Math"/>
        </w:rPr>
        <w:t>⎯</w:t>
      </w:r>
      <w:r w:rsidRPr="00A84A05">
        <w:rPr>
          <w:rFonts w:eastAsiaTheme="minorEastAsia"/>
        </w:rPr>
        <w:t xml:space="preserve"> середина гипотенузы </w:t>
      </w:r>
      <m:oMath>
        <m:r>
          <w:rPr>
            <w:rFonts w:ascii="Cambria Math" w:eastAsiaTheme="minorEastAsia" w:hAnsi="Cambria Math"/>
          </w:rPr>
          <m:t>A</m:t>
        </m:r>
        <m:r>
          <w:rPr>
            <w:rFonts w:ascii="Cambria Math" w:eastAsiaTheme="minorEastAsia" w:hAnsi="Cambria Math"/>
            <w:lang w:val="en-US"/>
          </w:rPr>
          <m:t>B</m:t>
        </m:r>
        <m:r>
          <w:rPr>
            <w:rFonts w:ascii="Cambria Math" w:eastAsiaTheme="minorEastAsia" w:hAnsi="Cambria Math"/>
          </w:rPr>
          <m:t>.</m:t>
        </m:r>
      </m:oMath>
    </w:p>
    <w:p w:rsidR="00A84A05" w:rsidRPr="00A84A05" w:rsidRDefault="00A84A05" w:rsidP="00A84A05">
      <w:pPr>
        <w:pStyle w:val="a7"/>
        <w:jc w:val="both"/>
        <w:rPr>
          <w:b/>
        </w:rPr>
      </w:pPr>
    </w:p>
    <w:p w:rsidR="00A84A05" w:rsidRDefault="00A84A05" w:rsidP="00A84A05">
      <w:pPr>
        <w:ind w:left="360"/>
        <w:jc w:val="both"/>
        <w:rPr>
          <w:b/>
          <w:lang w:val="en-US"/>
        </w:rPr>
      </w:pPr>
      <w:r w:rsidRPr="00A84A05">
        <w:rPr>
          <w:b/>
        </w:rPr>
        <w:t>Решение:</w:t>
      </w:r>
    </w:p>
    <w:p w:rsidR="003C1135" w:rsidRPr="003C1135" w:rsidRDefault="003C1135" w:rsidP="003C1135">
      <w:pPr>
        <w:ind w:left="360"/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2577455" cy="126091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027" cy="1262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A05" w:rsidRPr="009825C0" w:rsidRDefault="00A84A05" w:rsidP="003C1135">
      <w:pPr>
        <w:ind w:left="709" w:firstLine="707"/>
        <w:jc w:val="both"/>
        <w:rPr>
          <w:b/>
          <w:i/>
        </w:rPr>
      </w:pPr>
      <w:r w:rsidRPr="003C1135">
        <w:t xml:space="preserve">Так как </w:t>
      </w:r>
      <m:oMath>
        <m:r>
          <w:rPr>
            <w:rFonts w:ascii="Cambria Math" w:eastAsiaTheme="minorEastAsia" w:hAnsi="Cambria Math"/>
          </w:rPr>
          <m:t>MK</m:t>
        </m:r>
      </m:oMath>
      <w:r w:rsidRPr="003C1135">
        <w:rPr>
          <w:rFonts w:eastAsiaTheme="minorEastAsia"/>
        </w:rPr>
        <w:t xml:space="preserve"> и </w:t>
      </w:r>
      <m:oMath>
        <m:r>
          <w:rPr>
            <w:rFonts w:ascii="Cambria Math" w:eastAsiaTheme="minorEastAsia" w:hAnsi="Cambria Math"/>
          </w:rPr>
          <m:t>MN</m:t>
        </m:r>
      </m:oMath>
      <w:r w:rsidRPr="003C1135">
        <w:rPr>
          <w:rFonts w:eastAsiaTheme="minorEastAsia"/>
        </w:rPr>
        <w:t xml:space="preserve"> являются биссектрисами смежных  углов </w:t>
      </w:r>
      <m:oMath>
        <m:r>
          <w:rPr>
            <w:rFonts w:ascii="Cambria Math" w:eastAsiaTheme="minorEastAsia" w:hAnsi="Cambria Math"/>
          </w:rPr>
          <m:t>BMC</m:t>
        </m:r>
      </m:oMath>
      <w:r w:rsidRPr="003C1135">
        <w:rPr>
          <w:rFonts w:eastAsiaTheme="minorEastAsia"/>
        </w:rPr>
        <w:t xml:space="preserve"> и </w:t>
      </w:r>
      <m:oMath>
        <m:r>
          <w:rPr>
            <w:rFonts w:ascii="Cambria Math" w:eastAsiaTheme="minorEastAsia" w:hAnsi="Cambria Math"/>
          </w:rPr>
          <m:t>AMC</m:t>
        </m:r>
      </m:oMath>
      <w:r w:rsidRPr="003C1135">
        <w:rPr>
          <w:rFonts w:eastAsiaTheme="minorEastAsia"/>
        </w:rPr>
        <w:t xml:space="preserve">, то угол </w:t>
      </w:r>
      <m:oMath>
        <m:r>
          <w:rPr>
            <w:rFonts w:ascii="Cambria Math" w:eastAsiaTheme="minorEastAsia" w:hAnsi="Cambria Math"/>
          </w:rPr>
          <m:t>NMK</m:t>
        </m:r>
      </m:oMath>
      <w:r w:rsidRPr="003C1135">
        <w:rPr>
          <w:rFonts w:eastAsiaTheme="minorEastAsia"/>
        </w:rPr>
        <w:t xml:space="preserve">  прямой. Тогда точки </w:t>
      </w:r>
      <m:oMath>
        <m:r>
          <w:rPr>
            <w:rFonts w:ascii="Cambria Math" w:eastAsiaTheme="minorEastAsia" w:hAnsi="Cambria Math"/>
          </w:rPr>
          <m:t>C и M</m:t>
        </m:r>
      </m:oMath>
      <w:r w:rsidRPr="003C1135">
        <w:rPr>
          <w:rFonts w:eastAsiaTheme="minorEastAsia"/>
        </w:rPr>
        <w:t xml:space="preserve"> лежат на окружности с диаметром </w:t>
      </w:r>
      <m:oMath>
        <m:r>
          <w:rPr>
            <w:rFonts w:ascii="Cambria Math" w:eastAsiaTheme="minorEastAsia" w:hAnsi="Cambria Math"/>
          </w:rPr>
          <m:t>KN</m:t>
        </m:r>
      </m:oMath>
      <w:r w:rsidR="009825C0" w:rsidRPr="003C1135">
        <w:rPr>
          <w:rFonts w:eastAsiaTheme="minorEastAsia"/>
        </w:rPr>
        <w:t xml:space="preserve">. Из равенства </w:t>
      </w:r>
      <m:oMath>
        <m:r>
          <w:rPr>
            <w:rFonts w:ascii="Cambria Math" w:eastAsiaTheme="minorEastAsia" w:hAnsi="Cambria Math"/>
          </w:rPr>
          <m:t xml:space="preserve">CM=KN </m:t>
        </m:r>
      </m:oMath>
      <w:r w:rsidR="009825C0" w:rsidRPr="003C1135">
        <w:rPr>
          <w:rFonts w:eastAsiaTheme="minorEastAsia"/>
        </w:rPr>
        <w:t>следует, что</w:t>
      </w:r>
      <w:r w:rsidR="009825C0">
        <w:rPr>
          <w:rFonts w:eastAsiaTheme="minorEastAsia"/>
        </w:rPr>
        <w:t xml:space="preserve"> и хорда </w:t>
      </w:r>
      <m:oMath>
        <m:r>
          <w:rPr>
            <w:rFonts w:ascii="Cambria Math" w:eastAsiaTheme="minorEastAsia" w:hAnsi="Cambria Math"/>
          </w:rPr>
          <m:t>CM</m:t>
        </m:r>
      </m:oMath>
      <w:r w:rsidR="009825C0">
        <w:rPr>
          <w:rFonts w:eastAsiaTheme="minorEastAsia"/>
        </w:rPr>
        <w:t xml:space="preserve"> является диаметром этой окружности. Но тогда углы </w:t>
      </w:r>
      <m:oMath>
        <m:r>
          <w:rPr>
            <w:rFonts w:ascii="Cambria Math" w:eastAsiaTheme="minorEastAsia" w:hAnsi="Cambria Math"/>
          </w:rPr>
          <m:t>M</m:t>
        </m:r>
        <m:r>
          <w:rPr>
            <w:rFonts w:ascii="Cambria Math" w:eastAsiaTheme="minorEastAsia" w:hAnsi="Cambria Math"/>
            <w:lang w:val="en-US"/>
          </w:rPr>
          <m:t>K</m:t>
        </m:r>
        <m:r>
          <w:rPr>
            <w:rFonts w:ascii="Cambria Math" w:eastAsiaTheme="minorEastAsia" w:hAnsi="Cambria Math"/>
          </w:rPr>
          <m:t>C и M</m:t>
        </m:r>
        <m:r>
          <w:rPr>
            <w:rFonts w:ascii="Cambria Math" w:eastAsiaTheme="minorEastAsia" w:hAnsi="Cambria Math"/>
            <w:lang w:val="en-US"/>
          </w:rPr>
          <m:t>N</m:t>
        </m:r>
        <m:r>
          <w:rPr>
            <w:rFonts w:ascii="Cambria Math" w:eastAsiaTheme="minorEastAsia" w:hAnsi="Cambria Math"/>
          </w:rPr>
          <m:t>C</m:t>
        </m:r>
      </m:oMath>
      <w:r w:rsidR="009825C0" w:rsidRPr="009825C0">
        <w:rPr>
          <w:rFonts w:eastAsiaTheme="minorEastAsia"/>
        </w:rPr>
        <w:t xml:space="preserve"> </w:t>
      </w:r>
      <w:r w:rsidR="009825C0">
        <w:rPr>
          <w:rFonts w:eastAsiaTheme="minorEastAsia"/>
        </w:rPr>
        <w:t xml:space="preserve">тоже прямые, следовательно, </w:t>
      </w:r>
      <w:r w:rsidR="009825C0" w:rsidRPr="00B86544">
        <w:rPr>
          <w:rFonts w:eastAsiaTheme="minorEastAsia"/>
        </w:rPr>
        <w:t xml:space="preserve">биссектрисы </w:t>
      </w:r>
      <m:oMath>
        <m:r>
          <w:rPr>
            <w:rFonts w:ascii="Cambria Math" w:eastAsiaTheme="minorEastAsia" w:hAnsi="Cambria Math"/>
          </w:rPr>
          <m:t>MK</m:t>
        </m:r>
      </m:oMath>
      <w:r w:rsidR="009825C0" w:rsidRPr="00B86544">
        <w:rPr>
          <w:rFonts w:eastAsiaTheme="minorEastAsia"/>
        </w:rPr>
        <w:t xml:space="preserve"> и </w:t>
      </w:r>
      <m:oMath>
        <m:r>
          <w:rPr>
            <w:rFonts w:ascii="Cambria Math" w:eastAsiaTheme="minorEastAsia" w:hAnsi="Cambria Math"/>
          </w:rPr>
          <m:t xml:space="preserve">MN </m:t>
        </m:r>
      </m:oMath>
      <w:r w:rsidR="009825C0">
        <w:rPr>
          <w:rFonts w:eastAsiaTheme="minorEastAsia"/>
        </w:rPr>
        <w:t xml:space="preserve">являются и высотами треугольников </w:t>
      </w:r>
      <m:oMath>
        <m:r>
          <w:rPr>
            <w:rFonts w:ascii="Cambria Math" w:eastAsiaTheme="minorEastAsia" w:hAnsi="Cambria Math"/>
          </w:rPr>
          <m:t>B</m:t>
        </m:r>
        <m:r>
          <w:rPr>
            <w:rFonts w:ascii="Cambria Math" w:eastAsiaTheme="minorEastAsia" w:hAnsi="Cambria Math"/>
            <w:lang w:val="en-US"/>
          </w:rPr>
          <m:t>M</m:t>
        </m:r>
        <m:r>
          <w:rPr>
            <w:rFonts w:ascii="Cambria Math" w:eastAsiaTheme="minorEastAsia" w:hAnsi="Cambria Math"/>
          </w:rPr>
          <m:t xml:space="preserve">C и </m:t>
        </m:r>
        <m:r>
          <w:rPr>
            <w:rFonts w:ascii="Cambria Math" w:eastAsiaTheme="minorEastAsia" w:hAnsi="Cambria Math"/>
            <w:lang w:val="en-US"/>
          </w:rPr>
          <m:t>AM</m:t>
        </m:r>
        <m:r>
          <w:rPr>
            <w:rFonts w:ascii="Cambria Math" w:eastAsiaTheme="minorEastAsia" w:hAnsi="Cambria Math"/>
          </w:rPr>
          <m:t>C.</m:t>
        </m:r>
      </m:oMath>
      <w:r w:rsidR="009825C0" w:rsidRPr="009825C0">
        <w:rPr>
          <w:rFonts w:eastAsiaTheme="minorEastAsia"/>
        </w:rPr>
        <w:t xml:space="preserve"> </w:t>
      </w:r>
      <w:r w:rsidR="009825C0">
        <w:rPr>
          <w:rFonts w:eastAsiaTheme="minorEastAsia"/>
        </w:rPr>
        <w:t xml:space="preserve">Поэтому эти треугольники равнобедренные: </w:t>
      </w:r>
      <m:oMath>
        <m:r>
          <w:rPr>
            <w:rFonts w:ascii="Cambria Math" w:eastAsiaTheme="minorEastAsia" w:hAnsi="Cambria Math"/>
          </w:rPr>
          <m:t>BM=MC</m:t>
        </m:r>
      </m:oMath>
      <w:r w:rsidR="009825C0" w:rsidRPr="009825C0">
        <w:rPr>
          <w:rFonts w:eastAsiaTheme="minorEastAsia"/>
        </w:rPr>
        <w:t xml:space="preserve"> </w:t>
      </w:r>
      <w:r w:rsidR="009825C0">
        <w:rPr>
          <w:rFonts w:eastAsiaTheme="minorEastAsia"/>
        </w:rPr>
        <w:t xml:space="preserve">и </w:t>
      </w:r>
      <m:oMath>
        <m:r>
          <w:rPr>
            <w:rFonts w:ascii="Cambria Math" w:eastAsiaTheme="minorEastAsia" w:hAnsi="Cambria Math"/>
          </w:rPr>
          <m:t>AM=MC</m:t>
        </m:r>
      </m:oMath>
      <w:r w:rsidR="009825C0" w:rsidRPr="009825C0">
        <w:rPr>
          <w:rFonts w:eastAsiaTheme="minorEastAsia"/>
        </w:rPr>
        <w:t>.</w:t>
      </w:r>
      <w:r w:rsidR="003C1135" w:rsidRPr="003C1135">
        <w:rPr>
          <w:rFonts w:eastAsiaTheme="minorEastAsia"/>
        </w:rPr>
        <w:t xml:space="preserve"> </w:t>
      </w:r>
      <w:r w:rsidR="009825C0">
        <w:rPr>
          <w:rFonts w:eastAsiaTheme="minorEastAsia"/>
        </w:rPr>
        <w:t xml:space="preserve">Следовательно, </w:t>
      </w:r>
      <w:r w:rsidR="009825C0" w:rsidRPr="009825C0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BM=AM</m:t>
        </m:r>
      </m:oMath>
      <w:r w:rsidR="009825C0">
        <w:rPr>
          <w:b/>
          <w:i/>
        </w:rPr>
        <w:t xml:space="preserve">, </w:t>
      </w:r>
      <w:r w:rsidR="009825C0" w:rsidRPr="009825C0">
        <w:t>а это и озн</w:t>
      </w:r>
      <w:r w:rsidR="009825C0">
        <w:t>а</w:t>
      </w:r>
      <w:r w:rsidR="009825C0" w:rsidRPr="009825C0">
        <w:t>чает, что</w:t>
      </w:r>
      <m:oMath>
        <m:r>
          <w:rPr>
            <w:rFonts w:ascii="Cambria Math" w:eastAsiaTheme="minorEastAsia" w:hAnsi="Cambria Math"/>
          </w:rPr>
          <m:t xml:space="preserve"> M</m:t>
        </m:r>
      </m:oMath>
      <w:r w:rsidR="009825C0" w:rsidRPr="00A84A05">
        <w:rPr>
          <w:rFonts w:eastAsiaTheme="minorEastAsia"/>
        </w:rPr>
        <w:t xml:space="preserve"> </w:t>
      </w:r>
      <w:r w:rsidR="009825C0" w:rsidRPr="00A84A05">
        <w:rPr>
          <w:rFonts w:ascii="Cambria Math" w:eastAsiaTheme="minorEastAsia" w:hAnsi="Cambria Math"/>
        </w:rPr>
        <w:t>⎯</w:t>
      </w:r>
      <w:r w:rsidR="009825C0" w:rsidRPr="00A84A05">
        <w:rPr>
          <w:rFonts w:eastAsiaTheme="minorEastAsia"/>
        </w:rPr>
        <w:t xml:space="preserve"> середина гипотенузы </w:t>
      </w:r>
      <m:oMath>
        <m:r>
          <w:rPr>
            <w:rFonts w:ascii="Cambria Math" w:eastAsiaTheme="minorEastAsia" w:hAnsi="Cambria Math"/>
          </w:rPr>
          <m:t>A</m:t>
        </m:r>
        <m:r>
          <w:rPr>
            <w:rFonts w:ascii="Cambria Math" w:eastAsiaTheme="minorEastAsia" w:hAnsi="Cambria Math"/>
            <w:lang w:val="en-US"/>
          </w:rPr>
          <m:t>B</m:t>
        </m:r>
        <m:r>
          <w:rPr>
            <w:rFonts w:ascii="Cambria Math" w:eastAsiaTheme="minorEastAsia" w:hAnsi="Cambria Math"/>
          </w:rPr>
          <m:t>.</m:t>
        </m:r>
      </m:oMath>
    </w:p>
    <w:p w:rsidR="00B86544" w:rsidRPr="003C1135" w:rsidRDefault="00B86544" w:rsidP="003C1135">
      <w:pPr>
        <w:jc w:val="both"/>
        <w:rPr>
          <w:b/>
        </w:rPr>
      </w:pPr>
    </w:p>
    <w:p w:rsidR="00A84A05" w:rsidRPr="003C1135" w:rsidRDefault="00952A65" w:rsidP="003C1135">
      <w:pPr>
        <w:spacing w:line="360" w:lineRule="auto"/>
        <w:jc w:val="right"/>
        <w:rPr>
          <w:b/>
          <w:sz w:val="20"/>
          <w:szCs w:val="20"/>
        </w:rPr>
      </w:pPr>
      <w:r w:rsidRPr="00E11EFF">
        <w:rPr>
          <w:b/>
          <w:sz w:val="20"/>
          <w:szCs w:val="20"/>
        </w:rPr>
        <w:t xml:space="preserve"> </w:t>
      </w:r>
    </w:p>
    <w:p w:rsidR="00A84A05" w:rsidRDefault="00A84A05" w:rsidP="00A84A05">
      <w:pPr>
        <w:jc w:val="center"/>
        <w:rPr>
          <w:b/>
        </w:rPr>
      </w:pPr>
      <w:r>
        <w:rPr>
          <w:b/>
        </w:rPr>
        <w:t>Критерии оценивания приведены в таблице:</w:t>
      </w:r>
    </w:p>
    <w:p w:rsidR="00A84A05" w:rsidRDefault="00A84A05" w:rsidP="00A84A05">
      <w:pPr>
        <w:rPr>
          <w:b/>
        </w:rPr>
      </w:pPr>
    </w:p>
    <w:tbl>
      <w:tblPr>
        <w:tblStyle w:val="af"/>
        <w:tblW w:w="9889" w:type="dxa"/>
        <w:tblLook w:val="04A0" w:firstRow="1" w:lastRow="0" w:firstColumn="1" w:lastColumn="0" w:noHBand="0" w:noVBand="1"/>
      </w:tblPr>
      <w:tblGrid>
        <w:gridCol w:w="959"/>
        <w:gridCol w:w="8930"/>
      </w:tblGrid>
      <w:tr w:rsidR="00A84A05" w:rsidTr="00A84A0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A05" w:rsidRDefault="00A84A05">
            <w:pPr>
              <w:jc w:val="center"/>
            </w:pPr>
            <w:r>
              <w:t>Баллы</w:t>
            </w: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A05" w:rsidRDefault="009F0304">
            <w:pPr>
              <w:jc w:val="center"/>
            </w:pPr>
            <w:r>
              <w:t>Критерии оценивания одной задачи. Максимальный балл по билету – 35.</w:t>
            </w:r>
            <w:bookmarkStart w:id="0" w:name="_GoBack"/>
            <w:bookmarkEnd w:id="0"/>
          </w:p>
        </w:tc>
      </w:tr>
      <w:tr w:rsidR="00A84A05" w:rsidTr="00A84A0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A05" w:rsidRDefault="00A84A0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A05" w:rsidRDefault="00A84A05">
            <w:pPr>
              <w:jc w:val="both"/>
            </w:pPr>
            <w:r>
              <w:t>Полное обоснованное решение.</w:t>
            </w:r>
          </w:p>
        </w:tc>
      </w:tr>
      <w:tr w:rsidR="00A84A05" w:rsidTr="00A84A0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A05" w:rsidRDefault="00A84A0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A05" w:rsidRDefault="00A84A05">
            <w:pPr>
              <w:jc w:val="both"/>
            </w:pPr>
            <w:r>
              <w:t>Обоснованное решение с несущественными недочетами.</w:t>
            </w:r>
          </w:p>
        </w:tc>
      </w:tr>
      <w:tr w:rsidR="00A84A05" w:rsidTr="00A84A0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A05" w:rsidRDefault="00A84A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5-6</w:t>
            </w: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A05" w:rsidRDefault="00A84A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содержит незначительные ошибки, пробелы в обоснованиях, но в целом верно и может стать полностью правильным после небольших исправлений или дополнений.</w:t>
            </w:r>
          </w:p>
        </w:tc>
      </w:tr>
      <w:tr w:rsidR="00A84A05" w:rsidTr="00A84A0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A05" w:rsidRDefault="00A84A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A05" w:rsidRDefault="00A84A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Задача в большей степени решена, чем не решена, например, верно рассмотрен один из двух (более сложный) существенных случаев. </w:t>
            </w:r>
          </w:p>
        </w:tc>
      </w:tr>
      <w:tr w:rsidR="00A84A05" w:rsidTr="00A84A0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A05" w:rsidRDefault="00A84A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</w:t>
            </w: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A05" w:rsidRDefault="00A84A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не решена, но приведены формулы, чертежи, соображения или доказаны некоторые вспомогательные утверждения, имеющие отношение к решению задачи.</w:t>
            </w:r>
          </w:p>
        </w:tc>
      </w:tr>
      <w:tr w:rsidR="00A84A05" w:rsidTr="00A84A0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A05" w:rsidRDefault="00A84A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A05" w:rsidRDefault="00A84A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Задача не решена, но предпринята попытка решения, рассмотрены, например, отдельные (частные) случаи при отсутствии решения или при ошибочном решении. </w:t>
            </w:r>
          </w:p>
        </w:tc>
      </w:tr>
      <w:tr w:rsidR="00A84A05" w:rsidTr="00A84A0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A05" w:rsidRDefault="00A84A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A05" w:rsidRDefault="00A84A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отсутствует, либо решение не соответствует ни одному из критериев, перечисленных выше.</w:t>
            </w:r>
          </w:p>
        </w:tc>
      </w:tr>
    </w:tbl>
    <w:p w:rsidR="00BB5DD1" w:rsidRPr="009F0304" w:rsidRDefault="00BB5DD1"/>
    <w:sectPr w:rsidR="00BB5DD1" w:rsidRPr="009F0304" w:rsidSect="00301417">
      <w:head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4F5" w:rsidRDefault="00F204F5" w:rsidP="001B2220">
      <w:r>
        <w:separator/>
      </w:r>
    </w:p>
  </w:endnote>
  <w:endnote w:type="continuationSeparator" w:id="0">
    <w:p w:rsidR="00F204F5" w:rsidRDefault="00F204F5" w:rsidP="001B2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4F5" w:rsidRDefault="00F204F5" w:rsidP="001B2220">
      <w:r>
        <w:separator/>
      </w:r>
    </w:p>
  </w:footnote>
  <w:footnote w:type="continuationSeparator" w:id="0">
    <w:p w:rsidR="00F204F5" w:rsidRDefault="00F204F5" w:rsidP="001B22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A05" w:rsidRDefault="00A84A05" w:rsidP="001B2220">
    <w:pPr>
      <w:pStyle w:val="ab"/>
      <w:jc w:val="right"/>
    </w:pPr>
    <w:r>
      <w:t>9 класс. Заключительный этап. 2022</w:t>
    </w:r>
    <w:r>
      <w:rPr>
        <w:rFonts w:ascii="Cambria Math" w:hAnsi="Cambria Math"/>
      </w:rPr>
      <w:t>⎯</w:t>
    </w:r>
    <w:r>
      <w:t>2023.Ответы и решения.</w:t>
    </w:r>
  </w:p>
  <w:p w:rsidR="00A84A05" w:rsidRDefault="00A84A0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1442"/>
    <w:multiLevelType w:val="hybridMultilevel"/>
    <w:tmpl w:val="DD9AF3C6"/>
    <w:lvl w:ilvl="0" w:tplc="ED7C601E">
      <w:start w:val="7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D4997"/>
    <w:multiLevelType w:val="hybridMultilevel"/>
    <w:tmpl w:val="E384C35E"/>
    <w:lvl w:ilvl="0" w:tplc="B55E48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5372F2"/>
    <w:multiLevelType w:val="hybridMultilevel"/>
    <w:tmpl w:val="A0DE0EF6"/>
    <w:lvl w:ilvl="0" w:tplc="65A866D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668E5"/>
    <w:multiLevelType w:val="hybridMultilevel"/>
    <w:tmpl w:val="00D67CF2"/>
    <w:lvl w:ilvl="0" w:tplc="65A866D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492754"/>
    <w:multiLevelType w:val="hybridMultilevel"/>
    <w:tmpl w:val="74B6D75C"/>
    <w:lvl w:ilvl="0" w:tplc="DC6CD600">
      <w:start w:val="7"/>
      <w:numFmt w:val="decimal"/>
      <w:lvlText w:val="(%1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5">
    <w:nsid w:val="33DB1486"/>
    <w:multiLevelType w:val="hybridMultilevel"/>
    <w:tmpl w:val="367A7022"/>
    <w:lvl w:ilvl="0" w:tplc="4F7254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946154"/>
    <w:multiLevelType w:val="hybridMultilevel"/>
    <w:tmpl w:val="B6C4FA64"/>
    <w:lvl w:ilvl="0" w:tplc="41C6951C">
      <w:start w:val="7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07973BB"/>
    <w:multiLevelType w:val="hybridMultilevel"/>
    <w:tmpl w:val="438E325C"/>
    <w:lvl w:ilvl="0" w:tplc="CCBA823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3A49ED"/>
    <w:multiLevelType w:val="hybridMultilevel"/>
    <w:tmpl w:val="C80E70BC"/>
    <w:lvl w:ilvl="0" w:tplc="605656FE">
      <w:start w:val="7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B9578C"/>
    <w:multiLevelType w:val="hybridMultilevel"/>
    <w:tmpl w:val="39D02D58"/>
    <w:lvl w:ilvl="0" w:tplc="2D2E92F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C3602B"/>
    <w:multiLevelType w:val="hybridMultilevel"/>
    <w:tmpl w:val="4F1A0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AF39D6"/>
    <w:multiLevelType w:val="hybridMultilevel"/>
    <w:tmpl w:val="1AD4A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5"/>
  </w:num>
  <w:num w:numId="5">
    <w:abstractNumId w:val="0"/>
  </w:num>
  <w:num w:numId="6">
    <w:abstractNumId w:val="8"/>
  </w:num>
  <w:num w:numId="7">
    <w:abstractNumId w:val="7"/>
  </w:num>
  <w:num w:numId="8">
    <w:abstractNumId w:val="9"/>
  </w:num>
  <w:num w:numId="9">
    <w:abstractNumId w:val="2"/>
  </w:num>
  <w:num w:numId="10">
    <w:abstractNumId w:val="4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5DD1"/>
    <w:rsid w:val="00003B8A"/>
    <w:rsid w:val="00007B2E"/>
    <w:rsid w:val="00045A0F"/>
    <w:rsid w:val="00055EB9"/>
    <w:rsid w:val="00077B3B"/>
    <w:rsid w:val="00082921"/>
    <w:rsid w:val="000837A7"/>
    <w:rsid w:val="00095E6E"/>
    <w:rsid w:val="000E34A3"/>
    <w:rsid w:val="000E435C"/>
    <w:rsid w:val="00164F0D"/>
    <w:rsid w:val="00170AB3"/>
    <w:rsid w:val="00182BFD"/>
    <w:rsid w:val="00183B48"/>
    <w:rsid w:val="001A7CDC"/>
    <w:rsid w:val="001B2220"/>
    <w:rsid w:val="001B396C"/>
    <w:rsid w:val="001C1C97"/>
    <w:rsid w:val="001D2036"/>
    <w:rsid w:val="001E12C4"/>
    <w:rsid w:val="001F17BA"/>
    <w:rsid w:val="00202AD7"/>
    <w:rsid w:val="002065CF"/>
    <w:rsid w:val="002118B9"/>
    <w:rsid w:val="00264AC9"/>
    <w:rsid w:val="00291AAC"/>
    <w:rsid w:val="00293A42"/>
    <w:rsid w:val="00294D56"/>
    <w:rsid w:val="002A79FD"/>
    <w:rsid w:val="002D3251"/>
    <w:rsid w:val="002E5855"/>
    <w:rsid w:val="003001EE"/>
    <w:rsid w:val="00301417"/>
    <w:rsid w:val="00384FA0"/>
    <w:rsid w:val="003B67A6"/>
    <w:rsid w:val="003C1135"/>
    <w:rsid w:val="003C5AF6"/>
    <w:rsid w:val="003C62DC"/>
    <w:rsid w:val="003C6A1A"/>
    <w:rsid w:val="003F4DF5"/>
    <w:rsid w:val="0040498B"/>
    <w:rsid w:val="00426AEE"/>
    <w:rsid w:val="0044496B"/>
    <w:rsid w:val="00445AF4"/>
    <w:rsid w:val="00446799"/>
    <w:rsid w:val="004949BB"/>
    <w:rsid w:val="004B4F26"/>
    <w:rsid w:val="004D2045"/>
    <w:rsid w:val="004D2C8D"/>
    <w:rsid w:val="004E05E1"/>
    <w:rsid w:val="004F4CFA"/>
    <w:rsid w:val="005154AE"/>
    <w:rsid w:val="005169A8"/>
    <w:rsid w:val="00533586"/>
    <w:rsid w:val="0053447B"/>
    <w:rsid w:val="00545FCE"/>
    <w:rsid w:val="005627C8"/>
    <w:rsid w:val="0057200C"/>
    <w:rsid w:val="0057323D"/>
    <w:rsid w:val="00574BEB"/>
    <w:rsid w:val="005A6FF2"/>
    <w:rsid w:val="005A7775"/>
    <w:rsid w:val="005B4E38"/>
    <w:rsid w:val="005C2B19"/>
    <w:rsid w:val="005D741F"/>
    <w:rsid w:val="0060145E"/>
    <w:rsid w:val="00604025"/>
    <w:rsid w:val="00620E4F"/>
    <w:rsid w:val="0063759F"/>
    <w:rsid w:val="00643988"/>
    <w:rsid w:val="00650411"/>
    <w:rsid w:val="00681795"/>
    <w:rsid w:val="006852A9"/>
    <w:rsid w:val="006B3557"/>
    <w:rsid w:val="006C776B"/>
    <w:rsid w:val="006C7944"/>
    <w:rsid w:val="006E2429"/>
    <w:rsid w:val="00712D00"/>
    <w:rsid w:val="00717EFE"/>
    <w:rsid w:val="00722D67"/>
    <w:rsid w:val="007279DE"/>
    <w:rsid w:val="00733CEC"/>
    <w:rsid w:val="00741380"/>
    <w:rsid w:val="0074482E"/>
    <w:rsid w:val="00762378"/>
    <w:rsid w:val="007944DF"/>
    <w:rsid w:val="007A0DCF"/>
    <w:rsid w:val="007A7154"/>
    <w:rsid w:val="007C3629"/>
    <w:rsid w:val="007E26C3"/>
    <w:rsid w:val="008158C8"/>
    <w:rsid w:val="008446A1"/>
    <w:rsid w:val="0085022A"/>
    <w:rsid w:val="00877018"/>
    <w:rsid w:val="008842F4"/>
    <w:rsid w:val="00894A9A"/>
    <w:rsid w:val="008A3716"/>
    <w:rsid w:val="008C02DC"/>
    <w:rsid w:val="008E1BA9"/>
    <w:rsid w:val="008E347C"/>
    <w:rsid w:val="008E4542"/>
    <w:rsid w:val="008F66AD"/>
    <w:rsid w:val="008F77A9"/>
    <w:rsid w:val="009130F2"/>
    <w:rsid w:val="00921FAC"/>
    <w:rsid w:val="009338CE"/>
    <w:rsid w:val="00952A65"/>
    <w:rsid w:val="00961F39"/>
    <w:rsid w:val="00963369"/>
    <w:rsid w:val="009825C0"/>
    <w:rsid w:val="009B383D"/>
    <w:rsid w:val="009F0304"/>
    <w:rsid w:val="009F0903"/>
    <w:rsid w:val="00A31C13"/>
    <w:rsid w:val="00A70654"/>
    <w:rsid w:val="00A823E9"/>
    <w:rsid w:val="00A83C0D"/>
    <w:rsid w:val="00A84A05"/>
    <w:rsid w:val="00AB3683"/>
    <w:rsid w:val="00AF59A5"/>
    <w:rsid w:val="00B03D62"/>
    <w:rsid w:val="00B11CB2"/>
    <w:rsid w:val="00B20E05"/>
    <w:rsid w:val="00B24437"/>
    <w:rsid w:val="00B45AA2"/>
    <w:rsid w:val="00B5352B"/>
    <w:rsid w:val="00B53633"/>
    <w:rsid w:val="00B547D7"/>
    <w:rsid w:val="00B614A4"/>
    <w:rsid w:val="00B72F76"/>
    <w:rsid w:val="00B83232"/>
    <w:rsid w:val="00B86544"/>
    <w:rsid w:val="00B902E6"/>
    <w:rsid w:val="00B92F01"/>
    <w:rsid w:val="00BA1CCA"/>
    <w:rsid w:val="00BA5514"/>
    <w:rsid w:val="00BB0351"/>
    <w:rsid w:val="00BB5DD1"/>
    <w:rsid w:val="00BC5BC3"/>
    <w:rsid w:val="00BF077C"/>
    <w:rsid w:val="00C006E3"/>
    <w:rsid w:val="00C31CA4"/>
    <w:rsid w:val="00C42A1C"/>
    <w:rsid w:val="00C4384B"/>
    <w:rsid w:val="00D43D12"/>
    <w:rsid w:val="00D50714"/>
    <w:rsid w:val="00DD0F38"/>
    <w:rsid w:val="00DE4393"/>
    <w:rsid w:val="00DE586E"/>
    <w:rsid w:val="00E27310"/>
    <w:rsid w:val="00E85D0A"/>
    <w:rsid w:val="00E86A55"/>
    <w:rsid w:val="00EA11B3"/>
    <w:rsid w:val="00EA6926"/>
    <w:rsid w:val="00EB6A06"/>
    <w:rsid w:val="00EE3A62"/>
    <w:rsid w:val="00F07EF4"/>
    <w:rsid w:val="00F12F82"/>
    <w:rsid w:val="00F204F5"/>
    <w:rsid w:val="00F2256D"/>
    <w:rsid w:val="00F23F0D"/>
    <w:rsid w:val="00F41084"/>
    <w:rsid w:val="00F81587"/>
    <w:rsid w:val="00FA6912"/>
    <w:rsid w:val="00FC7F2F"/>
    <w:rsid w:val="00FD1D85"/>
    <w:rsid w:val="00FD3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D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B5DD1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5DD1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BB5DD1"/>
    <w:pPr>
      <w:ind w:firstLine="720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BB5DD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BB5DD1"/>
    <w:pPr>
      <w:spacing w:line="360" w:lineRule="auto"/>
      <w:jc w:val="center"/>
    </w:pPr>
    <w:rPr>
      <w:b/>
    </w:rPr>
  </w:style>
  <w:style w:type="character" w:customStyle="1" w:styleId="a6">
    <w:name w:val="Подзаголовок Знак"/>
    <w:basedOn w:val="a0"/>
    <w:link w:val="a5"/>
    <w:rsid w:val="00BB5DD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B5DD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E586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586E"/>
    <w:rPr>
      <w:rFonts w:ascii="Tahoma" w:eastAsia="Times New Roman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604025"/>
    <w:rPr>
      <w:color w:val="808080"/>
    </w:rPr>
  </w:style>
  <w:style w:type="paragraph" w:styleId="ab">
    <w:name w:val="header"/>
    <w:basedOn w:val="a"/>
    <w:link w:val="ac"/>
    <w:uiPriority w:val="99"/>
    <w:unhideWhenUsed/>
    <w:rsid w:val="001B222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B2220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1B222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B2220"/>
    <w:rPr>
      <w:rFonts w:ascii="Times New Roman" w:eastAsia="Times New Roman" w:hAnsi="Times New Roman"/>
      <w:sz w:val="24"/>
      <w:szCs w:val="24"/>
    </w:rPr>
  </w:style>
  <w:style w:type="table" w:styleId="af">
    <w:name w:val="Table Grid"/>
    <w:basedOn w:val="a1"/>
    <w:uiPriority w:val="59"/>
    <w:rsid w:val="00A84A0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0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масаша</dc:creator>
  <cp:lastModifiedBy>Михаил</cp:lastModifiedBy>
  <cp:revision>4</cp:revision>
  <dcterms:created xsi:type="dcterms:W3CDTF">2023-03-23T21:44:00Z</dcterms:created>
  <dcterms:modified xsi:type="dcterms:W3CDTF">2023-04-15T04:09:00Z</dcterms:modified>
</cp:coreProperties>
</file>