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565" w:rsidRDefault="00A26565" w:rsidP="00A26565">
      <w:pPr>
        <w:rPr>
          <w:rFonts w:ascii="Times New Roman" w:hAnsi="Times New Roman" w:cs="Times New Roman"/>
          <w:sz w:val="24"/>
          <w:szCs w:val="24"/>
        </w:rPr>
      </w:pPr>
      <w:r>
        <w:rPr>
          <w:rFonts w:ascii="Times New Roman" w:hAnsi="Times New Roman" w:cs="Times New Roman"/>
          <w:sz w:val="24"/>
          <w:szCs w:val="24"/>
        </w:rPr>
        <w:t>Задание. Знаки препинания в СПП.</w:t>
      </w:r>
    </w:p>
    <w:p w:rsidR="00A26565" w:rsidRPr="00A26565" w:rsidRDefault="00A26565" w:rsidP="00A26565">
      <w:pPr>
        <w:rPr>
          <w:rFonts w:ascii="Times New Roman" w:hAnsi="Times New Roman" w:cs="Times New Roman"/>
          <w:sz w:val="24"/>
          <w:szCs w:val="24"/>
        </w:rPr>
      </w:pPr>
      <w:r w:rsidRPr="00A26565">
        <w:rPr>
          <w:rFonts w:ascii="Times New Roman" w:hAnsi="Times New Roman" w:cs="Times New Roman"/>
          <w:sz w:val="24"/>
          <w:szCs w:val="24"/>
        </w:rPr>
        <w:t xml:space="preserve">Разберите предложения, постройте их схемы. </w:t>
      </w:r>
      <w:r>
        <w:rPr>
          <w:rFonts w:ascii="Times New Roman" w:hAnsi="Times New Roman" w:cs="Times New Roman"/>
          <w:sz w:val="24"/>
          <w:szCs w:val="24"/>
        </w:rPr>
        <w:t xml:space="preserve">Определите вид придаточного предложения. </w:t>
      </w:r>
      <w:bookmarkStart w:id="0" w:name="_GoBack"/>
      <w:bookmarkEnd w:id="0"/>
      <w:r w:rsidRPr="00A26565">
        <w:rPr>
          <w:rFonts w:ascii="Times New Roman" w:hAnsi="Times New Roman" w:cs="Times New Roman"/>
          <w:sz w:val="24"/>
          <w:szCs w:val="24"/>
        </w:rPr>
        <w:t xml:space="preserve">Расставьте недостающие знаки препинания. </w:t>
      </w:r>
    </w:p>
    <w:p w:rsidR="001A7AF9" w:rsidRPr="00A26565" w:rsidRDefault="00A26565" w:rsidP="00A26565">
      <w:pPr>
        <w:rPr>
          <w:rFonts w:ascii="Times New Roman" w:hAnsi="Times New Roman" w:cs="Times New Roman"/>
          <w:sz w:val="24"/>
          <w:szCs w:val="24"/>
        </w:rPr>
      </w:pPr>
      <w:r w:rsidRPr="00A26565">
        <w:rPr>
          <w:rFonts w:ascii="Times New Roman" w:hAnsi="Times New Roman" w:cs="Times New Roman"/>
          <w:sz w:val="24"/>
          <w:szCs w:val="24"/>
        </w:rPr>
        <w:t xml:space="preserve">1. Чтобы вообразить Верину жизнь он должен был перенестись на четверть века назад в то время когда он был студентом худым подвижным (Нагибин). 2. Если он [Паустовский] напишет что от далёкого ледника смутно тянуло фиалками то это ещё не значит что запах фиалок действительно был слышен на расстоянии нескольких километров (Солоухин). 3. Когда все вышли обедать и она осталась одна с Ульяшей Женя вспомнила как рассмеялись все тогда на кухне её глупому вопросу (Пастернак). 4. Они сидели у одного из окон которые были так пыльны чопорны и огромны что казались какими-то учреждениями из бутылочного стекла где нельзя оставаться в шапке (Пастернак). 5. А наутро она стала задавать вопросы о том что такое Мотовилиха и что там делали ночью и узнала что Мотовилиха казённый завод и что делают там чугун (Пастернак). 6. Прежде чем рассказывать о своём путешествии в «край непуганых птиц» мне хочется объяснить почему мне вздумалось из центра умственной жизни нашей родины отправиться в такие дебри где люди занимаются охотой рыбной ловлей верят в колдунов словом живут почти что первобытной жизнью (Пришвин). 7. Когда впоследствии Женя припомнила тот день на Осинской улице где они тогда жили он представлялся ей всегда таким каким она его увидела в тот второй долгий день на исходе (Пастернак). 8. В корпусе говорили что сам по себе генерал был бы ещё более зол что неодолимую его лютость укрощала тихая как ангел генеральша которой ни один из кадет не видел потому что она была постоянно больна но которую все считали добрым гением охранявшим кадетов от конечной лютости генерала (Лесков). 9. Пьер на которого смотрели снисходительно когда он был незаконным сыном которого ласкали и прославляли когда он был лучшим женихом Российской империи после своей женитьбы когда невестам и матерям нечего было ожидать от него сильно потерял во мнении общества (Л. Толстой). 10. Кутузов приказал готовиться на новый бой чтобы добить неприятеля не потому чтобы он хотел кого-нибудь обманывать но потому что знал что враг побеждён (Л. Толстой). 11. В тихий августовский полдень когда всё в природе сверкало и лоснилось но по каким-то ещё незаметным признакам уже чувствовалась в горячем воздухе тихая грусть увядания на берегу крохотной речонки извивающейся с мягким журчанием между кустами на маленьком песчаном пляже загорало несколько лётчиков (Полевой). 12. И папа прочёл заметку о том что прошлой ночью сейсмическая станция обсерватории отметила в нашем городе небольшие подземные толчки следствие отдалённого землетрясения эпицентр которого расположен на малоазиатском берегу Чёрного моря в Турции где разрушено несколько селений (Катаев). 13. Зуеву понравился Степан Буков чувством внутреннего достоинства которое присуще людям, никогда ничем не поступавшимся ради того чтобы им было легче когда другим трудно (Кожевников). 14. Но оттого-то Литвинов так спокоен и прост оттого-то так самоуверенно глядит кругом что жизнь его отчётливо ясно лежит перед ним что судьба его определилась и что он гордится этой судьбой и радуется ей (Тургенев). 15. Охотники неоднократно замечали что как только на солонцах побывают изюбры то козули покидают их на более или менее продолжительное время (Арсеньев). 16. Что бы ни ждало впереди каким бы ни был завтрашний день он рад что вернулся и что этот день встретит с товарищами (Бакланов). 17. Сопровождаемые телефонистом с катушкой кабеля и двумя связными они оказались на вершине когда солнце подходило уже к горизонту и первые его лучи пытались пробить затянутое облаками и пеленой дыма небо (Чаковский). 18. Звягинцев не мог понять где он находится хотя хорошо знал этот район не раз бывал </w:t>
      </w:r>
      <w:r w:rsidRPr="00A26565">
        <w:rPr>
          <w:rFonts w:ascii="Times New Roman" w:hAnsi="Times New Roman" w:cs="Times New Roman"/>
          <w:sz w:val="24"/>
          <w:szCs w:val="24"/>
        </w:rPr>
        <w:lastRenderedPageBreak/>
        <w:t>здесь (Чаковский). 19. Он [Звягинцев] мучительно старался вспомнить как же выглядели эти места раньше чтобы сориентироваться и определить где расположен завод (Чаковский). 20. Он был счастлив встретить Ивана Максимовича не только потому что со времени боёв на Луге не видел Королёва и ничего не знал о его судьбе но и потому что с неожиданным появлением Королёва у Звягинцева исчезло прошло без следа владевшее им чувство некоторой отчуждённости неуверенности в том что он сумеет быстро найти своё место в этом невоенном коллективе (Чаковский). 21. Если вначале он думал, что он теряет драгоценное время что ему надлежит чем-то распоряжаться чем-то командовать то теперь он убеждался в том что противовоздушная оборона организована отлично и ему очень полезно детальнее ознакомиться с постановкой дела (Чаковский). 22. Они [старики] говорили что когда кончат туннель надо переносить кибитки к Бек-Ташу потому что «человек с деревянным наргилем» так называли они Хоробрых не выпускавшего изо рта трубки хочет строить железную дорогу от северных промыслов на Бек-Таш (Паустовский). 23. Я думаю что если бы я попал на Северный полюс или скажем на полюс магнитный то там обязательно бы сидел и шмыгал носом мальчишка с удочкой караулил бы у проруби треску а на магнитном полюсе выковыривал бы из земли сломанным ножом кусочек магнита (Паустовский). 24. Многие уже давно еле волочили ноги но шли из последних сил зная что если они до вечера не выйдут на шоссе и ночью не пересекут его то все их прежние усилия бессмысленны (Симонов). 25. Артемьев подтвердил что ведущий хирург медсанбата всё тот же что был при Серпилине (Симонов). 26. Синцов объяснил ему что прежде чем ехать в армию хочет завтра вдвоём с корреспондентом побывать за Днепром в том полку где сегодня подбили много немецких танков (Симонов). 27. Доложив генералу всё что нужно было он прошёл в свою комнату в которой уже давно вернувшись и дожидаясь его сидел князь Гальцин, читая роман который нашёл на столе Калугина (Л. Толстой). 28. Мы рассчитали что если пойдём по тропе то выйдем на реку Найну к корейцам а если пойдём прямо то придём на берег моря (Арсеньев). 29. Он моментально рассудил что пока его видят только три немца ему нет никакого расчёта первому лезть в драку а достигнув ближайшей рощи где немцев быть может нет он имеет шанс спастись даже в том случае если эти трое поднимут запоздалую тревогу (Казакевич). 30. И конечно они не заметили что на одной из страниц этой газеты напечатано то самое стихотворение которое мысленно декламировал Байрон когда в карете увозившей его в Лондон готовился к речи увы ничего не изменившей (Львов).</w:t>
      </w:r>
    </w:p>
    <w:sectPr w:rsidR="001A7AF9" w:rsidRPr="00A26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65"/>
    <w:rsid w:val="001A7AF9"/>
    <w:rsid w:val="00A26565"/>
    <w:rsid w:val="00C64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02C5"/>
  <w15:chartTrackingRefBased/>
  <w15:docId w15:val="{E2A7EF91-9311-4ABD-9761-E51C2E4F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953</Words>
  <Characters>5438</Characters>
  <Application>Microsoft Office Word</Application>
  <DocSecurity>0</DocSecurity>
  <Lines>45</Lines>
  <Paragraphs>12</Paragraphs>
  <ScaleCrop>false</ScaleCrop>
  <Company>SPecialiST RePack</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dc:creator>
  <cp:keywords/>
  <dc:description/>
  <cp:lastModifiedBy>Софья</cp:lastModifiedBy>
  <cp:revision>1</cp:revision>
  <dcterms:created xsi:type="dcterms:W3CDTF">2020-03-18T15:10:00Z</dcterms:created>
  <dcterms:modified xsi:type="dcterms:W3CDTF">2020-03-18T15:12:00Z</dcterms:modified>
</cp:coreProperties>
</file>