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DF3" w:rsidRPr="00D47DF3" w:rsidRDefault="00D47DF3" w:rsidP="00D47DF3">
      <w:pPr>
        <w:jc w:val="center"/>
        <w:rPr>
          <w:b/>
          <w:sz w:val="20"/>
        </w:rPr>
      </w:pPr>
      <w:r w:rsidRPr="00D47DF3">
        <w:rPr>
          <w:b/>
          <w:sz w:val="20"/>
        </w:rPr>
        <w:t>МИНИСТЕРСТВО НАУКИ И ВЫСШЕГО ОБРАЗОВАНИЯ РФ</w:t>
      </w:r>
    </w:p>
    <w:p w:rsidR="00D47DF3" w:rsidRPr="00D47DF3" w:rsidRDefault="00D47DF3" w:rsidP="00D47DF3">
      <w:pPr>
        <w:jc w:val="center"/>
        <w:rPr>
          <w:b/>
          <w:sz w:val="20"/>
        </w:rPr>
      </w:pPr>
      <w:r w:rsidRPr="00D47DF3">
        <w:rPr>
          <w:b/>
          <w:sz w:val="20"/>
        </w:rPr>
        <w:t>СОВЕТ РЕКТОРОВ ВУЗОВ ТОМСКОЙ ОБЛАСТИ</w:t>
      </w:r>
    </w:p>
    <w:p w:rsidR="00D47DF3" w:rsidRPr="00D47DF3" w:rsidRDefault="00D47DF3" w:rsidP="00D47DF3">
      <w:pPr>
        <w:jc w:val="center"/>
        <w:rPr>
          <w:b/>
          <w:sz w:val="20"/>
        </w:rPr>
      </w:pPr>
      <w:r w:rsidRPr="00D47DF3">
        <w:rPr>
          <w:b/>
          <w:sz w:val="20"/>
        </w:rPr>
        <w:t>ОТКРЫТАЯ РЕГИОНАЛЬНАЯ МЕЖВУЗОВСКАЯ ОЛИМПИАДА 2021-2022</w:t>
      </w:r>
    </w:p>
    <w:p w:rsidR="00D47DF3" w:rsidRPr="00D47DF3" w:rsidRDefault="00D47DF3" w:rsidP="00D47DF3">
      <w:pPr>
        <w:jc w:val="center"/>
        <w:rPr>
          <w:b/>
          <w:sz w:val="20"/>
        </w:rPr>
      </w:pPr>
      <w:r w:rsidRPr="00D47DF3">
        <w:rPr>
          <w:b/>
          <w:sz w:val="20"/>
        </w:rPr>
        <w:t>ИСТОРИЯ (11 КЛАСС)</w:t>
      </w:r>
    </w:p>
    <w:p w:rsidR="00D47DF3" w:rsidRPr="00D47DF3" w:rsidRDefault="00D47DF3" w:rsidP="00D47DF3">
      <w:pPr>
        <w:jc w:val="center"/>
        <w:rPr>
          <w:b/>
          <w:sz w:val="20"/>
        </w:rPr>
      </w:pPr>
      <w:r w:rsidRPr="00D47DF3">
        <w:rPr>
          <w:b/>
          <w:sz w:val="20"/>
        </w:rPr>
        <w:t xml:space="preserve">ЗАКЛЮЧИТЕЛЬНЫЙ ЭТАП </w:t>
      </w:r>
    </w:p>
    <w:p w:rsidR="00D47DF3" w:rsidRPr="00D47DF3" w:rsidRDefault="00D47DF3" w:rsidP="00D47DF3">
      <w:pPr>
        <w:jc w:val="center"/>
        <w:rPr>
          <w:b/>
          <w:sz w:val="20"/>
        </w:rPr>
      </w:pPr>
      <w:r w:rsidRPr="00D47DF3">
        <w:rPr>
          <w:b/>
          <w:sz w:val="20"/>
        </w:rPr>
        <w:t>2</w:t>
      </w:r>
      <w:r w:rsidRPr="00D47DF3">
        <w:rPr>
          <w:b/>
          <w:sz w:val="20"/>
        </w:rPr>
        <w:t xml:space="preserve"> ВАРИАНТ</w:t>
      </w:r>
    </w:p>
    <w:p w:rsidR="00D47DF3" w:rsidRPr="00D47DF3" w:rsidRDefault="00D47DF3" w:rsidP="00D47DF3">
      <w:pPr>
        <w:jc w:val="center"/>
        <w:rPr>
          <w:b/>
          <w:sz w:val="20"/>
        </w:rPr>
      </w:pPr>
      <w:r w:rsidRPr="00D47DF3">
        <w:rPr>
          <w:b/>
          <w:sz w:val="20"/>
        </w:rPr>
        <w:t>ОТВЕТЫ</w:t>
      </w:r>
      <w:bookmarkStart w:id="0" w:name="_GoBack"/>
      <w:bookmarkEnd w:id="0"/>
    </w:p>
    <w:p w:rsidR="0088582B" w:rsidRPr="00D47DF3" w:rsidRDefault="0088582B" w:rsidP="0088582B">
      <w:pPr>
        <w:jc w:val="center"/>
        <w:rPr>
          <w:b/>
          <w:bCs/>
          <w:sz w:val="20"/>
          <w:szCs w:val="20"/>
        </w:rPr>
      </w:pPr>
    </w:p>
    <w:p w:rsidR="00BE17A0" w:rsidRPr="00D47DF3" w:rsidRDefault="00BE17A0" w:rsidP="00050006">
      <w:pPr>
        <w:jc w:val="both"/>
        <w:rPr>
          <w:rFonts w:eastAsia="TimesNewRomanPSMT"/>
          <w:sz w:val="20"/>
          <w:szCs w:val="20"/>
        </w:rPr>
      </w:pPr>
    </w:p>
    <w:p w:rsidR="002F2569" w:rsidRPr="00D47DF3" w:rsidRDefault="002F2569" w:rsidP="002F2569">
      <w:pPr>
        <w:jc w:val="both"/>
        <w:rPr>
          <w:b/>
          <w:bCs/>
          <w:sz w:val="20"/>
          <w:szCs w:val="20"/>
        </w:rPr>
      </w:pPr>
      <w:r w:rsidRPr="00D47DF3">
        <w:rPr>
          <w:b/>
          <w:bCs/>
          <w:sz w:val="20"/>
          <w:szCs w:val="20"/>
        </w:rPr>
        <w:t>Задание 1</w:t>
      </w:r>
    </w:p>
    <w:p w:rsidR="002F2569" w:rsidRPr="00D47DF3" w:rsidRDefault="002F2569" w:rsidP="002F2569">
      <w:pPr>
        <w:autoSpaceDE w:val="0"/>
        <w:autoSpaceDN w:val="0"/>
        <w:adjustRightInd w:val="0"/>
        <w:jc w:val="both"/>
        <w:rPr>
          <w:rFonts w:eastAsia="TimesNewRomanPSMT"/>
          <w:sz w:val="20"/>
          <w:szCs w:val="20"/>
        </w:rPr>
      </w:pPr>
    </w:p>
    <w:p w:rsidR="00905EB2" w:rsidRPr="00D47DF3" w:rsidRDefault="00905EB2" w:rsidP="002F2569">
      <w:pPr>
        <w:autoSpaceDE w:val="0"/>
        <w:autoSpaceDN w:val="0"/>
        <w:adjustRightInd w:val="0"/>
        <w:jc w:val="both"/>
        <w:rPr>
          <w:rFonts w:eastAsia="TimesNewRomanPSMT"/>
          <w:sz w:val="20"/>
          <w:szCs w:val="20"/>
        </w:rPr>
      </w:pPr>
      <w:r w:rsidRPr="00D47DF3">
        <w:rPr>
          <w:b/>
          <w:bCs/>
          <w:sz w:val="20"/>
          <w:szCs w:val="20"/>
        </w:rPr>
        <w:t xml:space="preserve">Соотнесите между собой исторических деталей – современников </w:t>
      </w:r>
      <w:r w:rsidR="006F2D2D" w:rsidRPr="00D47DF3">
        <w:rPr>
          <w:b/>
          <w:bCs/>
          <w:sz w:val="20"/>
          <w:szCs w:val="20"/>
        </w:rPr>
        <w:t>событий России, Европы и Византии</w:t>
      </w:r>
      <w:r w:rsidRPr="00D47DF3">
        <w:rPr>
          <w:b/>
          <w:bCs/>
          <w:sz w:val="20"/>
          <w:szCs w:val="20"/>
        </w:rPr>
        <w:t>. Помните, что сходство по годам рождения не является абсолютным</w:t>
      </w:r>
      <w:r w:rsidR="0015008A" w:rsidRPr="00D47DF3">
        <w:rPr>
          <w:b/>
          <w:bCs/>
          <w:sz w:val="20"/>
          <w:szCs w:val="20"/>
        </w:rPr>
        <w:t>, ориентируйтесь на даты правления</w:t>
      </w:r>
      <w:r w:rsidRPr="00D47DF3">
        <w:rPr>
          <w:b/>
          <w:bCs/>
          <w:sz w:val="20"/>
          <w:szCs w:val="20"/>
        </w:rPr>
        <w:t>.</w:t>
      </w:r>
    </w:p>
    <w:p w:rsidR="00905EB2" w:rsidRPr="00D47DF3" w:rsidRDefault="00905EB2" w:rsidP="002F2569">
      <w:pPr>
        <w:autoSpaceDE w:val="0"/>
        <w:autoSpaceDN w:val="0"/>
        <w:adjustRightInd w:val="0"/>
        <w:jc w:val="both"/>
        <w:rPr>
          <w:rFonts w:eastAsia="TimesNewRomanPSMT"/>
          <w:sz w:val="20"/>
          <w:szCs w:val="20"/>
        </w:rPr>
      </w:pPr>
    </w:p>
    <w:p w:rsidR="00905EB2" w:rsidRPr="00D47DF3" w:rsidRDefault="00905EB2" w:rsidP="00905EB2">
      <w:pPr>
        <w:autoSpaceDE w:val="0"/>
        <w:autoSpaceDN w:val="0"/>
        <w:adjustRightInd w:val="0"/>
        <w:jc w:val="both"/>
        <w:rPr>
          <w:rFonts w:eastAsia="TimesNewRomanPSMT"/>
          <w:sz w:val="20"/>
          <w:szCs w:val="20"/>
        </w:rPr>
      </w:pPr>
      <w:r w:rsidRPr="00D47DF3">
        <w:rPr>
          <w:rFonts w:eastAsia="TimesNewRomanPSMT"/>
          <w:sz w:val="20"/>
          <w:szCs w:val="20"/>
        </w:rPr>
        <w:t>1.</w:t>
      </w:r>
      <w:r w:rsidR="003E7A9B" w:rsidRPr="00D47DF3">
        <w:rPr>
          <w:rFonts w:eastAsia="TimesNewRomanPSMT"/>
          <w:sz w:val="20"/>
          <w:szCs w:val="20"/>
        </w:rPr>
        <w:t>Изяслав Ярославич</w:t>
      </w:r>
      <w:r w:rsidR="003A479E" w:rsidRPr="00D47DF3">
        <w:rPr>
          <w:rFonts w:eastAsia="TimesNewRomanPSMT"/>
          <w:sz w:val="20"/>
          <w:szCs w:val="20"/>
        </w:rPr>
        <w:tab/>
      </w:r>
      <w:r w:rsidR="003A479E" w:rsidRPr="00D47DF3">
        <w:rPr>
          <w:rFonts w:eastAsia="TimesNewRomanPSMT"/>
          <w:sz w:val="20"/>
          <w:szCs w:val="20"/>
        </w:rPr>
        <w:tab/>
      </w:r>
      <w:r w:rsidR="00FA433A" w:rsidRPr="00D47DF3">
        <w:rPr>
          <w:rFonts w:eastAsia="TimesNewRomanPSMT"/>
          <w:sz w:val="20"/>
          <w:szCs w:val="20"/>
        </w:rPr>
        <w:tab/>
      </w:r>
      <w:r w:rsidR="00FA433A" w:rsidRPr="00D47DF3">
        <w:rPr>
          <w:rFonts w:eastAsia="TimesNewRomanPSMT"/>
          <w:sz w:val="20"/>
          <w:szCs w:val="20"/>
        </w:rPr>
        <w:tab/>
      </w:r>
      <w:r w:rsidRPr="00D47DF3">
        <w:rPr>
          <w:rFonts w:eastAsia="TimesNewRomanPSMT"/>
          <w:sz w:val="20"/>
          <w:szCs w:val="20"/>
        </w:rPr>
        <w:t>А</w:t>
      </w:r>
      <w:r w:rsidR="00FE6FF9" w:rsidRPr="00D47DF3">
        <w:rPr>
          <w:rFonts w:eastAsia="TimesNewRomanPSMT"/>
          <w:sz w:val="20"/>
          <w:szCs w:val="20"/>
        </w:rPr>
        <w:t xml:space="preserve">. </w:t>
      </w:r>
      <w:r w:rsidR="00252C6C" w:rsidRPr="00D47DF3">
        <w:rPr>
          <w:rFonts w:eastAsia="TimesNewRomanPSMT"/>
          <w:sz w:val="20"/>
          <w:szCs w:val="20"/>
        </w:rPr>
        <w:t xml:space="preserve">Вильгельм </w:t>
      </w:r>
      <w:proofErr w:type="gramStart"/>
      <w:r w:rsidR="00252C6C" w:rsidRPr="00D47DF3">
        <w:rPr>
          <w:rFonts w:eastAsia="TimesNewRomanPSMT"/>
          <w:sz w:val="20"/>
          <w:szCs w:val="20"/>
          <w:lang w:val="en-US"/>
        </w:rPr>
        <w:t>I</w:t>
      </w:r>
      <w:proofErr w:type="gramEnd"/>
      <w:r w:rsidR="00FB696D" w:rsidRPr="00D47DF3">
        <w:rPr>
          <w:rFonts w:eastAsia="TimesNewRomanPSMT"/>
          <w:sz w:val="20"/>
          <w:szCs w:val="20"/>
        </w:rPr>
        <w:t>Завоеватель</w:t>
      </w:r>
      <w:r w:rsidR="00FE6FF9" w:rsidRPr="00D47DF3">
        <w:rPr>
          <w:rFonts w:eastAsia="TimesNewRomanPSMT"/>
          <w:sz w:val="20"/>
          <w:szCs w:val="20"/>
        </w:rPr>
        <w:tab/>
      </w:r>
      <w:r w:rsidR="00FE6FF9" w:rsidRPr="00D47DF3">
        <w:rPr>
          <w:rFonts w:eastAsia="TimesNewRomanPSMT"/>
          <w:sz w:val="20"/>
          <w:szCs w:val="20"/>
        </w:rPr>
        <w:tab/>
      </w:r>
      <w:r w:rsidR="008A6231" w:rsidRPr="00D47DF3">
        <w:rPr>
          <w:rFonts w:eastAsia="TimesNewRomanPSMT"/>
          <w:sz w:val="20"/>
          <w:szCs w:val="20"/>
        </w:rPr>
        <w:tab/>
      </w:r>
      <w:r w:rsidR="008A6231" w:rsidRPr="00D47DF3">
        <w:rPr>
          <w:rFonts w:eastAsia="TimesNewRomanPSMT"/>
          <w:sz w:val="20"/>
          <w:szCs w:val="20"/>
        </w:rPr>
        <w:tab/>
      </w:r>
      <w:r w:rsidR="008A6231" w:rsidRPr="00D47DF3">
        <w:rPr>
          <w:rFonts w:eastAsia="TimesNewRomanPSMT"/>
          <w:sz w:val="20"/>
          <w:szCs w:val="20"/>
        </w:rPr>
        <w:tab/>
      </w:r>
    </w:p>
    <w:p w:rsidR="00905EB2" w:rsidRPr="00D47DF3" w:rsidRDefault="00905EB2" w:rsidP="00905EB2">
      <w:pPr>
        <w:autoSpaceDE w:val="0"/>
        <w:autoSpaceDN w:val="0"/>
        <w:adjustRightInd w:val="0"/>
        <w:jc w:val="both"/>
        <w:rPr>
          <w:rFonts w:eastAsia="TimesNewRomanPSMT"/>
          <w:sz w:val="20"/>
          <w:szCs w:val="20"/>
        </w:rPr>
      </w:pPr>
      <w:r w:rsidRPr="00D47DF3">
        <w:rPr>
          <w:rFonts w:eastAsia="TimesNewRomanPSMT"/>
          <w:sz w:val="20"/>
          <w:szCs w:val="20"/>
        </w:rPr>
        <w:t>2.</w:t>
      </w:r>
      <w:r w:rsidR="00661141" w:rsidRPr="00D47DF3">
        <w:rPr>
          <w:rFonts w:eastAsia="TimesNewRomanPSMT"/>
          <w:sz w:val="20"/>
          <w:szCs w:val="20"/>
        </w:rPr>
        <w:t>Княгиня Ольга</w:t>
      </w:r>
      <w:r w:rsidR="003A479E" w:rsidRPr="00D47DF3">
        <w:rPr>
          <w:rFonts w:eastAsia="TimesNewRomanPSMT"/>
          <w:sz w:val="20"/>
          <w:szCs w:val="20"/>
        </w:rPr>
        <w:tab/>
      </w:r>
      <w:r w:rsidR="003A479E" w:rsidRPr="00D47DF3">
        <w:rPr>
          <w:rFonts w:eastAsia="TimesNewRomanPSMT"/>
          <w:sz w:val="20"/>
          <w:szCs w:val="20"/>
        </w:rPr>
        <w:tab/>
      </w:r>
      <w:r w:rsidR="00FA433A" w:rsidRPr="00D47DF3">
        <w:rPr>
          <w:rFonts w:eastAsia="TimesNewRomanPSMT"/>
          <w:sz w:val="20"/>
          <w:szCs w:val="20"/>
        </w:rPr>
        <w:tab/>
      </w:r>
      <w:r w:rsidR="00FA433A" w:rsidRPr="00D47DF3">
        <w:rPr>
          <w:rFonts w:eastAsia="TimesNewRomanPSMT"/>
          <w:sz w:val="20"/>
          <w:szCs w:val="20"/>
        </w:rPr>
        <w:tab/>
      </w:r>
      <w:proofErr w:type="spellStart"/>
      <w:r w:rsidRPr="00D47DF3">
        <w:rPr>
          <w:rFonts w:eastAsia="TimesNewRomanPSMT"/>
          <w:sz w:val="20"/>
          <w:szCs w:val="20"/>
        </w:rPr>
        <w:t>Б</w:t>
      </w:r>
      <w:r w:rsidR="00FE6FF9" w:rsidRPr="00D47DF3">
        <w:rPr>
          <w:rFonts w:eastAsia="TimesNewRomanPSMT"/>
          <w:sz w:val="20"/>
          <w:szCs w:val="20"/>
        </w:rPr>
        <w:t>.</w:t>
      </w:r>
      <w:r w:rsidR="00252C6C" w:rsidRPr="00D47DF3">
        <w:rPr>
          <w:rFonts w:eastAsia="TimesNewRomanPSMT"/>
          <w:sz w:val="20"/>
          <w:szCs w:val="20"/>
        </w:rPr>
        <w:t>Филипп</w:t>
      </w:r>
      <w:proofErr w:type="spellEnd"/>
      <w:r w:rsidR="00252C6C" w:rsidRPr="00D47DF3">
        <w:rPr>
          <w:rFonts w:eastAsia="TimesNewRomanPSMT"/>
          <w:sz w:val="20"/>
          <w:szCs w:val="20"/>
        </w:rPr>
        <w:t xml:space="preserve"> IV Красивый</w:t>
      </w:r>
      <w:r w:rsidR="00FE6FF9" w:rsidRPr="00D47DF3">
        <w:rPr>
          <w:rFonts w:eastAsia="TimesNewRomanPSMT"/>
          <w:sz w:val="20"/>
          <w:szCs w:val="20"/>
        </w:rPr>
        <w:tab/>
      </w:r>
      <w:r w:rsidR="00FE6FF9" w:rsidRPr="00D47DF3">
        <w:rPr>
          <w:rFonts w:eastAsia="TimesNewRomanPSMT"/>
          <w:sz w:val="20"/>
          <w:szCs w:val="20"/>
        </w:rPr>
        <w:tab/>
      </w:r>
      <w:r w:rsidR="00FE6FF9" w:rsidRPr="00D47DF3">
        <w:rPr>
          <w:rFonts w:eastAsia="TimesNewRomanPSMT"/>
          <w:sz w:val="20"/>
          <w:szCs w:val="20"/>
        </w:rPr>
        <w:tab/>
      </w:r>
    </w:p>
    <w:p w:rsidR="00905EB2" w:rsidRPr="00D47DF3" w:rsidRDefault="00905EB2" w:rsidP="00905EB2">
      <w:pPr>
        <w:autoSpaceDE w:val="0"/>
        <w:autoSpaceDN w:val="0"/>
        <w:adjustRightInd w:val="0"/>
        <w:jc w:val="both"/>
        <w:rPr>
          <w:rFonts w:eastAsia="TimesNewRomanPSMT"/>
          <w:sz w:val="20"/>
          <w:szCs w:val="20"/>
        </w:rPr>
      </w:pPr>
      <w:r w:rsidRPr="00D47DF3">
        <w:rPr>
          <w:rFonts w:eastAsia="TimesNewRomanPSMT"/>
          <w:sz w:val="20"/>
          <w:szCs w:val="20"/>
        </w:rPr>
        <w:t>3.</w:t>
      </w:r>
      <w:r w:rsidR="003A479E" w:rsidRPr="00D47DF3">
        <w:rPr>
          <w:rFonts w:eastAsia="TimesNewRomanPSMT"/>
          <w:sz w:val="20"/>
          <w:szCs w:val="20"/>
        </w:rPr>
        <w:t xml:space="preserve"> Всеволод Большое гнездо</w:t>
      </w:r>
      <w:r w:rsidRPr="00D47DF3">
        <w:rPr>
          <w:rFonts w:eastAsia="TimesNewRomanPSMT"/>
          <w:sz w:val="20"/>
          <w:szCs w:val="20"/>
        </w:rPr>
        <w:tab/>
      </w:r>
      <w:r w:rsidR="00FA433A" w:rsidRPr="00D47DF3">
        <w:rPr>
          <w:rFonts w:eastAsia="TimesNewRomanPSMT"/>
          <w:sz w:val="20"/>
          <w:szCs w:val="20"/>
        </w:rPr>
        <w:tab/>
      </w:r>
      <w:r w:rsidR="00FA433A" w:rsidRPr="00D47DF3">
        <w:rPr>
          <w:rFonts w:eastAsia="TimesNewRomanPSMT"/>
          <w:sz w:val="20"/>
          <w:szCs w:val="20"/>
        </w:rPr>
        <w:tab/>
      </w:r>
      <w:r w:rsidRPr="00D47DF3">
        <w:rPr>
          <w:rFonts w:eastAsia="TimesNewRomanPSMT"/>
          <w:sz w:val="20"/>
          <w:szCs w:val="20"/>
        </w:rPr>
        <w:t>В</w:t>
      </w:r>
      <w:r w:rsidR="00FE6FF9" w:rsidRPr="00D47DF3">
        <w:rPr>
          <w:rFonts w:eastAsia="TimesNewRomanPSMT"/>
          <w:sz w:val="20"/>
          <w:szCs w:val="20"/>
        </w:rPr>
        <w:t>.</w:t>
      </w:r>
      <w:r w:rsidR="00252C6C" w:rsidRPr="00D47DF3">
        <w:rPr>
          <w:rFonts w:eastAsia="TimesNewRomanPSMT"/>
          <w:sz w:val="20"/>
          <w:szCs w:val="20"/>
        </w:rPr>
        <w:t xml:space="preserve"> Ричард </w:t>
      </w:r>
      <w:r w:rsidR="00252C6C" w:rsidRPr="00D47DF3">
        <w:rPr>
          <w:rFonts w:eastAsia="TimesNewRomanPSMT"/>
          <w:sz w:val="20"/>
          <w:szCs w:val="20"/>
          <w:lang w:val="en-US"/>
        </w:rPr>
        <w:t>I</w:t>
      </w:r>
      <w:r w:rsidR="00252C6C" w:rsidRPr="00D47DF3">
        <w:rPr>
          <w:rFonts w:eastAsia="TimesNewRomanPSMT"/>
          <w:sz w:val="20"/>
          <w:szCs w:val="20"/>
        </w:rPr>
        <w:t xml:space="preserve"> Львиное сердце</w:t>
      </w:r>
      <w:r w:rsidR="008A6231" w:rsidRPr="00D47DF3">
        <w:rPr>
          <w:rFonts w:eastAsia="TimesNewRomanPSMT"/>
          <w:sz w:val="20"/>
          <w:szCs w:val="20"/>
        </w:rPr>
        <w:tab/>
      </w:r>
      <w:r w:rsidR="008A6231" w:rsidRPr="00D47DF3">
        <w:rPr>
          <w:rFonts w:eastAsia="TimesNewRomanPSMT"/>
          <w:sz w:val="20"/>
          <w:szCs w:val="20"/>
        </w:rPr>
        <w:tab/>
      </w:r>
      <w:r w:rsidR="008A6231" w:rsidRPr="00D47DF3">
        <w:rPr>
          <w:rFonts w:eastAsia="TimesNewRomanPSMT"/>
          <w:sz w:val="20"/>
          <w:szCs w:val="20"/>
        </w:rPr>
        <w:tab/>
      </w:r>
    </w:p>
    <w:p w:rsidR="00905EB2" w:rsidRPr="00D47DF3" w:rsidRDefault="00905EB2" w:rsidP="00905EB2">
      <w:pPr>
        <w:autoSpaceDE w:val="0"/>
        <w:autoSpaceDN w:val="0"/>
        <w:adjustRightInd w:val="0"/>
        <w:jc w:val="both"/>
        <w:rPr>
          <w:rFonts w:eastAsia="TimesNewRomanPSMT"/>
          <w:sz w:val="20"/>
          <w:szCs w:val="20"/>
        </w:rPr>
      </w:pPr>
      <w:r w:rsidRPr="00D47DF3">
        <w:rPr>
          <w:rFonts w:eastAsia="TimesNewRomanPSMT"/>
          <w:sz w:val="20"/>
          <w:szCs w:val="20"/>
        </w:rPr>
        <w:t>4.</w:t>
      </w:r>
      <w:r w:rsidR="00C239CD" w:rsidRPr="00D47DF3">
        <w:rPr>
          <w:rFonts w:eastAsia="TimesNewRomanPSMT"/>
          <w:sz w:val="20"/>
          <w:szCs w:val="20"/>
        </w:rPr>
        <w:t>Святослав Игоревич</w:t>
      </w:r>
      <w:r w:rsidR="003A479E" w:rsidRPr="00D47DF3">
        <w:rPr>
          <w:rFonts w:eastAsia="TimesNewRomanPSMT"/>
          <w:sz w:val="20"/>
          <w:szCs w:val="20"/>
        </w:rPr>
        <w:tab/>
      </w:r>
      <w:r w:rsidR="003A479E" w:rsidRPr="00D47DF3">
        <w:rPr>
          <w:rFonts w:eastAsia="TimesNewRomanPSMT"/>
          <w:sz w:val="20"/>
          <w:szCs w:val="20"/>
        </w:rPr>
        <w:tab/>
      </w:r>
      <w:r w:rsidR="00FA433A" w:rsidRPr="00D47DF3">
        <w:rPr>
          <w:rFonts w:eastAsia="TimesNewRomanPSMT"/>
          <w:sz w:val="20"/>
          <w:szCs w:val="20"/>
        </w:rPr>
        <w:tab/>
      </w:r>
      <w:r w:rsidR="00FA433A" w:rsidRPr="00D47DF3">
        <w:rPr>
          <w:rFonts w:eastAsia="TimesNewRomanPSMT"/>
          <w:sz w:val="20"/>
          <w:szCs w:val="20"/>
        </w:rPr>
        <w:tab/>
      </w:r>
      <w:r w:rsidRPr="00D47DF3">
        <w:rPr>
          <w:rFonts w:eastAsia="TimesNewRomanPSMT"/>
          <w:sz w:val="20"/>
          <w:szCs w:val="20"/>
        </w:rPr>
        <w:t>Г</w:t>
      </w:r>
      <w:r w:rsidR="00FE6FF9" w:rsidRPr="00D47DF3">
        <w:rPr>
          <w:rFonts w:eastAsia="TimesNewRomanPSMT"/>
          <w:sz w:val="20"/>
          <w:szCs w:val="20"/>
        </w:rPr>
        <w:t>.</w:t>
      </w:r>
      <w:r w:rsidR="00252C6C" w:rsidRPr="00D47DF3">
        <w:rPr>
          <w:rFonts w:eastAsia="TimesNewRomanPSMT"/>
          <w:sz w:val="20"/>
          <w:szCs w:val="20"/>
        </w:rPr>
        <w:t xml:space="preserve"> Константин VII Багрянородный</w:t>
      </w:r>
      <w:r w:rsidR="00252C6C" w:rsidRPr="00D47DF3">
        <w:rPr>
          <w:rFonts w:eastAsia="TimesNewRomanPSMT"/>
          <w:sz w:val="20"/>
          <w:szCs w:val="20"/>
        </w:rPr>
        <w:tab/>
      </w:r>
      <w:r w:rsidR="00252C6C" w:rsidRPr="00D47DF3">
        <w:rPr>
          <w:rFonts w:eastAsia="TimesNewRomanPSMT"/>
          <w:sz w:val="20"/>
          <w:szCs w:val="20"/>
        </w:rPr>
        <w:tab/>
      </w:r>
      <w:r w:rsidR="00252C6C" w:rsidRPr="00D47DF3">
        <w:rPr>
          <w:rFonts w:eastAsia="TimesNewRomanPSMT"/>
          <w:sz w:val="20"/>
          <w:szCs w:val="20"/>
        </w:rPr>
        <w:tab/>
      </w:r>
    </w:p>
    <w:p w:rsidR="00FA433A" w:rsidRPr="00D47DF3" w:rsidRDefault="00FE6FF9" w:rsidP="002F2569">
      <w:pPr>
        <w:autoSpaceDE w:val="0"/>
        <w:autoSpaceDN w:val="0"/>
        <w:adjustRightInd w:val="0"/>
        <w:jc w:val="both"/>
        <w:rPr>
          <w:rFonts w:eastAsia="TimesNewRomanPSMT"/>
          <w:sz w:val="20"/>
          <w:szCs w:val="20"/>
        </w:rPr>
      </w:pPr>
      <w:r w:rsidRPr="00D47DF3">
        <w:rPr>
          <w:rFonts w:eastAsia="TimesNewRomanPSMT"/>
          <w:sz w:val="20"/>
          <w:szCs w:val="20"/>
        </w:rPr>
        <w:t>5.</w:t>
      </w:r>
      <w:r w:rsidR="00252C6C" w:rsidRPr="00D47DF3">
        <w:rPr>
          <w:rFonts w:eastAsia="TimesNewRomanPSMT"/>
          <w:sz w:val="20"/>
          <w:szCs w:val="20"/>
        </w:rPr>
        <w:t>Даниил Московский</w:t>
      </w:r>
      <w:r w:rsidR="003A479E" w:rsidRPr="00D47DF3">
        <w:rPr>
          <w:rFonts w:eastAsia="TimesNewRomanPSMT"/>
          <w:sz w:val="20"/>
          <w:szCs w:val="20"/>
        </w:rPr>
        <w:tab/>
      </w:r>
      <w:r w:rsidR="003A479E" w:rsidRPr="00D47DF3">
        <w:rPr>
          <w:rFonts w:eastAsia="TimesNewRomanPSMT"/>
          <w:sz w:val="20"/>
          <w:szCs w:val="20"/>
        </w:rPr>
        <w:tab/>
      </w:r>
      <w:r w:rsidR="00FA433A" w:rsidRPr="00D47DF3">
        <w:rPr>
          <w:rFonts w:eastAsia="TimesNewRomanPSMT"/>
          <w:sz w:val="20"/>
          <w:szCs w:val="20"/>
        </w:rPr>
        <w:tab/>
      </w:r>
      <w:r w:rsidR="00FA433A" w:rsidRPr="00D47DF3">
        <w:rPr>
          <w:rFonts w:eastAsia="TimesNewRomanPSMT"/>
          <w:sz w:val="20"/>
          <w:szCs w:val="20"/>
        </w:rPr>
        <w:tab/>
      </w:r>
      <w:r w:rsidRPr="00D47DF3">
        <w:rPr>
          <w:rFonts w:eastAsia="TimesNewRomanPSMT"/>
          <w:sz w:val="20"/>
          <w:szCs w:val="20"/>
        </w:rPr>
        <w:t>Д.</w:t>
      </w:r>
      <w:r w:rsidR="00252C6C" w:rsidRPr="00D47DF3">
        <w:rPr>
          <w:rFonts w:eastAsia="TimesNewRomanPSMT"/>
          <w:sz w:val="20"/>
          <w:szCs w:val="20"/>
        </w:rPr>
        <w:t xml:space="preserve"> </w:t>
      </w:r>
      <w:proofErr w:type="spellStart"/>
      <w:r w:rsidR="00252C6C" w:rsidRPr="00D47DF3">
        <w:rPr>
          <w:rFonts w:eastAsia="TimesNewRomanPSMT"/>
          <w:sz w:val="20"/>
          <w:szCs w:val="20"/>
        </w:rPr>
        <w:t>Оттон</w:t>
      </w:r>
      <w:proofErr w:type="spellEnd"/>
      <w:r w:rsidR="00252C6C" w:rsidRPr="00D47DF3">
        <w:rPr>
          <w:rFonts w:eastAsia="TimesNewRomanPSMT"/>
          <w:sz w:val="20"/>
          <w:szCs w:val="20"/>
        </w:rPr>
        <w:t xml:space="preserve"> </w:t>
      </w:r>
      <w:proofErr w:type="gramStart"/>
      <w:r w:rsidR="00252C6C" w:rsidRPr="00D47DF3">
        <w:rPr>
          <w:rFonts w:eastAsia="TimesNewRomanPSMT"/>
          <w:sz w:val="20"/>
          <w:szCs w:val="20"/>
          <w:lang w:val="en-US"/>
        </w:rPr>
        <w:t>I</w:t>
      </w:r>
      <w:proofErr w:type="gramEnd"/>
      <w:r w:rsidR="00FB696D" w:rsidRPr="00D47DF3">
        <w:rPr>
          <w:rFonts w:eastAsia="TimesNewRomanPSMT"/>
          <w:sz w:val="20"/>
          <w:szCs w:val="20"/>
        </w:rPr>
        <w:t>Великий</w:t>
      </w:r>
      <w:r w:rsidRPr="00D47DF3">
        <w:rPr>
          <w:rFonts w:eastAsia="TimesNewRomanPSMT"/>
          <w:sz w:val="20"/>
          <w:szCs w:val="20"/>
        </w:rPr>
        <w:tab/>
      </w:r>
      <w:r w:rsidRPr="00D47DF3">
        <w:rPr>
          <w:rFonts w:eastAsia="TimesNewRomanPSMT"/>
          <w:sz w:val="20"/>
          <w:szCs w:val="20"/>
        </w:rPr>
        <w:tab/>
      </w:r>
    </w:p>
    <w:p w:rsidR="00905EB2" w:rsidRPr="00D47DF3" w:rsidRDefault="00FE6FF9" w:rsidP="002F2569">
      <w:pPr>
        <w:autoSpaceDE w:val="0"/>
        <w:autoSpaceDN w:val="0"/>
        <w:adjustRightInd w:val="0"/>
        <w:jc w:val="both"/>
        <w:rPr>
          <w:rFonts w:eastAsia="TimesNewRomanPSMT"/>
          <w:sz w:val="20"/>
          <w:szCs w:val="20"/>
        </w:rPr>
      </w:pPr>
      <w:r w:rsidRPr="00D47DF3">
        <w:rPr>
          <w:rFonts w:eastAsia="TimesNewRomanPSMT"/>
          <w:sz w:val="20"/>
          <w:szCs w:val="20"/>
        </w:rPr>
        <w:tab/>
      </w:r>
      <w:r w:rsidRPr="00D47DF3">
        <w:rPr>
          <w:rFonts w:eastAsia="TimesNewRomanPSMT"/>
          <w:sz w:val="20"/>
          <w:szCs w:val="20"/>
        </w:rPr>
        <w:tab/>
      </w:r>
      <w:r w:rsidRPr="00D47DF3">
        <w:rPr>
          <w:rFonts w:eastAsia="TimesNewRomanPSMT"/>
          <w:sz w:val="20"/>
          <w:szCs w:val="20"/>
        </w:rPr>
        <w:tab/>
      </w:r>
      <w:r w:rsidR="008A6084" w:rsidRPr="00D47DF3">
        <w:rPr>
          <w:rFonts w:eastAsia="TimesNewRomanPSMT"/>
          <w:sz w:val="20"/>
          <w:szCs w:val="20"/>
        </w:rPr>
        <w:tab/>
      </w:r>
      <w:r w:rsidR="008A6231" w:rsidRPr="00D47DF3">
        <w:rPr>
          <w:rFonts w:eastAsia="TimesNewRomanPSMT"/>
          <w:sz w:val="20"/>
          <w:szCs w:val="20"/>
        </w:rPr>
        <w:tab/>
      </w:r>
      <w:r w:rsidR="008A6231" w:rsidRPr="00D47DF3">
        <w:rPr>
          <w:rFonts w:eastAsia="TimesNewRomanPSMT"/>
          <w:sz w:val="20"/>
          <w:szCs w:val="20"/>
        </w:rPr>
        <w:tab/>
      </w:r>
      <w:r w:rsidR="008A6231" w:rsidRPr="00D47DF3">
        <w:rPr>
          <w:rFonts w:eastAsia="TimesNewRomanPSMT"/>
          <w:sz w:val="20"/>
          <w:szCs w:val="20"/>
        </w:rPr>
        <w:tab/>
      </w:r>
    </w:p>
    <w:p w:rsidR="002F2569" w:rsidRPr="00D47DF3" w:rsidRDefault="002F2569" w:rsidP="002F2569">
      <w:pPr>
        <w:autoSpaceDE w:val="0"/>
        <w:autoSpaceDN w:val="0"/>
        <w:adjustRightInd w:val="0"/>
        <w:jc w:val="both"/>
        <w:rPr>
          <w:rFonts w:eastAsia="TimesNewRomanPSMT"/>
          <w:sz w:val="20"/>
          <w:szCs w:val="20"/>
        </w:rPr>
      </w:pPr>
      <w:r w:rsidRPr="00D47DF3">
        <w:rPr>
          <w:rFonts w:eastAsia="TimesNewRomanPSMT"/>
          <w:sz w:val="20"/>
          <w:szCs w:val="20"/>
        </w:rPr>
        <w:t>Оценка задания № 1 – 5 баллов</w:t>
      </w:r>
    </w:p>
    <w:p w:rsidR="00043801" w:rsidRPr="00D47DF3" w:rsidRDefault="00043801" w:rsidP="002F2569">
      <w:pPr>
        <w:autoSpaceDE w:val="0"/>
        <w:autoSpaceDN w:val="0"/>
        <w:adjustRightInd w:val="0"/>
        <w:jc w:val="both"/>
        <w:rPr>
          <w:rFonts w:eastAsia="TimesNewRomanPSMT"/>
          <w:sz w:val="20"/>
          <w:szCs w:val="20"/>
        </w:rPr>
      </w:pPr>
    </w:p>
    <w:p w:rsidR="002F2569" w:rsidRPr="00D47DF3" w:rsidRDefault="002F2569" w:rsidP="002F2569">
      <w:pPr>
        <w:autoSpaceDE w:val="0"/>
        <w:autoSpaceDN w:val="0"/>
        <w:adjustRightInd w:val="0"/>
        <w:jc w:val="both"/>
        <w:rPr>
          <w:rFonts w:eastAsia="TimesNewRomanPSMT"/>
          <w:b/>
          <w:sz w:val="20"/>
          <w:szCs w:val="20"/>
        </w:rPr>
      </w:pPr>
      <w:r w:rsidRPr="00D47DF3">
        <w:rPr>
          <w:rFonts w:eastAsia="TimesNewRomanPSMT"/>
          <w:b/>
          <w:sz w:val="20"/>
          <w:szCs w:val="20"/>
        </w:rPr>
        <w:t>Ответ:</w:t>
      </w:r>
    </w:p>
    <w:p w:rsidR="00383DA2" w:rsidRPr="00D47DF3" w:rsidRDefault="003E7A9B" w:rsidP="00383DA2">
      <w:pPr>
        <w:jc w:val="both"/>
        <w:rPr>
          <w:rFonts w:eastAsia="TimesNewRomanPSMT"/>
          <w:b/>
          <w:sz w:val="20"/>
          <w:szCs w:val="20"/>
        </w:rPr>
      </w:pPr>
      <w:r w:rsidRPr="00D47DF3">
        <w:rPr>
          <w:rFonts w:eastAsia="TimesNewRomanPSMT"/>
          <w:b/>
          <w:sz w:val="20"/>
          <w:szCs w:val="20"/>
        </w:rPr>
        <w:t>1–</w:t>
      </w:r>
      <w:r w:rsidR="00252C6C" w:rsidRPr="00D47DF3">
        <w:rPr>
          <w:rFonts w:eastAsia="TimesNewRomanPSMT"/>
          <w:b/>
          <w:sz w:val="20"/>
          <w:szCs w:val="20"/>
        </w:rPr>
        <w:t>В</w:t>
      </w:r>
    </w:p>
    <w:p w:rsidR="00383DA2" w:rsidRPr="00D47DF3" w:rsidRDefault="003E7A9B" w:rsidP="00383DA2">
      <w:pPr>
        <w:jc w:val="both"/>
        <w:rPr>
          <w:rFonts w:eastAsia="TimesNewRomanPSMT"/>
          <w:b/>
          <w:sz w:val="20"/>
          <w:szCs w:val="20"/>
        </w:rPr>
      </w:pPr>
      <w:r w:rsidRPr="00D47DF3">
        <w:rPr>
          <w:rFonts w:eastAsia="TimesNewRomanPSMT"/>
          <w:b/>
          <w:sz w:val="20"/>
          <w:szCs w:val="20"/>
        </w:rPr>
        <w:t>2–</w:t>
      </w:r>
      <w:r w:rsidR="00252C6C" w:rsidRPr="00D47DF3">
        <w:rPr>
          <w:rFonts w:eastAsia="TimesNewRomanPSMT"/>
          <w:b/>
          <w:sz w:val="20"/>
          <w:szCs w:val="20"/>
        </w:rPr>
        <w:t>Г</w:t>
      </w:r>
    </w:p>
    <w:p w:rsidR="00383DA2" w:rsidRPr="00D47DF3" w:rsidRDefault="003E7A9B" w:rsidP="00383DA2">
      <w:pPr>
        <w:jc w:val="both"/>
        <w:rPr>
          <w:rFonts w:eastAsia="TimesNewRomanPSMT"/>
          <w:b/>
          <w:sz w:val="20"/>
          <w:szCs w:val="20"/>
        </w:rPr>
      </w:pPr>
      <w:r w:rsidRPr="00D47DF3">
        <w:rPr>
          <w:rFonts w:eastAsia="TimesNewRomanPSMT"/>
          <w:b/>
          <w:sz w:val="20"/>
          <w:szCs w:val="20"/>
        </w:rPr>
        <w:t>3–</w:t>
      </w:r>
      <w:r w:rsidR="00252C6C" w:rsidRPr="00D47DF3">
        <w:rPr>
          <w:rFonts w:eastAsia="TimesNewRomanPSMT"/>
          <w:b/>
          <w:sz w:val="20"/>
          <w:szCs w:val="20"/>
        </w:rPr>
        <w:t>А</w:t>
      </w:r>
    </w:p>
    <w:p w:rsidR="00383DA2" w:rsidRPr="00D47DF3" w:rsidRDefault="003E7A9B" w:rsidP="00383DA2">
      <w:pPr>
        <w:jc w:val="both"/>
        <w:rPr>
          <w:rFonts w:eastAsia="TimesNewRomanPSMT"/>
          <w:b/>
          <w:sz w:val="20"/>
          <w:szCs w:val="20"/>
        </w:rPr>
      </w:pPr>
      <w:r w:rsidRPr="00D47DF3">
        <w:rPr>
          <w:rFonts w:eastAsia="TimesNewRomanPSMT"/>
          <w:b/>
          <w:sz w:val="20"/>
          <w:szCs w:val="20"/>
        </w:rPr>
        <w:t>4–</w:t>
      </w:r>
      <w:r w:rsidR="00252C6C" w:rsidRPr="00D47DF3">
        <w:rPr>
          <w:rFonts w:eastAsia="TimesNewRomanPSMT"/>
          <w:b/>
          <w:sz w:val="20"/>
          <w:szCs w:val="20"/>
        </w:rPr>
        <w:t>Д</w:t>
      </w:r>
    </w:p>
    <w:p w:rsidR="00383DA2" w:rsidRPr="00D47DF3" w:rsidRDefault="003E7A9B" w:rsidP="00383DA2">
      <w:pPr>
        <w:jc w:val="both"/>
        <w:rPr>
          <w:rFonts w:eastAsia="TimesNewRomanPSMT"/>
          <w:b/>
          <w:sz w:val="20"/>
          <w:szCs w:val="20"/>
        </w:rPr>
      </w:pPr>
      <w:r w:rsidRPr="00D47DF3">
        <w:rPr>
          <w:rFonts w:eastAsia="TimesNewRomanPSMT"/>
          <w:b/>
          <w:sz w:val="20"/>
          <w:szCs w:val="20"/>
        </w:rPr>
        <w:t>5–</w:t>
      </w:r>
      <w:r w:rsidR="00252C6C" w:rsidRPr="00D47DF3">
        <w:rPr>
          <w:rFonts w:eastAsia="TimesNewRomanPSMT"/>
          <w:b/>
          <w:sz w:val="20"/>
          <w:szCs w:val="20"/>
        </w:rPr>
        <w:t>Б</w:t>
      </w:r>
    </w:p>
    <w:p w:rsidR="00905EB2" w:rsidRPr="00D47DF3" w:rsidRDefault="00905EB2" w:rsidP="00050006">
      <w:pPr>
        <w:jc w:val="both"/>
        <w:rPr>
          <w:rFonts w:eastAsia="TimesNewRomanPSMT"/>
          <w:sz w:val="20"/>
          <w:szCs w:val="20"/>
        </w:rPr>
      </w:pPr>
      <w:r w:rsidRPr="00D47DF3">
        <w:rPr>
          <w:rFonts w:eastAsia="TimesNewRomanPSMT"/>
          <w:b/>
          <w:sz w:val="20"/>
          <w:szCs w:val="20"/>
        </w:rPr>
        <w:t>По 1 баллу за правильно заполненную строку</w:t>
      </w:r>
    </w:p>
    <w:p w:rsidR="003335F9" w:rsidRPr="00D47DF3" w:rsidRDefault="003335F9" w:rsidP="0088582B">
      <w:pPr>
        <w:jc w:val="both"/>
        <w:rPr>
          <w:b/>
          <w:bCs/>
          <w:sz w:val="20"/>
          <w:szCs w:val="20"/>
        </w:rPr>
      </w:pPr>
    </w:p>
    <w:p w:rsidR="000470E0" w:rsidRPr="00D47DF3" w:rsidRDefault="000470E0" w:rsidP="000470E0">
      <w:pPr>
        <w:jc w:val="both"/>
        <w:rPr>
          <w:b/>
          <w:sz w:val="20"/>
          <w:szCs w:val="20"/>
        </w:rPr>
      </w:pPr>
      <w:r w:rsidRPr="00D47DF3">
        <w:rPr>
          <w:b/>
          <w:sz w:val="20"/>
          <w:szCs w:val="20"/>
        </w:rPr>
        <w:t>Задание 2</w:t>
      </w:r>
    </w:p>
    <w:p w:rsidR="000470E0" w:rsidRPr="00D47DF3" w:rsidRDefault="000470E0" w:rsidP="000470E0">
      <w:pPr>
        <w:jc w:val="both"/>
        <w:rPr>
          <w:b/>
          <w:sz w:val="20"/>
          <w:szCs w:val="20"/>
        </w:rPr>
      </w:pPr>
      <w:r w:rsidRPr="00D47DF3">
        <w:rPr>
          <w:b/>
          <w:sz w:val="20"/>
          <w:szCs w:val="20"/>
        </w:rPr>
        <w:t xml:space="preserve">Расположите события </w:t>
      </w:r>
      <w:r w:rsidR="00975461" w:rsidRPr="00D47DF3">
        <w:rPr>
          <w:b/>
          <w:sz w:val="20"/>
          <w:szCs w:val="20"/>
          <w:lang w:val="en-US"/>
        </w:rPr>
        <w:t>XV</w:t>
      </w:r>
      <w:r w:rsidRPr="00D47DF3">
        <w:rPr>
          <w:b/>
          <w:sz w:val="20"/>
          <w:szCs w:val="20"/>
        </w:rPr>
        <w:t>-</w:t>
      </w:r>
      <w:r w:rsidRPr="00D47DF3">
        <w:rPr>
          <w:b/>
          <w:sz w:val="20"/>
          <w:szCs w:val="20"/>
          <w:lang w:val="en-US"/>
        </w:rPr>
        <w:t>X</w:t>
      </w:r>
      <w:r w:rsidR="00975461" w:rsidRPr="00D47DF3">
        <w:rPr>
          <w:b/>
          <w:sz w:val="20"/>
          <w:szCs w:val="20"/>
          <w:lang w:val="en-US"/>
        </w:rPr>
        <w:t>V</w:t>
      </w:r>
      <w:r w:rsidRPr="00D47DF3">
        <w:rPr>
          <w:b/>
          <w:sz w:val="20"/>
          <w:szCs w:val="20"/>
          <w:lang w:val="en-US"/>
        </w:rPr>
        <w:t>I</w:t>
      </w:r>
      <w:r w:rsidRPr="00D47DF3">
        <w:rPr>
          <w:b/>
          <w:sz w:val="20"/>
          <w:szCs w:val="20"/>
        </w:rPr>
        <w:t xml:space="preserve"> вв. в хронологической последовательности. В ответ запишите комбинацию цифр. Учтите, что баллы засчитываются лишь в том случае, если все варианты </w:t>
      </w:r>
      <w:proofErr w:type="gramStart"/>
      <w:r w:rsidRPr="00D47DF3">
        <w:rPr>
          <w:b/>
          <w:sz w:val="20"/>
          <w:szCs w:val="20"/>
        </w:rPr>
        <w:t>расположены</w:t>
      </w:r>
      <w:proofErr w:type="gramEnd"/>
      <w:r w:rsidRPr="00D47DF3">
        <w:rPr>
          <w:b/>
          <w:sz w:val="20"/>
          <w:szCs w:val="20"/>
        </w:rPr>
        <w:t xml:space="preserve"> верно.</w:t>
      </w:r>
    </w:p>
    <w:p w:rsidR="000470E0" w:rsidRPr="00D47DF3" w:rsidRDefault="000470E0" w:rsidP="000470E0">
      <w:pPr>
        <w:jc w:val="both"/>
        <w:rPr>
          <w:b/>
          <w:sz w:val="20"/>
          <w:szCs w:val="20"/>
        </w:rPr>
      </w:pPr>
    </w:p>
    <w:p w:rsidR="000470E0" w:rsidRPr="00D47DF3" w:rsidRDefault="000470E0" w:rsidP="009A2F05">
      <w:pPr>
        <w:rPr>
          <w:sz w:val="20"/>
          <w:szCs w:val="20"/>
        </w:rPr>
      </w:pPr>
      <w:r w:rsidRPr="00D47DF3">
        <w:rPr>
          <w:sz w:val="20"/>
          <w:szCs w:val="20"/>
        </w:rPr>
        <w:t xml:space="preserve">1) </w:t>
      </w:r>
      <w:r w:rsidR="00BE7E33" w:rsidRPr="00D47DF3">
        <w:rPr>
          <w:sz w:val="20"/>
          <w:szCs w:val="20"/>
        </w:rPr>
        <w:t xml:space="preserve">Основание Архангельска </w:t>
      </w:r>
    </w:p>
    <w:p w:rsidR="000470E0" w:rsidRPr="00D47DF3" w:rsidRDefault="000470E0" w:rsidP="009A2F05">
      <w:pPr>
        <w:rPr>
          <w:sz w:val="20"/>
          <w:szCs w:val="20"/>
        </w:rPr>
      </w:pPr>
      <w:r w:rsidRPr="00D47DF3">
        <w:rPr>
          <w:sz w:val="20"/>
          <w:szCs w:val="20"/>
        </w:rPr>
        <w:t xml:space="preserve">2) </w:t>
      </w:r>
      <w:r w:rsidR="00F22E68" w:rsidRPr="00D47DF3">
        <w:rPr>
          <w:sz w:val="20"/>
          <w:szCs w:val="20"/>
        </w:rPr>
        <w:t>Деяте</w:t>
      </w:r>
      <w:r w:rsidR="00963454" w:rsidRPr="00D47DF3">
        <w:rPr>
          <w:sz w:val="20"/>
          <w:szCs w:val="20"/>
        </w:rPr>
        <w:t xml:space="preserve">льность Стоглавого собора </w:t>
      </w:r>
    </w:p>
    <w:p w:rsidR="000470E0" w:rsidRPr="00D47DF3" w:rsidRDefault="000470E0" w:rsidP="009A2F05">
      <w:pPr>
        <w:rPr>
          <w:sz w:val="20"/>
          <w:szCs w:val="20"/>
        </w:rPr>
      </w:pPr>
      <w:r w:rsidRPr="00D47DF3">
        <w:rPr>
          <w:sz w:val="20"/>
          <w:szCs w:val="20"/>
        </w:rPr>
        <w:t>3)</w:t>
      </w:r>
      <w:r w:rsidR="00A94035" w:rsidRPr="00D47DF3">
        <w:rPr>
          <w:sz w:val="20"/>
          <w:szCs w:val="20"/>
        </w:rPr>
        <w:t>Присоедин</w:t>
      </w:r>
      <w:r w:rsidR="00963454" w:rsidRPr="00D47DF3">
        <w:rPr>
          <w:sz w:val="20"/>
          <w:szCs w:val="20"/>
        </w:rPr>
        <w:t xml:space="preserve">ение Рязанского княжества </w:t>
      </w:r>
    </w:p>
    <w:p w:rsidR="000470E0" w:rsidRPr="00D47DF3" w:rsidRDefault="000470E0" w:rsidP="009A2F05">
      <w:pPr>
        <w:rPr>
          <w:sz w:val="20"/>
          <w:szCs w:val="20"/>
        </w:rPr>
      </w:pPr>
      <w:r w:rsidRPr="00D47DF3">
        <w:rPr>
          <w:sz w:val="20"/>
          <w:szCs w:val="20"/>
        </w:rPr>
        <w:t xml:space="preserve">4) </w:t>
      </w:r>
      <w:r w:rsidR="00F22E68" w:rsidRPr="00D47DF3">
        <w:rPr>
          <w:sz w:val="20"/>
          <w:szCs w:val="20"/>
        </w:rPr>
        <w:t>«Почетная ссылк</w:t>
      </w:r>
      <w:r w:rsidR="00963454" w:rsidRPr="00D47DF3">
        <w:rPr>
          <w:sz w:val="20"/>
          <w:szCs w:val="20"/>
        </w:rPr>
        <w:t>а» А.М. Адашева в Ливонию</w:t>
      </w:r>
    </w:p>
    <w:p w:rsidR="000470E0" w:rsidRPr="00D47DF3" w:rsidRDefault="000470E0" w:rsidP="009A2F05">
      <w:pPr>
        <w:rPr>
          <w:sz w:val="20"/>
          <w:szCs w:val="20"/>
        </w:rPr>
      </w:pPr>
      <w:r w:rsidRPr="00D47DF3">
        <w:rPr>
          <w:sz w:val="20"/>
          <w:szCs w:val="20"/>
        </w:rPr>
        <w:t xml:space="preserve">5) </w:t>
      </w:r>
      <w:r w:rsidR="00D750FA" w:rsidRPr="00D47DF3">
        <w:rPr>
          <w:sz w:val="20"/>
          <w:szCs w:val="20"/>
        </w:rPr>
        <w:t>Смерт</w:t>
      </w:r>
      <w:r w:rsidR="00963454" w:rsidRPr="00D47DF3">
        <w:rPr>
          <w:sz w:val="20"/>
          <w:szCs w:val="20"/>
        </w:rPr>
        <w:t xml:space="preserve">ь Дмитрия Ивановича Внука </w:t>
      </w:r>
    </w:p>
    <w:p w:rsidR="000470E0" w:rsidRPr="00D47DF3" w:rsidRDefault="000470E0" w:rsidP="009A2F05">
      <w:pPr>
        <w:rPr>
          <w:sz w:val="20"/>
          <w:szCs w:val="20"/>
        </w:rPr>
      </w:pPr>
      <w:r w:rsidRPr="00D47DF3">
        <w:rPr>
          <w:sz w:val="20"/>
          <w:szCs w:val="20"/>
        </w:rPr>
        <w:t xml:space="preserve">6) </w:t>
      </w:r>
      <w:r w:rsidR="00A94035" w:rsidRPr="00D47DF3">
        <w:rPr>
          <w:sz w:val="20"/>
          <w:szCs w:val="20"/>
        </w:rPr>
        <w:t>Присоединение Новг</w:t>
      </w:r>
      <w:r w:rsidR="00963454" w:rsidRPr="00D47DF3">
        <w:rPr>
          <w:sz w:val="20"/>
          <w:szCs w:val="20"/>
        </w:rPr>
        <w:t xml:space="preserve">ород-Северского княжества </w:t>
      </w:r>
    </w:p>
    <w:p w:rsidR="000470E0" w:rsidRPr="00D47DF3" w:rsidRDefault="000470E0" w:rsidP="009A2F05">
      <w:pPr>
        <w:rPr>
          <w:sz w:val="20"/>
          <w:szCs w:val="20"/>
        </w:rPr>
      </w:pPr>
      <w:r w:rsidRPr="00D47DF3">
        <w:rPr>
          <w:sz w:val="20"/>
          <w:szCs w:val="20"/>
        </w:rPr>
        <w:t xml:space="preserve">7) </w:t>
      </w:r>
      <w:r w:rsidR="00224AAB" w:rsidRPr="00D47DF3">
        <w:rPr>
          <w:sz w:val="20"/>
          <w:szCs w:val="20"/>
        </w:rPr>
        <w:t>Начало осады П</w:t>
      </w:r>
      <w:r w:rsidR="00963454" w:rsidRPr="00D47DF3">
        <w:rPr>
          <w:sz w:val="20"/>
          <w:szCs w:val="20"/>
        </w:rPr>
        <w:t xml:space="preserve">скова войсками С. </w:t>
      </w:r>
      <w:proofErr w:type="spellStart"/>
      <w:r w:rsidR="00963454" w:rsidRPr="00D47DF3">
        <w:rPr>
          <w:sz w:val="20"/>
          <w:szCs w:val="20"/>
        </w:rPr>
        <w:t>Батория</w:t>
      </w:r>
      <w:proofErr w:type="spellEnd"/>
    </w:p>
    <w:p w:rsidR="000470E0" w:rsidRPr="00D47DF3" w:rsidRDefault="000470E0" w:rsidP="000470E0">
      <w:pPr>
        <w:jc w:val="both"/>
        <w:rPr>
          <w:b/>
          <w:bCs/>
          <w:sz w:val="20"/>
          <w:szCs w:val="20"/>
        </w:rPr>
      </w:pPr>
    </w:p>
    <w:p w:rsidR="000470E0" w:rsidRPr="00D47DF3" w:rsidRDefault="000470E0" w:rsidP="000470E0">
      <w:pPr>
        <w:jc w:val="both"/>
        <w:rPr>
          <w:rFonts w:eastAsia="TimesNewRomanPSMT"/>
          <w:sz w:val="20"/>
          <w:szCs w:val="20"/>
        </w:rPr>
      </w:pPr>
      <w:r w:rsidRPr="00D47DF3">
        <w:rPr>
          <w:rFonts w:eastAsia="TimesNewRomanPSMT"/>
          <w:sz w:val="20"/>
          <w:szCs w:val="20"/>
        </w:rPr>
        <w:t>Оценка задания №</w:t>
      </w:r>
      <w:r w:rsidR="00963454" w:rsidRPr="00D47DF3">
        <w:rPr>
          <w:rFonts w:eastAsia="TimesNewRomanPSMT"/>
          <w:sz w:val="20"/>
          <w:szCs w:val="20"/>
        </w:rPr>
        <w:t xml:space="preserve"> 2</w:t>
      </w:r>
      <w:r w:rsidRPr="00D47DF3">
        <w:rPr>
          <w:rFonts w:eastAsia="TimesNewRomanPSMT"/>
          <w:sz w:val="20"/>
          <w:szCs w:val="20"/>
        </w:rPr>
        <w:t xml:space="preserve"> – 7 баллов</w:t>
      </w:r>
    </w:p>
    <w:p w:rsidR="000470E0" w:rsidRPr="00D47DF3" w:rsidRDefault="000470E0" w:rsidP="000470E0">
      <w:pPr>
        <w:jc w:val="both"/>
        <w:rPr>
          <w:b/>
          <w:bCs/>
          <w:sz w:val="20"/>
          <w:szCs w:val="20"/>
        </w:rPr>
      </w:pPr>
    </w:p>
    <w:p w:rsidR="000470E0" w:rsidRPr="00D47DF3" w:rsidRDefault="000470E0" w:rsidP="000470E0">
      <w:pPr>
        <w:jc w:val="both"/>
        <w:rPr>
          <w:b/>
          <w:bCs/>
          <w:sz w:val="20"/>
          <w:szCs w:val="20"/>
        </w:rPr>
      </w:pPr>
      <w:r w:rsidRPr="00D47DF3">
        <w:rPr>
          <w:rFonts w:eastAsia="TimesNewRomanPSMT"/>
          <w:b/>
          <w:sz w:val="20"/>
          <w:szCs w:val="20"/>
        </w:rPr>
        <w:t>Ответ</w:t>
      </w:r>
      <w:r w:rsidRPr="00D47DF3">
        <w:rPr>
          <w:rFonts w:eastAsia="TimesNewRomanPSMT"/>
          <w:sz w:val="20"/>
          <w:szCs w:val="20"/>
        </w:rPr>
        <w:t xml:space="preserve">: </w:t>
      </w:r>
      <w:r w:rsidR="006C5784" w:rsidRPr="00D47DF3">
        <w:rPr>
          <w:rFonts w:eastAsia="TimesNewRomanPSMT"/>
          <w:b/>
          <w:sz w:val="20"/>
          <w:szCs w:val="20"/>
        </w:rPr>
        <w:t>5362471</w:t>
      </w:r>
    </w:p>
    <w:p w:rsidR="004A7262" w:rsidRPr="00D47DF3" w:rsidRDefault="004A7262" w:rsidP="0088582B">
      <w:pPr>
        <w:jc w:val="both"/>
        <w:rPr>
          <w:sz w:val="20"/>
          <w:szCs w:val="20"/>
        </w:rPr>
      </w:pPr>
    </w:p>
    <w:p w:rsidR="00360F17" w:rsidRPr="00D47DF3" w:rsidRDefault="00CE25E3" w:rsidP="0088582B">
      <w:pPr>
        <w:jc w:val="both"/>
        <w:rPr>
          <w:b/>
          <w:sz w:val="20"/>
          <w:szCs w:val="20"/>
        </w:rPr>
      </w:pPr>
      <w:r w:rsidRPr="00D47DF3">
        <w:rPr>
          <w:b/>
          <w:sz w:val="20"/>
          <w:szCs w:val="20"/>
        </w:rPr>
        <w:t>Задание 3</w:t>
      </w:r>
    </w:p>
    <w:p w:rsidR="00CE25E3" w:rsidRPr="00D47DF3" w:rsidRDefault="00CE25E3" w:rsidP="0088582B">
      <w:pPr>
        <w:jc w:val="both"/>
        <w:rPr>
          <w:b/>
          <w:sz w:val="20"/>
          <w:szCs w:val="20"/>
        </w:rPr>
      </w:pPr>
    </w:p>
    <w:p w:rsidR="00CE25E3" w:rsidRPr="00D47DF3" w:rsidRDefault="00CE25E3" w:rsidP="0088582B">
      <w:pPr>
        <w:jc w:val="both"/>
        <w:rPr>
          <w:sz w:val="20"/>
          <w:szCs w:val="20"/>
        </w:rPr>
      </w:pPr>
      <w:r w:rsidRPr="00D47DF3">
        <w:rPr>
          <w:b/>
          <w:bCs/>
          <w:sz w:val="20"/>
          <w:szCs w:val="20"/>
        </w:rPr>
        <w:t>Изучите представленные ниже исторические иллюстрации, исторические факты и решите задания</w:t>
      </w:r>
    </w:p>
    <w:p w:rsidR="00CE25E3" w:rsidRPr="00D47DF3" w:rsidRDefault="00CE25E3" w:rsidP="0088582B">
      <w:pPr>
        <w:jc w:val="both"/>
        <w:rPr>
          <w:sz w:val="20"/>
          <w:szCs w:val="20"/>
        </w:rPr>
      </w:pPr>
    </w:p>
    <w:p w:rsidR="009159D8" w:rsidRPr="00D47DF3" w:rsidRDefault="009159D8" w:rsidP="0088582B">
      <w:pPr>
        <w:jc w:val="both"/>
        <w:rPr>
          <w:sz w:val="20"/>
          <w:szCs w:val="20"/>
        </w:rPr>
      </w:pPr>
      <w:r w:rsidRPr="00D47DF3">
        <w:rPr>
          <w:sz w:val="20"/>
          <w:szCs w:val="20"/>
        </w:rPr>
        <w:t>1)</w:t>
      </w:r>
      <w:r w:rsidR="008B373A" w:rsidRPr="00D47DF3">
        <w:rPr>
          <w:noProof/>
          <w:sz w:val="20"/>
          <w:szCs w:val="20"/>
        </w:rPr>
        <w:drawing>
          <wp:inline distT="0" distB="0" distL="0" distR="0" wp14:anchorId="0C7F93DE" wp14:editId="15585935">
            <wp:extent cx="2670273" cy="2162181"/>
            <wp:effectExtent l="0" t="0" r="0" b="0"/>
            <wp:docPr id="13" name="Рисунок 13" descr="C:\Users\1\AppData\Local\Microsoft\Windows\INetCache\Content.Word\Battle_of_Les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AppData\Local\Microsoft\Windows\INetCache\Content.Word\Battle_of_Lesnay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0443" cy="2178513"/>
                    </a:xfrm>
                    <a:prstGeom prst="rect">
                      <a:avLst/>
                    </a:prstGeom>
                    <a:noFill/>
                    <a:ln>
                      <a:noFill/>
                    </a:ln>
                  </pic:spPr>
                </pic:pic>
              </a:graphicData>
            </a:graphic>
          </wp:inline>
        </w:drawing>
      </w:r>
      <w:r w:rsidRPr="00D47DF3">
        <w:rPr>
          <w:sz w:val="20"/>
          <w:szCs w:val="20"/>
        </w:rPr>
        <w:t xml:space="preserve">2) </w:t>
      </w:r>
      <w:r w:rsidRPr="00D47DF3">
        <w:rPr>
          <w:noProof/>
          <w:sz w:val="20"/>
          <w:szCs w:val="20"/>
        </w:rPr>
        <w:drawing>
          <wp:inline distT="0" distB="0" distL="0" distR="0" wp14:anchorId="2E0B575C" wp14:editId="0423216B">
            <wp:extent cx="3650500" cy="2036363"/>
            <wp:effectExtent l="0" t="0" r="7620" b="2540"/>
            <wp:docPr id="11" name="Рисунок 11" descr="C:\Users\1\AppData\Local\Microsoft\Windows\INetCache\Content.Word\Нарва 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INetCache\Content.Word\Нарва 17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3540" cy="2043637"/>
                    </a:xfrm>
                    <a:prstGeom prst="rect">
                      <a:avLst/>
                    </a:prstGeom>
                    <a:noFill/>
                    <a:ln>
                      <a:noFill/>
                    </a:ln>
                  </pic:spPr>
                </pic:pic>
              </a:graphicData>
            </a:graphic>
          </wp:inline>
        </w:drawing>
      </w:r>
    </w:p>
    <w:p w:rsidR="00CE25E3" w:rsidRPr="00D47DF3" w:rsidRDefault="009159D8" w:rsidP="0088582B">
      <w:pPr>
        <w:jc w:val="both"/>
        <w:rPr>
          <w:sz w:val="20"/>
          <w:szCs w:val="20"/>
        </w:rPr>
      </w:pPr>
      <w:r w:rsidRPr="00D47DF3">
        <w:rPr>
          <w:sz w:val="20"/>
          <w:szCs w:val="20"/>
        </w:rPr>
        <w:lastRenderedPageBreak/>
        <w:t>3</w:t>
      </w:r>
      <w:r w:rsidR="00CE25E3" w:rsidRPr="00D47DF3">
        <w:rPr>
          <w:sz w:val="20"/>
          <w:szCs w:val="20"/>
        </w:rPr>
        <w:t>)</w:t>
      </w:r>
      <w:r w:rsidR="002F7BF9" w:rsidRPr="00D47DF3">
        <w:rPr>
          <w:noProof/>
          <w:sz w:val="20"/>
          <w:szCs w:val="20"/>
        </w:rPr>
        <w:drawing>
          <wp:inline distT="0" distB="0" distL="0" distR="0" wp14:anchorId="06752E35" wp14:editId="587A5110">
            <wp:extent cx="2737591" cy="2138743"/>
            <wp:effectExtent l="0" t="0" r="5715" b="0"/>
            <wp:docPr id="16" name="Рисунок 16" descr="C:\Users\1\AppData\Local\Microsoft\Windows\INetCache\Content.Word\Осада Нарвы 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AppData\Local\Microsoft\Windows\INetCache\Content.Word\Осада Нарвы 16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6866" cy="2145989"/>
                    </a:xfrm>
                    <a:prstGeom prst="rect">
                      <a:avLst/>
                    </a:prstGeom>
                    <a:noFill/>
                    <a:ln>
                      <a:noFill/>
                    </a:ln>
                  </pic:spPr>
                </pic:pic>
              </a:graphicData>
            </a:graphic>
          </wp:inline>
        </w:drawing>
      </w:r>
      <w:r w:rsidRPr="00D47DF3">
        <w:rPr>
          <w:sz w:val="20"/>
          <w:szCs w:val="20"/>
        </w:rPr>
        <w:t>4</w:t>
      </w:r>
      <w:r w:rsidR="00CE25E3" w:rsidRPr="00D47DF3">
        <w:rPr>
          <w:sz w:val="20"/>
          <w:szCs w:val="20"/>
        </w:rPr>
        <w:t xml:space="preserve">) </w:t>
      </w:r>
      <w:r w:rsidR="002F7BF9" w:rsidRPr="00D47DF3">
        <w:rPr>
          <w:noProof/>
          <w:sz w:val="20"/>
          <w:szCs w:val="20"/>
        </w:rPr>
        <w:drawing>
          <wp:inline distT="0" distB="0" distL="0" distR="0" wp14:anchorId="7C8D17C3" wp14:editId="4BD59132">
            <wp:extent cx="3612722" cy="2075055"/>
            <wp:effectExtent l="0" t="0" r="6985" b="1905"/>
            <wp:docPr id="12" name="Рисунок 12" descr="C:\Users\1\AppData\Local\Microsoft\Windows\INetCache\Content.Word\Battle_of_Poltava_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AppData\Local\Microsoft\Windows\INetCache\Content.Word\Battle_of_Poltava_170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3000" cy="2138396"/>
                    </a:xfrm>
                    <a:prstGeom prst="rect">
                      <a:avLst/>
                    </a:prstGeom>
                    <a:noFill/>
                    <a:ln>
                      <a:noFill/>
                    </a:ln>
                  </pic:spPr>
                </pic:pic>
              </a:graphicData>
            </a:graphic>
          </wp:inline>
        </w:drawing>
      </w:r>
    </w:p>
    <w:p w:rsidR="009159D8" w:rsidRPr="00D47DF3" w:rsidRDefault="009159D8" w:rsidP="0088582B">
      <w:pPr>
        <w:jc w:val="both"/>
        <w:rPr>
          <w:sz w:val="20"/>
          <w:szCs w:val="20"/>
        </w:rPr>
      </w:pPr>
    </w:p>
    <w:p w:rsidR="009159D8" w:rsidRPr="00D47DF3" w:rsidRDefault="009159D8" w:rsidP="0088582B">
      <w:pPr>
        <w:jc w:val="both"/>
        <w:rPr>
          <w:sz w:val="20"/>
          <w:szCs w:val="20"/>
        </w:rPr>
      </w:pPr>
      <w:r w:rsidRPr="00D47DF3">
        <w:rPr>
          <w:sz w:val="20"/>
          <w:szCs w:val="20"/>
        </w:rPr>
        <w:t>5)</w:t>
      </w:r>
      <w:r w:rsidR="002F7BF9" w:rsidRPr="00D47DF3">
        <w:rPr>
          <w:noProof/>
          <w:sz w:val="20"/>
          <w:szCs w:val="20"/>
        </w:rPr>
        <w:drawing>
          <wp:inline distT="0" distB="0" distL="0" distR="0" wp14:anchorId="1CBB001D" wp14:editId="4D002A5B">
            <wp:extent cx="3759293" cy="2596624"/>
            <wp:effectExtent l="0" t="0" r="0" b="0"/>
            <wp:docPr id="15" name="Рисунок 15" descr="C:\Users\1\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AppData\Local\Microsoft\Windows\INetCache\Content.Word\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5707" cy="2635591"/>
                    </a:xfrm>
                    <a:prstGeom prst="rect">
                      <a:avLst/>
                    </a:prstGeom>
                    <a:noFill/>
                    <a:ln>
                      <a:noFill/>
                    </a:ln>
                  </pic:spPr>
                </pic:pic>
              </a:graphicData>
            </a:graphic>
          </wp:inline>
        </w:drawing>
      </w:r>
      <w:r w:rsidR="002F7BF9" w:rsidRPr="00D47DF3">
        <w:rPr>
          <w:sz w:val="20"/>
          <w:szCs w:val="20"/>
        </w:rPr>
        <w:t xml:space="preserve"> 6)</w:t>
      </w:r>
      <w:r w:rsidR="0079144E" w:rsidRPr="00D47DF3">
        <w:rPr>
          <w:noProof/>
          <w:sz w:val="20"/>
          <w:szCs w:val="20"/>
        </w:rPr>
        <w:drawing>
          <wp:inline distT="0" distB="0" distL="0" distR="0" wp14:anchorId="22C3B1C8" wp14:editId="48880A97">
            <wp:extent cx="2656840" cy="2562225"/>
            <wp:effectExtent l="0" t="0" r="0" b="9525"/>
            <wp:docPr id="1" name="Рисунок 1"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_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840" cy="2562225"/>
                    </a:xfrm>
                    <a:prstGeom prst="rect">
                      <a:avLst/>
                    </a:prstGeom>
                    <a:noFill/>
                    <a:ln>
                      <a:noFill/>
                    </a:ln>
                  </pic:spPr>
                </pic:pic>
              </a:graphicData>
            </a:graphic>
          </wp:inline>
        </w:drawing>
      </w:r>
    </w:p>
    <w:p w:rsidR="009159D8" w:rsidRPr="00D47DF3" w:rsidRDefault="009159D8" w:rsidP="0088582B">
      <w:pPr>
        <w:jc w:val="both"/>
        <w:rPr>
          <w:sz w:val="20"/>
          <w:szCs w:val="20"/>
        </w:rPr>
      </w:pPr>
    </w:p>
    <w:p w:rsidR="0036669C" w:rsidRPr="00D47DF3" w:rsidRDefault="0036669C" w:rsidP="0036669C">
      <w:pPr>
        <w:jc w:val="both"/>
        <w:rPr>
          <w:bCs/>
          <w:sz w:val="20"/>
          <w:szCs w:val="20"/>
        </w:rPr>
      </w:pPr>
      <w:r w:rsidRPr="00D47DF3">
        <w:rPr>
          <w:bCs/>
          <w:sz w:val="20"/>
          <w:szCs w:val="20"/>
        </w:rPr>
        <w:t xml:space="preserve">1. </w:t>
      </w:r>
      <w:r w:rsidR="006868EB" w:rsidRPr="00D47DF3">
        <w:rPr>
          <w:bCs/>
          <w:sz w:val="20"/>
          <w:szCs w:val="20"/>
        </w:rPr>
        <w:t>Укажите</w:t>
      </w:r>
      <w:r w:rsidRPr="00D47DF3">
        <w:rPr>
          <w:bCs/>
          <w:sz w:val="20"/>
          <w:szCs w:val="20"/>
        </w:rPr>
        <w:t xml:space="preserve"> исторического деятеля, с которым связаны указанные выше иллюстрации. </w:t>
      </w:r>
      <w:r w:rsidR="00557085" w:rsidRPr="00D47DF3">
        <w:rPr>
          <w:bCs/>
          <w:sz w:val="20"/>
          <w:szCs w:val="20"/>
        </w:rPr>
        <w:t xml:space="preserve">Укажите двух деятелей, связанных с ним и любые должности, которые они занимали. </w:t>
      </w:r>
    </w:p>
    <w:p w:rsidR="0036669C" w:rsidRPr="00D47DF3" w:rsidRDefault="00491DD6" w:rsidP="0036669C">
      <w:pPr>
        <w:jc w:val="both"/>
        <w:rPr>
          <w:bCs/>
          <w:sz w:val="20"/>
          <w:szCs w:val="20"/>
        </w:rPr>
      </w:pPr>
      <w:r w:rsidRPr="00D47DF3">
        <w:rPr>
          <w:bCs/>
          <w:sz w:val="20"/>
          <w:szCs w:val="20"/>
        </w:rPr>
        <w:t>2</w:t>
      </w:r>
      <w:r w:rsidR="0036669C" w:rsidRPr="00D47DF3">
        <w:rPr>
          <w:bCs/>
          <w:sz w:val="20"/>
          <w:szCs w:val="20"/>
        </w:rPr>
        <w:t xml:space="preserve">. Соотнесите иллюстрации с историческими фактами. Объясните свой выбор. </w:t>
      </w:r>
    </w:p>
    <w:p w:rsidR="0036669C" w:rsidRPr="00D47DF3" w:rsidRDefault="0036669C" w:rsidP="0036669C">
      <w:pPr>
        <w:jc w:val="both"/>
        <w:rPr>
          <w:bCs/>
          <w:sz w:val="20"/>
          <w:szCs w:val="20"/>
        </w:rPr>
      </w:pPr>
    </w:p>
    <w:p w:rsidR="0036669C" w:rsidRPr="00D47DF3" w:rsidRDefault="0036669C" w:rsidP="0036669C">
      <w:pPr>
        <w:jc w:val="both"/>
        <w:rPr>
          <w:b/>
          <w:bCs/>
          <w:sz w:val="20"/>
          <w:szCs w:val="20"/>
        </w:rPr>
      </w:pPr>
      <w:r w:rsidRPr="00D47DF3">
        <w:rPr>
          <w:b/>
          <w:bCs/>
          <w:sz w:val="20"/>
          <w:szCs w:val="20"/>
        </w:rPr>
        <w:t>Исторические факты</w:t>
      </w:r>
    </w:p>
    <w:p w:rsidR="0036669C" w:rsidRPr="00D47DF3" w:rsidRDefault="0036669C" w:rsidP="0036669C">
      <w:pPr>
        <w:jc w:val="both"/>
        <w:rPr>
          <w:bCs/>
          <w:sz w:val="20"/>
          <w:szCs w:val="20"/>
        </w:rPr>
      </w:pPr>
    </w:p>
    <w:p w:rsidR="0036669C" w:rsidRPr="00D47DF3" w:rsidRDefault="0036669C" w:rsidP="0036669C">
      <w:pPr>
        <w:jc w:val="both"/>
        <w:rPr>
          <w:bCs/>
          <w:sz w:val="20"/>
          <w:szCs w:val="20"/>
        </w:rPr>
      </w:pPr>
      <w:r w:rsidRPr="00D47DF3">
        <w:rPr>
          <w:bCs/>
          <w:sz w:val="20"/>
          <w:szCs w:val="20"/>
        </w:rPr>
        <w:t xml:space="preserve">А. </w:t>
      </w:r>
      <w:r w:rsidR="006431EB" w:rsidRPr="00D47DF3">
        <w:rPr>
          <w:bCs/>
          <w:sz w:val="20"/>
          <w:szCs w:val="20"/>
        </w:rPr>
        <w:t>Взятие этого города стало реваншем за обидное поражение в начале войны.</w:t>
      </w:r>
    </w:p>
    <w:p w:rsidR="007662C2" w:rsidRPr="00D47DF3" w:rsidRDefault="0036669C" w:rsidP="0036669C">
      <w:pPr>
        <w:jc w:val="both"/>
        <w:rPr>
          <w:bCs/>
          <w:sz w:val="20"/>
          <w:szCs w:val="20"/>
        </w:rPr>
      </w:pPr>
      <w:r w:rsidRPr="00D47DF3">
        <w:rPr>
          <w:bCs/>
          <w:sz w:val="20"/>
          <w:szCs w:val="20"/>
        </w:rPr>
        <w:t xml:space="preserve">Б. </w:t>
      </w:r>
      <w:r w:rsidR="00866D4E" w:rsidRPr="00D47DF3">
        <w:rPr>
          <w:bCs/>
          <w:sz w:val="20"/>
          <w:szCs w:val="20"/>
        </w:rPr>
        <w:t xml:space="preserve">Данное сражение </w:t>
      </w:r>
      <w:proofErr w:type="gramStart"/>
      <w:r w:rsidR="00866D4E" w:rsidRPr="00D47DF3">
        <w:rPr>
          <w:bCs/>
          <w:sz w:val="20"/>
          <w:szCs w:val="20"/>
        </w:rPr>
        <w:t>произошло пока данный исторический деятель занимался</w:t>
      </w:r>
      <w:proofErr w:type="gramEnd"/>
      <w:r w:rsidR="00866D4E" w:rsidRPr="00D47DF3">
        <w:rPr>
          <w:bCs/>
          <w:sz w:val="20"/>
          <w:szCs w:val="20"/>
        </w:rPr>
        <w:t xml:space="preserve"> вопро</w:t>
      </w:r>
      <w:r w:rsidR="007662C2" w:rsidRPr="00D47DF3">
        <w:rPr>
          <w:bCs/>
          <w:sz w:val="20"/>
          <w:szCs w:val="20"/>
        </w:rPr>
        <w:t>сами снабжения армии</w:t>
      </w:r>
      <w:r w:rsidR="00866D4E" w:rsidRPr="00D47DF3">
        <w:rPr>
          <w:bCs/>
          <w:sz w:val="20"/>
          <w:szCs w:val="20"/>
        </w:rPr>
        <w:t>. Вместо него войсками командовал саксонский фельдмаршал</w:t>
      </w:r>
      <w:r w:rsidR="007662C2" w:rsidRPr="00D47DF3">
        <w:rPr>
          <w:bCs/>
          <w:sz w:val="20"/>
          <w:szCs w:val="20"/>
        </w:rPr>
        <w:t>, который сдался неприятелю.</w:t>
      </w:r>
    </w:p>
    <w:p w:rsidR="0036669C" w:rsidRPr="00D47DF3" w:rsidRDefault="0036669C" w:rsidP="0036669C">
      <w:pPr>
        <w:jc w:val="both"/>
        <w:rPr>
          <w:bCs/>
          <w:sz w:val="20"/>
          <w:szCs w:val="20"/>
        </w:rPr>
      </w:pPr>
      <w:r w:rsidRPr="00D47DF3">
        <w:rPr>
          <w:bCs/>
          <w:sz w:val="20"/>
          <w:szCs w:val="20"/>
        </w:rPr>
        <w:t xml:space="preserve">В. </w:t>
      </w:r>
      <w:r w:rsidR="006431EB" w:rsidRPr="00D47DF3">
        <w:rPr>
          <w:bCs/>
          <w:sz w:val="20"/>
          <w:szCs w:val="20"/>
        </w:rPr>
        <w:t xml:space="preserve">Это сражение </w:t>
      </w:r>
      <w:r w:rsidR="00D173EB" w:rsidRPr="00D47DF3">
        <w:rPr>
          <w:bCs/>
          <w:sz w:val="20"/>
          <w:szCs w:val="20"/>
        </w:rPr>
        <w:t xml:space="preserve">стало </w:t>
      </w:r>
      <w:r w:rsidR="006431EB" w:rsidRPr="00D47DF3">
        <w:rPr>
          <w:bCs/>
          <w:sz w:val="20"/>
          <w:szCs w:val="20"/>
        </w:rPr>
        <w:t>переломным в ходе войны.</w:t>
      </w:r>
    </w:p>
    <w:p w:rsidR="0036669C" w:rsidRPr="00D47DF3" w:rsidRDefault="0036669C" w:rsidP="0036669C">
      <w:pPr>
        <w:jc w:val="both"/>
        <w:rPr>
          <w:bCs/>
          <w:sz w:val="20"/>
          <w:szCs w:val="20"/>
        </w:rPr>
      </w:pPr>
      <w:r w:rsidRPr="00D47DF3">
        <w:rPr>
          <w:bCs/>
          <w:sz w:val="20"/>
          <w:szCs w:val="20"/>
        </w:rPr>
        <w:t xml:space="preserve">Г. </w:t>
      </w:r>
      <w:r w:rsidR="006431EB" w:rsidRPr="00D47DF3">
        <w:rPr>
          <w:bCs/>
          <w:sz w:val="20"/>
          <w:szCs w:val="20"/>
        </w:rPr>
        <w:t>Данная военная кампания была последней в жизни этого деятеля.</w:t>
      </w:r>
    </w:p>
    <w:p w:rsidR="0036669C" w:rsidRPr="00D47DF3" w:rsidRDefault="0036669C" w:rsidP="0036669C">
      <w:pPr>
        <w:jc w:val="both"/>
        <w:rPr>
          <w:bCs/>
          <w:sz w:val="20"/>
          <w:szCs w:val="20"/>
        </w:rPr>
      </w:pPr>
      <w:r w:rsidRPr="00D47DF3">
        <w:rPr>
          <w:bCs/>
          <w:sz w:val="20"/>
          <w:szCs w:val="20"/>
        </w:rPr>
        <w:t xml:space="preserve">Д. </w:t>
      </w:r>
      <w:r w:rsidR="00557085" w:rsidRPr="00D47DF3">
        <w:rPr>
          <w:bCs/>
          <w:sz w:val="20"/>
          <w:szCs w:val="20"/>
        </w:rPr>
        <w:t>Эта кампания стала первой</w:t>
      </w:r>
      <w:r w:rsidR="006431EB" w:rsidRPr="00D47DF3">
        <w:rPr>
          <w:bCs/>
          <w:sz w:val="20"/>
          <w:szCs w:val="20"/>
        </w:rPr>
        <w:t xml:space="preserve"> крупной</w:t>
      </w:r>
      <w:r w:rsidR="00557085" w:rsidRPr="00D47DF3">
        <w:rPr>
          <w:bCs/>
          <w:sz w:val="20"/>
          <w:szCs w:val="20"/>
        </w:rPr>
        <w:t xml:space="preserve"> пробой военных сил да</w:t>
      </w:r>
      <w:r w:rsidR="00866D4E" w:rsidRPr="00D47DF3">
        <w:rPr>
          <w:bCs/>
          <w:sz w:val="20"/>
          <w:szCs w:val="20"/>
        </w:rPr>
        <w:t xml:space="preserve">нного исторического деятеля. </w:t>
      </w:r>
    </w:p>
    <w:p w:rsidR="0036669C" w:rsidRPr="00D47DF3" w:rsidRDefault="0036669C" w:rsidP="0036669C">
      <w:pPr>
        <w:jc w:val="both"/>
        <w:rPr>
          <w:bCs/>
          <w:sz w:val="20"/>
          <w:szCs w:val="20"/>
        </w:rPr>
      </w:pPr>
      <w:r w:rsidRPr="00D47DF3">
        <w:rPr>
          <w:bCs/>
          <w:sz w:val="20"/>
          <w:szCs w:val="20"/>
        </w:rPr>
        <w:t xml:space="preserve">Е. </w:t>
      </w:r>
      <w:r w:rsidR="006431EB" w:rsidRPr="00D47DF3">
        <w:rPr>
          <w:bCs/>
          <w:sz w:val="20"/>
          <w:szCs w:val="20"/>
        </w:rPr>
        <w:t>Это сражение поставило неприятеля в кране невыгодное положение, предопределив успех русских войск в генеральной битве.</w:t>
      </w:r>
    </w:p>
    <w:p w:rsidR="0036669C" w:rsidRPr="00D47DF3" w:rsidRDefault="0036669C" w:rsidP="0036669C">
      <w:pPr>
        <w:jc w:val="both"/>
        <w:rPr>
          <w:bCs/>
          <w:sz w:val="20"/>
          <w:szCs w:val="20"/>
        </w:rPr>
      </w:pPr>
    </w:p>
    <w:p w:rsidR="0036669C" w:rsidRPr="00D47DF3" w:rsidRDefault="00D173EB" w:rsidP="0036669C">
      <w:pPr>
        <w:jc w:val="both"/>
        <w:rPr>
          <w:rFonts w:eastAsia="TimesNewRomanPSMT"/>
          <w:sz w:val="20"/>
          <w:szCs w:val="20"/>
        </w:rPr>
      </w:pPr>
      <w:r w:rsidRPr="00D47DF3">
        <w:rPr>
          <w:rFonts w:eastAsia="TimesNewRomanPSMT"/>
          <w:sz w:val="20"/>
          <w:szCs w:val="20"/>
        </w:rPr>
        <w:t>Оценка задания № 3 – 10</w:t>
      </w:r>
      <w:r w:rsidR="0036669C" w:rsidRPr="00D47DF3">
        <w:rPr>
          <w:rFonts w:eastAsia="TimesNewRomanPSMT"/>
          <w:sz w:val="20"/>
          <w:szCs w:val="20"/>
        </w:rPr>
        <w:t xml:space="preserve"> баллов</w:t>
      </w:r>
    </w:p>
    <w:p w:rsidR="0036669C" w:rsidRPr="00D47DF3" w:rsidRDefault="0036669C" w:rsidP="0036669C">
      <w:pPr>
        <w:jc w:val="both"/>
        <w:rPr>
          <w:bCs/>
          <w:sz w:val="20"/>
          <w:szCs w:val="20"/>
        </w:rPr>
      </w:pPr>
    </w:p>
    <w:p w:rsidR="0036669C" w:rsidRPr="00D47DF3" w:rsidRDefault="0036669C" w:rsidP="0036669C">
      <w:pPr>
        <w:jc w:val="both"/>
        <w:rPr>
          <w:rFonts w:eastAsia="TimesNewRomanPSMT"/>
          <w:b/>
          <w:sz w:val="20"/>
          <w:szCs w:val="20"/>
        </w:rPr>
      </w:pPr>
      <w:r w:rsidRPr="00D47DF3">
        <w:rPr>
          <w:rFonts w:eastAsia="TimesNewRomanPSMT"/>
          <w:b/>
          <w:sz w:val="20"/>
          <w:szCs w:val="20"/>
        </w:rPr>
        <w:t xml:space="preserve">Ответ: </w:t>
      </w:r>
    </w:p>
    <w:p w:rsidR="0036669C" w:rsidRPr="00D47DF3" w:rsidRDefault="00557085" w:rsidP="0036669C">
      <w:pPr>
        <w:jc w:val="both"/>
        <w:rPr>
          <w:rFonts w:eastAsia="TimesNewRomanPSMT"/>
          <w:sz w:val="20"/>
          <w:szCs w:val="20"/>
        </w:rPr>
      </w:pPr>
      <w:r w:rsidRPr="00D47DF3">
        <w:rPr>
          <w:rFonts w:eastAsia="TimesNewRomanPSMT"/>
          <w:sz w:val="20"/>
          <w:szCs w:val="20"/>
        </w:rPr>
        <w:t xml:space="preserve">1.  Петр </w:t>
      </w:r>
      <w:r w:rsidRPr="00D47DF3">
        <w:rPr>
          <w:rFonts w:eastAsia="TimesNewRomanPSMT"/>
          <w:sz w:val="20"/>
          <w:szCs w:val="20"/>
          <w:lang w:val="en-US"/>
        </w:rPr>
        <w:t>I</w:t>
      </w:r>
      <w:r w:rsidR="0036669C" w:rsidRPr="00D47DF3">
        <w:rPr>
          <w:rFonts w:eastAsia="TimesNewRomanPSMT"/>
          <w:sz w:val="20"/>
          <w:szCs w:val="20"/>
        </w:rPr>
        <w:t xml:space="preserve"> (</w:t>
      </w:r>
      <w:r w:rsidR="0036669C" w:rsidRPr="00D47DF3">
        <w:rPr>
          <w:rFonts w:eastAsia="TimesNewRomanPSMT"/>
          <w:b/>
          <w:sz w:val="20"/>
          <w:szCs w:val="20"/>
        </w:rPr>
        <w:t>1 балл</w:t>
      </w:r>
      <w:r w:rsidR="0036669C" w:rsidRPr="00D47DF3">
        <w:rPr>
          <w:rFonts w:eastAsia="TimesNewRomanPSMT"/>
          <w:sz w:val="20"/>
          <w:szCs w:val="20"/>
        </w:rPr>
        <w:t xml:space="preserve">). </w:t>
      </w:r>
      <w:r w:rsidR="00017488" w:rsidRPr="00D47DF3">
        <w:rPr>
          <w:rFonts w:eastAsia="TimesNewRomanPSMT"/>
          <w:sz w:val="20"/>
          <w:szCs w:val="20"/>
        </w:rPr>
        <w:t>Например,</w:t>
      </w:r>
      <w:r w:rsidRPr="00D47DF3">
        <w:rPr>
          <w:rFonts w:eastAsia="TimesNewRomanPSMT"/>
          <w:sz w:val="20"/>
          <w:szCs w:val="20"/>
        </w:rPr>
        <w:t xml:space="preserve"> А.Д. Меньшиков, первый генерал-губернатор Санкт-Петербурга </w:t>
      </w:r>
      <w:r w:rsidR="0036669C" w:rsidRPr="00D47DF3">
        <w:rPr>
          <w:rFonts w:eastAsia="TimesNewRomanPSMT"/>
          <w:sz w:val="20"/>
          <w:szCs w:val="20"/>
        </w:rPr>
        <w:t>(</w:t>
      </w:r>
      <w:r w:rsidR="0036669C" w:rsidRPr="00D47DF3">
        <w:rPr>
          <w:rFonts w:eastAsia="TimesNewRomanPSMT"/>
          <w:b/>
          <w:sz w:val="20"/>
          <w:szCs w:val="20"/>
        </w:rPr>
        <w:t>1 балл</w:t>
      </w:r>
      <w:r w:rsidR="00017488" w:rsidRPr="00D47DF3">
        <w:rPr>
          <w:rFonts w:eastAsia="TimesNewRomanPSMT"/>
          <w:sz w:val="20"/>
          <w:szCs w:val="20"/>
        </w:rPr>
        <w:t>)</w:t>
      </w:r>
      <w:proofErr w:type="gramStart"/>
      <w:r w:rsidR="00017488" w:rsidRPr="00D47DF3">
        <w:rPr>
          <w:rFonts w:eastAsia="TimesNewRomanPSMT"/>
          <w:sz w:val="20"/>
          <w:szCs w:val="20"/>
        </w:rPr>
        <w:t>;Ф</w:t>
      </w:r>
      <w:proofErr w:type="gramEnd"/>
      <w:r w:rsidR="00017488" w:rsidRPr="00D47DF3">
        <w:rPr>
          <w:rFonts w:eastAsia="TimesNewRomanPSMT"/>
          <w:sz w:val="20"/>
          <w:szCs w:val="20"/>
        </w:rPr>
        <w:t>.М. </w:t>
      </w:r>
      <w:r w:rsidRPr="00D47DF3">
        <w:rPr>
          <w:rFonts w:eastAsia="TimesNewRomanPSMT"/>
          <w:sz w:val="20"/>
          <w:szCs w:val="20"/>
        </w:rPr>
        <w:t xml:space="preserve">Апраксин, первый президент Адмиралтейств-коллегии </w:t>
      </w:r>
      <w:r w:rsidR="0036669C" w:rsidRPr="00D47DF3">
        <w:rPr>
          <w:rFonts w:eastAsia="TimesNewRomanPSMT"/>
          <w:sz w:val="20"/>
          <w:szCs w:val="20"/>
        </w:rPr>
        <w:t>(</w:t>
      </w:r>
      <w:r w:rsidR="0036669C" w:rsidRPr="00D47DF3">
        <w:rPr>
          <w:rFonts w:eastAsia="TimesNewRomanPSMT"/>
          <w:b/>
          <w:sz w:val="20"/>
          <w:szCs w:val="20"/>
        </w:rPr>
        <w:t>1 балл</w:t>
      </w:r>
      <w:r w:rsidR="0036669C" w:rsidRPr="00D47DF3">
        <w:rPr>
          <w:rFonts w:eastAsia="TimesNewRomanPSMT"/>
          <w:sz w:val="20"/>
          <w:szCs w:val="20"/>
        </w:rPr>
        <w:t>).</w:t>
      </w:r>
    </w:p>
    <w:p w:rsidR="0036669C" w:rsidRPr="00D47DF3" w:rsidRDefault="00491DD6" w:rsidP="0036669C">
      <w:pPr>
        <w:jc w:val="both"/>
        <w:rPr>
          <w:sz w:val="20"/>
          <w:szCs w:val="20"/>
        </w:rPr>
      </w:pPr>
      <w:r w:rsidRPr="00D47DF3">
        <w:rPr>
          <w:rFonts w:eastAsia="TimesNewRomanPSMT"/>
          <w:sz w:val="20"/>
          <w:szCs w:val="20"/>
        </w:rPr>
        <w:t>2</w:t>
      </w:r>
      <w:r w:rsidR="0036669C" w:rsidRPr="00D47DF3">
        <w:rPr>
          <w:rFonts w:eastAsia="TimesNewRomanPSMT"/>
          <w:sz w:val="20"/>
          <w:szCs w:val="20"/>
        </w:rPr>
        <w:t>.</w:t>
      </w:r>
    </w:p>
    <w:p w:rsidR="0036669C" w:rsidRPr="00D47DF3" w:rsidRDefault="0036669C" w:rsidP="0036669C">
      <w:pPr>
        <w:jc w:val="both"/>
        <w:rPr>
          <w:b/>
          <w:sz w:val="20"/>
          <w:szCs w:val="20"/>
        </w:rPr>
      </w:pPr>
      <w:r w:rsidRPr="00D47DF3">
        <w:rPr>
          <w:b/>
          <w:sz w:val="20"/>
          <w:szCs w:val="20"/>
        </w:rPr>
        <w:t>1–</w:t>
      </w:r>
      <w:r w:rsidR="00017488" w:rsidRPr="00D47DF3">
        <w:rPr>
          <w:b/>
          <w:sz w:val="20"/>
          <w:szCs w:val="20"/>
        </w:rPr>
        <w:t>Е</w:t>
      </w:r>
    </w:p>
    <w:p w:rsidR="0036669C" w:rsidRPr="00D47DF3" w:rsidRDefault="0036669C" w:rsidP="0036669C">
      <w:pPr>
        <w:jc w:val="both"/>
        <w:rPr>
          <w:b/>
          <w:sz w:val="20"/>
          <w:szCs w:val="20"/>
        </w:rPr>
      </w:pPr>
      <w:r w:rsidRPr="00D47DF3">
        <w:rPr>
          <w:b/>
          <w:sz w:val="20"/>
          <w:szCs w:val="20"/>
        </w:rPr>
        <w:t>2–</w:t>
      </w:r>
      <w:r w:rsidR="00017488" w:rsidRPr="00D47DF3">
        <w:rPr>
          <w:b/>
          <w:sz w:val="20"/>
          <w:szCs w:val="20"/>
        </w:rPr>
        <w:t>Б</w:t>
      </w:r>
    </w:p>
    <w:p w:rsidR="0036669C" w:rsidRPr="00D47DF3" w:rsidRDefault="0036669C" w:rsidP="0036669C">
      <w:pPr>
        <w:jc w:val="both"/>
        <w:rPr>
          <w:b/>
          <w:sz w:val="20"/>
          <w:szCs w:val="20"/>
        </w:rPr>
      </w:pPr>
      <w:r w:rsidRPr="00D47DF3">
        <w:rPr>
          <w:b/>
          <w:sz w:val="20"/>
          <w:szCs w:val="20"/>
        </w:rPr>
        <w:t>3–</w:t>
      </w:r>
      <w:r w:rsidR="00017488" w:rsidRPr="00D47DF3">
        <w:rPr>
          <w:b/>
          <w:sz w:val="20"/>
          <w:szCs w:val="20"/>
        </w:rPr>
        <w:t>А</w:t>
      </w:r>
    </w:p>
    <w:p w:rsidR="0036669C" w:rsidRPr="00D47DF3" w:rsidRDefault="0036669C" w:rsidP="0036669C">
      <w:pPr>
        <w:jc w:val="both"/>
        <w:rPr>
          <w:b/>
          <w:sz w:val="20"/>
          <w:szCs w:val="20"/>
        </w:rPr>
      </w:pPr>
      <w:r w:rsidRPr="00D47DF3">
        <w:rPr>
          <w:b/>
          <w:sz w:val="20"/>
          <w:szCs w:val="20"/>
        </w:rPr>
        <w:t>4–</w:t>
      </w:r>
      <w:r w:rsidR="00017488" w:rsidRPr="00D47DF3">
        <w:rPr>
          <w:b/>
          <w:sz w:val="20"/>
          <w:szCs w:val="20"/>
        </w:rPr>
        <w:t>В</w:t>
      </w:r>
    </w:p>
    <w:p w:rsidR="0036669C" w:rsidRPr="00D47DF3" w:rsidRDefault="0036669C" w:rsidP="0036669C">
      <w:pPr>
        <w:jc w:val="both"/>
        <w:rPr>
          <w:b/>
          <w:sz w:val="20"/>
          <w:szCs w:val="20"/>
        </w:rPr>
      </w:pPr>
      <w:r w:rsidRPr="00D47DF3">
        <w:rPr>
          <w:b/>
          <w:sz w:val="20"/>
          <w:szCs w:val="20"/>
        </w:rPr>
        <w:t>5–</w:t>
      </w:r>
      <w:r w:rsidR="00017488" w:rsidRPr="00D47DF3">
        <w:rPr>
          <w:b/>
          <w:sz w:val="20"/>
          <w:szCs w:val="20"/>
        </w:rPr>
        <w:t>Д</w:t>
      </w:r>
    </w:p>
    <w:p w:rsidR="00DD032A" w:rsidRPr="00D47DF3" w:rsidRDefault="0036669C" w:rsidP="0088582B">
      <w:pPr>
        <w:jc w:val="both"/>
        <w:rPr>
          <w:b/>
          <w:sz w:val="20"/>
          <w:szCs w:val="20"/>
        </w:rPr>
      </w:pPr>
      <w:r w:rsidRPr="00D47DF3">
        <w:rPr>
          <w:b/>
          <w:sz w:val="20"/>
          <w:szCs w:val="20"/>
        </w:rPr>
        <w:t>6–</w:t>
      </w:r>
      <w:r w:rsidR="00017488" w:rsidRPr="00D47DF3">
        <w:rPr>
          <w:b/>
          <w:sz w:val="20"/>
          <w:szCs w:val="20"/>
        </w:rPr>
        <w:t>Г</w:t>
      </w:r>
    </w:p>
    <w:p w:rsidR="00491DD6" w:rsidRPr="00D47DF3" w:rsidRDefault="00491DD6" w:rsidP="00491DD6">
      <w:pPr>
        <w:jc w:val="both"/>
        <w:rPr>
          <w:rFonts w:eastAsia="TimesNewRomanPSMT"/>
          <w:sz w:val="20"/>
          <w:szCs w:val="20"/>
        </w:rPr>
      </w:pPr>
      <w:r w:rsidRPr="00D47DF3">
        <w:rPr>
          <w:rFonts w:eastAsia="TimesNewRomanPSMT"/>
          <w:b/>
          <w:sz w:val="20"/>
          <w:szCs w:val="20"/>
        </w:rPr>
        <w:t>По 1 баллу за правильно заполненную строку (всего – 6 баллов). В случае верного выполнения + 1 балл</w:t>
      </w:r>
    </w:p>
    <w:p w:rsidR="004B082C" w:rsidRPr="00D47DF3" w:rsidRDefault="004B082C" w:rsidP="0088582B">
      <w:pPr>
        <w:jc w:val="both"/>
        <w:rPr>
          <w:sz w:val="20"/>
          <w:szCs w:val="20"/>
        </w:rPr>
      </w:pPr>
    </w:p>
    <w:p w:rsidR="004B082C" w:rsidRPr="00D47DF3" w:rsidRDefault="004B082C" w:rsidP="0088582B">
      <w:pPr>
        <w:jc w:val="both"/>
        <w:rPr>
          <w:sz w:val="20"/>
          <w:szCs w:val="20"/>
        </w:rPr>
      </w:pPr>
    </w:p>
    <w:p w:rsidR="00491DD6" w:rsidRPr="00D47DF3" w:rsidRDefault="00491DD6" w:rsidP="0088582B">
      <w:pPr>
        <w:jc w:val="both"/>
        <w:rPr>
          <w:sz w:val="20"/>
          <w:szCs w:val="20"/>
        </w:rPr>
      </w:pPr>
    </w:p>
    <w:p w:rsidR="00491DD6" w:rsidRPr="00D47DF3" w:rsidRDefault="00491DD6" w:rsidP="0088582B">
      <w:pPr>
        <w:jc w:val="both"/>
        <w:rPr>
          <w:sz w:val="20"/>
          <w:szCs w:val="20"/>
        </w:rPr>
      </w:pPr>
    </w:p>
    <w:p w:rsidR="00491DD6" w:rsidRPr="00D47DF3" w:rsidRDefault="00491DD6" w:rsidP="0088582B">
      <w:pPr>
        <w:jc w:val="both"/>
        <w:rPr>
          <w:sz w:val="20"/>
          <w:szCs w:val="20"/>
        </w:rPr>
      </w:pPr>
    </w:p>
    <w:p w:rsidR="003014B2" w:rsidRPr="00D47DF3" w:rsidRDefault="003014B2" w:rsidP="003014B2">
      <w:pPr>
        <w:jc w:val="both"/>
        <w:rPr>
          <w:b/>
          <w:sz w:val="20"/>
          <w:szCs w:val="20"/>
        </w:rPr>
      </w:pPr>
      <w:r w:rsidRPr="00D47DF3">
        <w:rPr>
          <w:b/>
          <w:sz w:val="20"/>
          <w:szCs w:val="20"/>
        </w:rPr>
        <w:lastRenderedPageBreak/>
        <w:t>Задание 4</w:t>
      </w:r>
    </w:p>
    <w:p w:rsidR="004B082C" w:rsidRPr="00D47DF3" w:rsidRDefault="004B082C" w:rsidP="003014B2">
      <w:pPr>
        <w:jc w:val="both"/>
        <w:rPr>
          <w:b/>
          <w:sz w:val="20"/>
          <w:szCs w:val="20"/>
        </w:rPr>
      </w:pPr>
    </w:p>
    <w:p w:rsidR="003014B2" w:rsidRPr="00D47DF3" w:rsidRDefault="003014B2" w:rsidP="003014B2">
      <w:pPr>
        <w:jc w:val="both"/>
        <w:rPr>
          <w:b/>
          <w:sz w:val="20"/>
          <w:szCs w:val="20"/>
        </w:rPr>
      </w:pPr>
      <w:r w:rsidRPr="00D47DF3">
        <w:rPr>
          <w:b/>
          <w:sz w:val="20"/>
          <w:szCs w:val="20"/>
        </w:rPr>
        <w:t>Прочтите отрывок из</w:t>
      </w:r>
      <w:r w:rsidR="007F4D32" w:rsidRPr="00D47DF3">
        <w:rPr>
          <w:b/>
          <w:sz w:val="20"/>
          <w:szCs w:val="20"/>
        </w:rPr>
        <w:t xml:space="preserve"> мемуаров военного деятеля и ответьте на вопросы</w:t>
      </w:r>
    </w:p>
    <w:p w:rsidR="007F4D32" w:rsidRPr="00D47DF3" w:rsidRDefault="007F4D32" w:rsidP="003014B2">
      <w:pPr>
        <w:jc w:val="both"/>
        <w:rPr>
          <w:sz w:val="20"/>
          <w:szCs w:val="20"/>
        </w:rPr>
      </w:pPr>
    </w:p>
    <w:p w:rsidR="003B5AA7" w:rsidRPr="00D47DF3" w:rsidRDefault="003B5AA7" w:rsidP="003B5AA7">
      <w:pPr>
        <w:jc w:val="both"/>
        <w:rPr>
          <w:sz w:val="20"/>
          <w:szCs w:val="20"/>
        </w:rPr>
      </w:pPr>
      <w:r w:rsidRPr="00D47DF3">
        <w:rPr>
          <w:i/>
          <w:sz w:val="20"/>
          <w:szCs w:val="20"/>
        </w:rPr>
        <w:t>В этой войне</w:t>
      </w:r>
      <w:r w:rsidRPr="00D47DF3">
        <w:rPr>
          <w:sz w:val="20"/>
          <w:szCs w:val="20"/>
        </w:rPr>
        <w:t>… я уже участвовал лично, в чине поручика, и был полковым адъютантом Тверского драгунского полка.</w:t>
      </w:r>
    </w:p>
    <w:p w:rsidR="00E866E9" w:rsidRPr="00D47DF3" w:rsidRDefault="007F4D32" w:rsidP="003B5AA7">
      <w:pPr>
        <w:jc w:val="both"/>
        <w:rPr>
          <w:sz w:val="20"/>
          <w:szCs w:val="20"/>
        </w:rPr>
      </w:pPr>
      <w:r w:rsidRPr="00D47DF3">
        <w:rPr>
          <w:sz w:val="20"/>
          <w:szCs w:val="20"/>
        </w:rPr>
        <w:t xml:space="preserve">В … году мы стояли в своей штаб-квартире в урочище Царские Колодцы, </w:t>
      </w:r>
      <w:proofErr w:type="spellStart"/>
      <w:r w:rsidRPr="00D47DF3">
        <w:rPr>
          <w:sz w:val="20"/>
          <w:szCs w:val="20"/>
        </w:rPr>
        <w:t>Сигнахского</w:t>
      </w:r>
      <w:proofErr w:type="spellEnd"/>
      <w:r w:rsidRPr="00D47DF3">
        <w:rPr>
          <w:sz w:val="20"/>
          <w:szCs w:val="20"/>
        </w:rPr>
        <w:t xml:space="preserve"> уезда, Тифлисской губернии. Много было толков о войне среди офицеров, которые ее пламенно желали. Однако никто не надеялся на скорое осуществление этой надежды. В особенности нетерпеливо рвались в бой молодые офицеры, наслушавшиеся вдоволь боевых воспоминаний от своих старших товарищей,</w:t>
      </w:r>
      <w:r w:rsidR="00E866E9" w:rsidRPr="00D47DF3">
        <w:rPr>
          <w:sz w:val="20"/>
          <w:szCs w:val="20"/>
        </w:rPr>
        <w:t xml:space="preserve"> участвовавших в …</w:t>
      </w:r>
      <w:r w:rsidRPr="00D47DF3">
        <w:rPr>
          <w:sz w:val="20"/>
          <w:szCs w:val="20"/>
        </w:rPr>
        <w:t xml:space="preserve"> войне… и в кавказских экспедициях. И вдруг 2 или 3 сентября была получена командиром полка телеграмма начальника штаба Кавказского военного округа, в которой предписывалось полку немедленно двинуться через Тифлис в </w:t>
      </w:r>
      <w:proofErr w:type="spellStart"/>
      <w:r w:rsidRPr="00D47DF3">
        <w:rPr>
          <w:sz w:val="20"/>
          <w:szCs w:val="20"/>
        </w:rPr>
        <w:t>Александропольский</w:t>
      </w:r>
      <w:proofErr w:type="spellEnd"/>
      <w:r w:rsidRPr="00D47DF3">
        <w:rPr>
          <w:sz w:val="20"/>
          <w:szCs w:val="20"/>
        </w:rPr>
        <w:t xml:space="preserve"> лагерь. </w:t>
      </w:r>
    </w:p>
    <w:p w:rsidR="007F4D32" w:rsidRPr="00D47DF3" w:rsidRDefault="007F4D32" w:rsidP="003B5AA7">
      <w:pPr>
        <w:jc w:val="both"/>
        <w:rPr>
          <w:sz w:val="20"/>
          <w:szCs w:val="20"/>
        </w:rPr>
      </w:pPr>
      <w:r w:rsidRPr="00D47DF3">
        <w:rPr>
          <w:sz w:val="20"/>
          <w:szCs w:val="20"/>
        </w:rPr>
        <w:t>&lt;…&gt;</w:t>
      </w:r>
    </w:p>
    <w:p w:rsidR="007F4D32" w:rsidRPr="00D47DF3" w:rsidRDefault="007F4D32" w:rsidP="003B5AA7">
      <w:pPr>
        <w:jc w:val="both"/>
        <w:rPr>
          <w:sz w:val="20"/>
          <w:szCs w:val="20"/>
        </w:rPr>
      </w:pPr>
      <w:r w:rsidRPr="00D47DF3">
        <w:rPr>
          <w:sz w:val="20"/>
          <w:szCs w:val="20"/>
        </w:rPr>
        <w:t xml:space="preserve">На рассвете другого дня мы продолжали атаку противника, опрокинули его и прогнали к </w:t>
      </w:r>
      <w:proofErr w:type="spellStart"/>
      <w:r w:rsidRPr="00D47DF3">
        <w:rPr>
          <w:sz w:val="20"/>
          <w:szCs w:val="20"/>
        </w:rPr>
        <w:t>Карсу</w:t>
      </w:r>
      <w:proofErr w:type="spellEnd"/>
      <w:r w:rsidRPr="00D47DF3">
        <w:rPr>
          <w:sz w:val="20"/>
          <w:szCs w:val="20"/>
        </w:rPr>
        <w:t xml:space="preserve">. Артиллерийский огонь </w:t>
      </w:r>
      <w:proofErr w:type="spellStart"/>
      <w:r w:rsidRPr="00D47DF3">
        <w:rPr>
          <w:sz w:val="20"/>
          <w:szCs w:val="20"/>
        </w:rPr>
        <w:t>карсских</w:t>
      </w:r>
      <w:proofErr w:type="spellEnd"/>
      <w:r w:rsidRPr="00D47DF3">
        <w:rPr>
          <w:sz w:val="20"/>
          <w:szCs w:val="20"/>
        </w:rPr>
        <w:t xml:space="preserve"> укреплений остановил наше наступление. Тут мы приступили ко второй осаде </w:t>
      </w:r>
      <w:proofErr w:type="spellStart"/>
      <w:r w:rsidRPr="00D47DF3">
        <w:rPr>
          <w:sz w:val="20"/>
          <w:szCs w:val="20"/>
        </w:rPr>
        <w:t>Карса</w:t>
      </w:r>
      <w:proofErr w:type="spellEnd"/>
      <w:r w:rsidRPr="00D47DF3">
        <w:rPr>
          <w:sz w:val="20"/>
          <w:szCs w:val="20"/>
        </w:rPr>
        <w:t xml:space="preserve">, окружив его со всех сторон. Наш полк расположился с западной стороны </w:t>
      </w:r>
      <w:proofErr w:type="spellStart"/>
      <w:r w:rsidRPr="00D47DF3">
        <w:rPr>
          <w:sz w:val="20"/>
          <w:szCs w:val="20"/>
        </w:rPr>
        <w:t>Карса</w:t>
      </w:r>
      <w:proofErr w:type="spellEnd"/>
      <w:r w:rsidRPr="00D47DF3">
        <w:rPr>
          <w:sz w:val="20"/>
          <w:szCs w:val="20"/>
        </w:rPr>
        <w:t xml:space="preserve">. Доставили опять дальнобойную артиллерию, которая и стала обстреливать вновь </w:t>
      </w:r>
      <w:proofErr w:type="spellStart"/>
      <w:r w:rsidRPr="00D47DF3">
        <w:rPr>
          <w:sz w:val="20"/>
          <w:szCs w:val="20"/>
        </w:rPr>
        <w:t>карсские</w:t>
      </w:r>
      <w:proofErr w:type="spellEnd"/>
      <w:r w:rsidRPr="00D47DF3">
        <w:rPr>
          <w:sz w:val="20"/>
          <w:szCs w:val="20"/>
        </w:rPr>
        <w:t xml:space="preserve"> форты. Помн</w:t>
      </w:r>
      <w:r w:rsidR="00E866E9" w:rsidRPr="00D47DF3">
        <w:rPr>
          <w:sz w:val="20"/>
          <w:szCs w:val="20"/>
        </w:rPr>
        <w:t>ится мне, что 24 октября …</w:t>
      </w:r>
      <w:r w:rsidRPr="00D47DF3">
        <w:rPr>
          <w:sz w:val="20"/>
          <w:szCs w:val="20"/>
        </w:rPr>
        <w:t xml:space="preserve"> была произведена большая вылазка, в отражении которой участвовал и наш полк. Впрочем, он ничего особенного в этот раз не сделал. Отличились же, насколько мне помнится, </w:t>
      </w:r>
      <w:proofErr w:type="spellStart"/>
      <w:r w:rsidRPr="00D47DF3">
        <w:rPr>
          <w:sz w:val="20"/>
          <w:szCs w:val="20"/>
        </w:rPr>
        <w:t>тифлисские</w:t>
      </w:r>
      <w:proofErr w:type="spellEnd"/>
      <w:r w:rsidRPr="00D47DF3">
        <w:rPr>
          <w:sz w:val="20"/>
          <w:szCs w:val="20"/>
        </w:rPr>
        <w:t xml:space="preserve"> гренадеры, которые взяли штурмом од</w:t>
      </w:r>
      <w:r w:rsidR="003B5AA7" w:rsidRPr="00D47DF3">
        <w:rPr>
          <w:sz w:val="20"/>
          <w:szCs w:val="20"/>
        </w:rPr>
        <w:t xml:space="preserve">но из главных укреплений </w:t>
      </w:r>
      <w:proofErr w:type="spellStart"/>
      <w:r w:rsidR="003B5AA7" w:rsidRPr="00D47DF3">
        <w:rPr>
          <w:sz w:val="20"/>
          <w:szCs w:val="20"/>
        </w:rPr>
        <w:t>Карса</w:t>
      </w:r>
      <w:proofErr w:type="spellEnd"/>
      <w:r w:rsidR="003B5AA7" w:rsidRPr="00D47DF3">
        <w:rPr>
          <w:sz w:val="20"/>
          <w:szCs w:val="20"/>
        </w:rPr>
        <w:t>..</w:t>
      </w:r>
      <w:r w:rsidRPr="00D47DF3">
        <w:rPr>
          <w:sz w:val="20"/>
          <w:szCs w:val="20"/>
        </w:rPr>
        <w:t xml:space="preserve">. Впрочем, в эту же ночь они должны были этот форт очистить, так как он находился под обстрелом цитадели и всех фортов </w:t>
      </w:r>
      <w:proofErr w:type="spellStart"/>
      <w:r w:rsidRPr="00D47DF3">
        <w:rPr>
          <w:sz w:val="20"/>
          <w:szCs w:val="20"/>
        </w:rPr>
        <w:t>Карса</w:t>
      </w:r>
      <w:proofErr w:type="spellEnd"/>
      <w:r w:rsidRPr="00D47DF3">
        <w:rPr>
          <w:sz w:val="20"/>
          <w:szCs w:val="20"/>
        </w:rPr>
        <w:t>. Этот эпиз</w:t>
      </w:r>
      <w:r w:rsidR="00E866E9" w:rsidRPr="00D47DF3">
        <w:rPr>
          <w:sz w:val="20"/>
          <w:szCs w:val="20"/>
        </w:rPr>
        <w:t>од, однако, показал, что … –</w:t>
      </w:r>
      <w:r w:rsidRPr="00D47DF3">
        <w:rPr>
          <w:sz w:val="20"/>
          <w:szCs w:val="20"/>
        </w:rPr>
        <w:t xml:space="preserve"> уже не те вояки, что прежде. Надо думать, поэтому и было решено попробовать взять крепость штурмом.</w:t>
      </w:r>
    </w:p>
    <w:p w:rsidR="00E866E9" w:rsidRPr="00D47DF3" w:rsidRDefault="00E866E9" w:rsidP="003B5AA7">
      <w:pPr>
        <w:rPr>
          <w:sz w:val="20"/>
          <w:szCs w:val="20"/>
        </w:rPr>
      </w:pPr>
      <w:r w:rsidRPr="00D47DF3">
        <w:rPr>
          <w:sz w:val="20"/>
          <w:szCs w:val="20"/>
        </w:rPr>
        <w:t>&lt;…&gt;</w:t>
      </w:r>
    </w:p>
    <w:p w:rsidR="007F4D32" w:rsidRPr="00D47DF3" w:rsidRDefault="007F4D32" w:rsidP="003014B2">
      <w:pPr>
        <w:jc w:val="both"/>
        <w:rPr>
          <w:sz w:val="20"/>
          <w:szCs w:val="20"/>
        </w:rPr>
      </w:pPr>
    </w:p>
    <w:p w:rsidR="003B5AA7" w:rsidRPr="00D47DF3" w:rsidRDefault="007F4D32" w:rsidP="003014B2">
      <w:pPr>
        <w:jc w:val="both"/>
        <w:rPr>
          <w:sz w:val="20"/>
          <w:szCs w:val="20"/>
        </w:rPr>
      </w:pPr>
      <w:r w:rsidRPr="00D47DF3">
        <w:rPr>
          <w:sz w:val="20"/>
          <w:szCs w:val="20"/>
        </w:rPr>
        <w:t xml:space="preserve">1. </w:t>
      </w:r>
      <w:r w:rsidR="003B5AA7" w:rsidRPr="00D47DF3">
        <w:rPr>
          <w:sz w:val="20"/>
          <w:szCs w:val="20"/>
        </w:rPr>
        <w:t xml:space="preserve">Укажите фамилию </w:t>
      </w:r>
      <w:r w:rsidR="00491DD6" w:rsidRPr="00D47DF3">
        <w:rPr>
          <w:sz w:val="20"/>
          <w:szCs w:val="20"/>
        </w:rPr>
        <w:t>поручика</w:t>
      </w:r>
      <w:r w:rsidR="003B5AA7" w:rsidRPr="00D47DF3">
        <w:rPr>
          <w:sz w:val="20"/>
          <w:szCs w:val="20"/>
        </w:rPr>
        <w:t>, которому принадлежит этот отрывок</w:t>
      </w:r>
      <w:r w:rsidR="00491DD6" w:rsidRPr="00D47DF3">
        <w:rPr>
          <w:sz w:val="20"/>
          <w:szCs w:val="20"/>
        </w:rPr>
        <w:t>, ставшим впоследствии известным военачальником, участником Первой мировой войны</w:t>
      </w:r>
      <w:r w:rsidR="003B5AA7" w:rsidRPr="00D47DF3">
        <w:rPr>
          <w:sz w:val="20"/>
          <w:szCs w:val="20"/>
        </w:rPr>
        <w:t xml:space="preserve">. </w:t>
      </w:r>
      <w:proofErr w:type="gramStart"/>
      <w:r w:rsidR="003B5AA7" w:rsidRPr="00D47DF3">
        <w:rPr>
          <w:sz w:val="20"/>
          <w:szCs w:val="20"/>
        </w:rPr>
        <w:t>Укажите</w:t>
      </w:r>
      <w:proofErr w:type="gramEnd"/>
      <w:r w:rsidR="003B5AA7" w:rsidRPr="00D47DF3">
        <w:rPr>
          <w:sz w:val="20"/>
          <w:szCs w:val="20"/>
        </w:rPr>
        <w:t xml:space="preserve"> к какой войне относятся описанные им действия и годы этой войны.</w:t>
      </w:r>
    </w:p>
    <w:p w:rsidR="00BF1D9F" w:rsidRPr="00D47DF3" w:rsidRDefault="00BF1D9F" w:rsidP="003014B2">
      <w:pPr>
        <w:jc w:val="both"/>
        <w:rPr>
          <w:sz w:val="20"/>
          <w:szCs w:val="20"/>
        </w:rPr>
      </w:pPr>
      <w:r w:rsidRPr="00D47DF3">
        <w:rPr>
          <w:sz w:val="20"/>
          <w:szCs w:val="20"/>
        </w:rPr>
        <w:t>2. Приведите не менее двух исторических фактов, связанных с автором данных мемуаров.</w:t>
      </w:r>
    </w:p>
    <w:p w:rsidR="00491DD6" w:rsidRPr="00D47DF3" w:rsidRDefault="00491DD6" w:rsidP="00491DD6">
      <w:pPr>
        <w:jc w:val="both"/>
        <w:rPr>
          <w:sz w:val="20"/>
          <w:szCs w:val="20"/>
        </w:rPr>
      </w:pPr>
    </w:p>
    <w:p w:rsidR="00491DD6" w:rsidRPr="00D47DF3" w:rsidRDefault="00491DD6" w:rsidP="00491DD6">
      <w:pPr>
        <w:jc w:val="both"/>
        <w:rPr>
          <w:sz w:val="20"/>
          <w:szCs w:val="20"/>
        </w:rPr>
      </w:pPr>
      <w:r w:rsidRPr="00D47DF3">
        <w:rPr>
          <w:sz w:val="20"/>
          <w:szCs w:val="20"/>
        </w:rPr>
        <w:t>Оценка задания № 4 – 4 балла</w:t>
      </w:r>
    </w:p>
    <w:p w:rsidR="003B5AA7" w:rsidRPr="00D47DF3" w:rsidRDefault="003B5AA7" w:rsidP="003014B2">
      <w:pPr>
        <w:jc w:val="both"/>
        <w:rPr>
          <w:sz w:val="20"/>
          <w:szCs w:val="20"/>
        </w:rPr>
      </w:pPr>
    </w:p>
    <w:p w:rsidR="0036384C" w:rsidRPr="00D47DF3" w:rsidRDefault="003B5AA7" w:rsidP="003014B2">
      <w:pPr>
        <w:jc w:val="both"/>
        <w:rPr>
          <w:sz w:val="20"/>
          <w:szCs w:val="20"/>
        </w:rPr>
      </w:pPr>
      <w:r w:rsidRPr="00D47DF3">
        <w:rPr>
          <w:b/>
          <w:sz w:val="20"/>
          <w:szCs w:val="20"/>
        </w:rPr>
        <w:t>Ответ</w:t>
      </w:r>
      <w:r w:rsidR="001102EF" w:rsidRPr="00D47DF3">
        <w:rPr>
          <w:sz w:val="20"/>
          <w:szCs w:val="20"/>
        </w:rPr>
        <w:t xml:space="preserve">: </w:t>
      </w:r>
    </w:p>
    <w:p w:rsidR="007F4D32" w:rsidRPr="00D47DF3" w:rsidRDefault="0036384C" w:rsidP="003014B2">
      <w:pPr>
        <w:jc w:val="both"/>
        <w:rPr>
          <w:sz w:val="20"/>
          <w:szCs w:val="20"/>
        </w:rPr>
      </w:pPr>
      <w:r w:rsidRPr="00D47DF3">
        <w:rPr>
          <w:sz w:val="20"/>
          <w:szCs w:val="20"/>
        </w:rPr>
        <w:t xml:space="preserve">1. </w:t>
      </w:r>
      <w:r w:rsidR="001102EF" w:rsidRPr="00D47DF3">
        <w:rPr>
          <w:sz w:val="20"/>
          <w:szCs w:val="20"/>
        </w:rPr>
        <w:t>А.А. Брусилов (</w:t>
      </w:r>
      <w:r w:rsidR="001102EF" w:rsidRPr="00D47DF3">
        <w:rPr>
          <w:b/>
          <w:sz w:val="20"/>
          <w:szCs w:val="20"/>
        </w:rPr>
        <w:t>1 балл</w:t>
      </w:r>
      <w:r w:rsidR="001102EF" w:rsidRPr="00D47DF3">
        <w:rPr>
          <w:sz w:val="20"/>
          <w:szCs w:val="20"/>
        </w:rPr>
        <w:t>). Русско-турецкая война</w:t>
      </w:r>
      <w:r w:rsidR="00F851FD" w:rsidRPr="00D47DF3">
        <w:rPr>
          <w:sz w:val="20"/>
          <w:szCs w:val="20"/>
        </w:rPr>
        <w:t>,</w:t>
      </w:r>
      <w:r w:rsidR="001102EF" w:rsidRPr="00D47DF3">
        <w:rPr>
          <w:sz w:val="20"/>
          <w:szCs w:val="20"/>
        </w:rPr>
        <w:t>1877-1878 г. (</w:t>
      </w:r>
      <w:r w:rsidR="00F851FD" w:rsidRPr="00D47DF3">
        <w:rPr>
          <w:b/>
          <w:sz w:val="20"/>
          <w:szCs w:val="20"/>
        </w:rPr>
        <w:t>1 балл, если и название, и год верны</w:t>
      </w:r>
      <w:r w:rsidR="001102EF" w:rsidRPr="00D47DF3">
        <w:rPr>
          <w:sz w:val="20"/>
          <w:szCs w:val="20"/>
        </w:rPr>
        <w:t>)</w:t>
      </w:r>
    </w:p>
    <w:p w:rsidR="0036384C" w:rsidRPr="00D47DF3" w:rsidRDefault="0036384C" w:rsidP="00F164F0">
      <w:pPr>
        <w:jc w:val="both"/>
        <w:rPr>
          <w:sz w:val="20"/>
          <w:szCs w:val="20"/>
        </w:rPr>
      </w:pPr>
      <w:r w:rsidRPr="00D47DF3">
        <w:rPr>
          <w:sz w:val="20"/>
          <w:szCs w:val="20"/>
        </w:rPr>
        <w:t>2.</w:t>
      </w:r>
      <w:r w:rsidR="00F851FD" w:rsidRPr="00D47DF3">
        <w:rPr>
          <w:sz w:val="20"/>
          <w:szCs w:val="20"/>
        </w:rPr>
        <w:t xml:space="preserve"> Например,</w:t>
      </w:r>
      <w:r w:rsidR="00BF1D9F" w:rsidRPr="00D47DF3">
        <w:rPr>
          <w:sz w:val="20"/>
          <w:szCs w:val="20"/>
        </w:rPr>
        <w:t xml:space="preserve"> </w:t>
      </w:r>
      <w:r w:rsidR="00491DD6" w:rsidRPr="00D47DF3">
        <w:rPr>
          <w:sz w:val="20"/>
          <w:szCs w:val="20"/>
        </w:rPr>
        <w:t xml:space="preserve">действия </w:t>
      </w:r>
      <w:r w:rsidR="00BF1D9F" w:rsidRPr="00D47DF3">
        <w:rPr>
          <w:sz w:val="20"/>
          <w:szCs w:val="20"/>
        </w:rPr>
        <w:t>А.А. Брусилов</w:t>
      </w:r>
      <w:r w:rsidR="00491DD6" w:rsidRPr="00D47DF3">
        <w:rPr>
          <w:sz w:val="20"/>
          <w:szCs w:val="20"/>
        </w:rPr>
        <w:t>а</w:t>
      </w:r>
      <w:r w:rsidR="00BF1D9F" w:rsidRPr="00D47DF3">
        <w:rPr>
          <w:sz w:val="20"/>
          <w:szCs w:val="20"/>
        </w:rPr>
        <w:t xml:space="preserve"> в Первой мировой войне</w:t>
      </w:r>
      <w:r w:rsidR="00060154" w:rsidRPr="00D47DF3">
        <w:rPr>
          <w:sz w:val="20"/>
          <w:szCs w:val="20"/>
        </w:rPr>
        <w:t xml:space="preserve"> - Брусиловский прорыв в 1916 г.</w:t>
      </w:r>
      <w:r w:rsidR="00BF1D9F" w:rsidRPr="00D47DF3">
        <w:rPr>
          <w:sz w:val="20"/>
          <w:szCs w:val="20"/>
        </w:rPr>
        <w:t xml:space="preserve"> (</w:t>
      </w:r>
      <w:r w:rsidR="00BF1D9F" w:rsidRPr="00D47DF3">
        <w:rPr>
          <w:b/>
          <w:sz w:val="20"/>
          <w:szCs w:val="20"/>
        </w:rPr>
        <w:t>1 балл</w:t>
      </w:r>
      <w:r w:rsidR="00BF1D9F" w:rsidRPr="00D47DF3">
        <w:rPr>
          <w:sz w:val="20"/>
          <w:szCs w:val="20"/>
        </w:rPr>
        <w:t>). А.А. Брусилов являлся главным инспектором кавалерии РККА (</w:t>
      </w:r>
      <w:r w:rsidR="00BF1D9F" w:rsidRPr="00D47DF3">
        <w:rPr>
          <w:b/>
          <w:sz w:val="20"/>
          <w:szCs w:val="20"/>
        </w:rPr>
        <w:t>1 балл</w:t>
      </w:r>
      <w:r w:rsidR="00060154" w:rsidRPr="00D47DF3">
        <w:rPr>
          <w:sz w:val="20"/>
          <w:szCs w:val="20"/>
        </w:rPr>
        <w:t>) и др.</w:t>
      </w:r>
    </w:p>
    <w:p w:rsidR="008F7C96" w:rsidRPr="00D47DF3" w:rsidRDefault="008F7C96" w:rsidP="00C33257">
      <w:pPr>
        <w:jc w:val="both"/>
        <w:rPr>
          <w:b/>
          <w:bCs/>
          <w:iCs/>
          <w:sz w:val="20"/>
          <w:szCs w:val="20"/>
        </w:rPr>
      </w:pPr>
    </w:p>
    <w:p w:rsidR="004B082C" w:rsidRPr="00D47DF3" w:rsidRDefault="004B082C" w:rsidP="004B082C">
      <w:pPr>
        <w:jc w:val="both"/>
        <w:rPr>
          <w:b/>
          <w:bCs/>
          <w:iCs/>
          <w:sz w:val="20"/>
          <w:szCs w:val="20"/>
        </w:rPr>
      </w:pPr>
      <w:r w:rsidRPr="00D47DF3">
        <w:rPr>
          <w:b/>
          <w:sz w:val="20"/>
          <w:szCs w:val="20"/>
        </w:rPr>
        <w:t>Задание 5</w:t>
      </w:r>
    </w:p>
    <w:p w:rsidR="00060154" w:rsidRPr="00D47DF3" w:rsidRDefault="00060154" w:rsidP="00060154">
      <w:pPr>
        <w:jc w:val="both"/>
        <w:rPr>
          <w:b/>
          <w:sz w:val="20"/>
          <w:szCs w:val="20"/>
        </w:rPr>
      </w:pPr>
      <w:r w:rsidRPr="00D47DF3">
        <w:rPr>
          <w:b/>
          <w:sz w:val="20"/>
          <w:szCs w:val="20"/>
        </w:rPr>
        <w:t xml:space="preserve">Расположите события Второй мировой войны в хронологической последовательности. В ответ запишите комбинацию цифр. Учтите, что баллы засчитываются лишь в том случае, если все варианты </w:t>
      </w:r>
      <w:proofErr w:type="gramStart"/>
      <w:r w:rsidRPr="00D47DF3">
        <w:rPr>
          <w:b/>
          <w:sz w:val="20"/>
          <w:szCs w:val="20"/>
        </w:rPr>
        <w:t>расположены</w:t>
      </w:r>
      <w:proofErr w:type="gramEnd"/>
      <w:r w:rsidRPr="00D47DF3">
        <w:rPr>
          <w:b/>
          <w:sz w:val="20"/>
          <w:szCs w:val="20"/>
        </w:rPr>
        <w:t xml:space="preserve"> верно.</w:t>
      </w:r>
    </w:p>
    <w:p w:rsidR="00060154" w:rsidRPr="00D47DF3" w:rsidRDefault="00060154" w:rsidP="00060154">
      <w:pPr>
        <w:jc w:val="both"/>
        <w:rPr>
          <w:b/>
          <w:sz w:val="20"/>
          <w:szCs w:val="20"/>
        </w:rPr>
      </w:pPr>
    </w:p>
    <w:p w:rsidR="00060154" w:rsidRPr="00D47DF3" w:rsidRDefault="00060154" w:rsidP="00060154">
      <w:pPr>
        <w:rPr>
          <w:sz w:val="20"/>
          <w:szCs w:val="20"/>
        </w:rPr>
      </w:pPr>
      <w:r w:rsidRPr="00D47DF3">
        <w:rPr>
          <w:sz w:val="20"/>
          <w:szCs w:val="20"/>
        </w:rPr>
        <w:t xml:space="preserve">1) операция «Искра» </w:t>
      </w:r>
    </w:p>
    <w:p w:rsidR="00060154" w:rsidRPr="00D47DF3" w:rsidRDefault="00060154" w:rsidP="00060154">
      <w:pPr>
        <w:rPr>
          <w:sz w:val="20"/>
          <w:szCs w:val="20"/>
        </w:rPr>
      </w:pPr>
      <w:r w:rsidRPr="00D47DF3">
        <w:rPr>
          <w:sz w:val="20"/>
          <w:szCs w:val="20"/>
        </w:rPr>
        <w:t xml:space="preserve">2) вступление в войну Италии  </w:t>
      </w:r>
    </w:p>
    <w:p w:rsidR="00060154" w:rsidRPr="00D47DF3" w:rsidRDefault="00060154" w:rsidP="00060154">
      <w:pPr>
        <w:rPr>
          <w:sz w:val="20"/>
          <w:szCs w:val="20"/>
        </w:rPr>
      </w:pPr>
      <w:r w:rsidRPr="00D47DF3">
        <w:rPr>
          <w:sz w:val="20"/>
          <w:szCs w:val="20"/>
        </w:rPr>
        <w:t>3)  издание приказа Верховного главнокомандующего  СССР №227</w:t>
      </w:r>
    </w:p>
    <w:p w:rsidR="00060154" w:rsidRPr="00D47DF3" w:rsidRDefault="00060154" w:rsidP="00060154">
      <w:pPr>
        <w:rPr>
          <w:sz w:val="20"/>
          <w:szCs w:val="20"/>
        </w:rPr>
      </w:pPr>
      <w:r w:rsidRPr="00D47DF3">
        <w:rPr>
          <w:sz w:val="20"/>
          <w:szCs w:val="20"/>
        </w:rPr>
        <w:t>4) подписание Декларации объединенных наций</w:t>
      </w:r>
    </w:p>
    <w:p w:rsidR="00060154" w:rsidRPr="00D47DF3" w:rsidRDefault="00060154" w:rsidP="00060154">
      <w:pPr>
        <w:rPr>
          <w:sz w:val="20"/>
          <w:szCs w:val="20"/>
        </w:rPr>
      </w:pPr>
      <w:r w:rsidRPr="00D47DF3">
        <w:rPr>
          <w:sz w:val="20"/>
          <w:szCs w:val="20"/>
        </w:rPr>
        <w:t>5) принятие Германией плана «Барбаросса»</w:t>
      </w:r>
    </w:p>
    <w:p w:rsidR="00060154" w:rsidRPr="00D47DF3" w:rsidRDefault="00060154" w:rsidP="00060154">
      <w:pPr>
        <w:rPr>
          <w:sz w:val="20"/>
          <w:szCs w:val="20"/>
        </w:rPr>
      </w:pPr>
      <w:r w:rsidRPr="00D47DF3">
        <w:rPr>
          <w:sz w:val="20"/>
          <w:szCs w:val="20"/>
        </w:rPr>
        <w:t>6) подписание советско-японского пакта о нейтралитете</w:t>
      </w:r>
    </w:p>
    <w:p w:rsidR="00060154" w:rsidRPr="00D47DF3" w:rsidRDefault="00060154" w:rsidP="00060154">
      <w:pPr>
        <w:rPr>
          <w:sz w:val="20"/>
          <w:szCs w:val="20"/>
        </w:rPr>
      </w:pPr>
      <w:r w:rsidRPr="00D47DF3">
        <w:rPr>
          <w:sz w:val="20"/>
          <w:szCs w:val="20"/>
        </w:rPr>
        <w:t>7) операция «</w:t>
      </w:r>
      <w:proofErr w:type="spellStart"/>
      <w:r w:rsidRPr="00D47DF3">
        <w:rPr>
          <w:sz w:val="20"/>
          <w:szCs w:val="20"/>
        </w:rPr>
        <w:t>Торч</w:t>
      </w:r>
      <w:proofErr w:type="spellEnd"/>
      <w:r w:rsidRPr="00D47DF3">
        <w:rPr>
          <w:sz w:val="20"/>
          <w:szCs w:val="20"/>
        </w:rPr>
        <w:t>» (Факел) союзных войск США и Англии в Северной Африке</w:t>
      </w:r>
    </w:p>
    <w:p w:rsidR="00060154" w:rsidRPr="00D47DF3" w:rsidRDefault="00060154" w:rsidP="00060154">
      <w:pPr>
        <w:rPr>
          <w:sz w:val="20"/>
          <w:szCs w:val="20"/>
        </w:rPr>
      </w:pPr>
      <w:r w:rsidRPr="00D47DF3">
        <w:rPr>
          <w:sz w:val="20"/>
          <w:szCs w:val="20"/>
        </w:rPr>
        <w:t>8) освобождение Минска</w:t>
      </w:r>
    </w:p>
    <w:p w:rsidR="00060154" w:rsidRPr="00D47DF3" w:rsidRDefault="00060154" w:rsidP="00060154">
      <w:pPr>
        <w:jc w:val="both"/>
        <w:rPr>
          <w:b/>
          <w:bCs/>
          <w:sz w:val="20"/>
          <w:szCs w:val="20"/>
        </w:rPr>
      </w:pPr>
    </w:p>
    <w:p w:rsidR="00060154" w:rsidRPr="00D47DF3" w:rsidRDefault="00060154" w:rsidP="00060154">
      <w:pPr>
        <w:jc w:val="both"/>
        <w:rPr>
          <w:rFonts w:eastAsia="TimesNewRomanPSMT"/>
          <w:sz w:val="20"/>
          <w:szCs w:val="20"/>
        </w:rPr>
      </w:pPr>
      <w:r w:rsidRPr="00D47DF3">
        <w:rPr>
          <w:rFonts w:eastAsia="TimesNewRomanPSMT"/>
          <w:sz w:val="20"/>
          <w:szCs w:val="20"/>
        </w:rPr>
        <w:t>Оценка задания № 5 – 8 баллов</w:t>
      </w:r>
    </w:p>
    <w:p w:rsidR="00060154" w:rsidRPr="00D47DF3" w:rsidRDefault="00060154" w:rsidP="00060154">
      <w:pPr>
        <w:jc w:val="both"/>
        <w:rPr>
          <w:b/>
          <w:bCs/>
          <w:sz w:val="20"/>
          <w:szCs w:val="20"/>
        </w:rPr>
      </w:pPr>
    </w:p>
    <w:p w:rsidR="00060154" w:rsidRPr="00D47DF3" w:rsidRDefault="00060154" w:rsidP="00060154">
      <w:pPr>
        <w:jc w:val="both"/>
        <w:rPr>
          <w:rFonts w:eastAsia="TimesNewRomanPSMT"/>
          <w:sz w:val="20"/>
          <w:szCs w:val="20"/>
        </w:rPr>
      </w:pPr>
      <w:r w:rsidRPr="00D47DF3">
        <w:rPr>
          <w:rFonts w:eastAsia="TimesNewRomanPSMT"/>
          <w:b/>
          <w:sz w:val="20"/>
          <w:szCs w:val="20"/>
        </w:rPr>
        <w:t>Ответ</w:t>
      </w:r>
      <w:r w:rsidRPr="00D47DF3">
        <w:rPr>
          <w:rFonts w:eastAsia="TimesNewRomanPSMT"/>
          <w:sz w:val="20"/>
          <w:szCs w:val="20"/>
        </w:rPr>
        <w:t xml:space="preserve">: </w:t>
      </w:r>
      <w:r w:rsidRPr="00D47DF3">
        <w:rPr>
          <w:rFonts w:eastAsia="TimesNewRomanPSMT"/>
          <w:b/>
          <w:sz w:val="20"/>
          <w:szCs w:val="20"/>
        </w:rPr>
        <w:t>25643718</w:t>
      </w:r>
    </w:p>
    <w:p w:rsidR="00060154" w:rsidRPr="00D47DF3" w:rsidRDefault="00060154" w:rsidP="00060154">
      <w:pPr>
        <w:jc w:val="both"/>
        <w:rPr>
          <w:rFonts w:eastAsia="TimesNewRomanPSMT"/>
          <w:sz w:val="20"/>
          <w:szCs w:val="20"/>
        </w:rPr>
      </w:pPr>
    </w:p>
    <w:p w:rsidR="00C33257" w:rsidRPr="00D47DF3" w:rsidRDefault="00C33257" w:rsidP="00060154">
      <w:pPr>
        <w:jc w:val="both"/>
        <w:rPr>
          <w:b/>
          <w:bCs/>
          <w:iCs/>
          <w:sz w:val="20"/>
          <w:szCs w:val="20"/>
        </w:rPr>
      </w:pPr>
      <w:r w:rsidRPr="00D47DF3">
        <w:rPr>
          <w:b/>
          <w:sz w:val="20"/>
          <w:szCs w:val="20"/>
        </w:rPr>
        <w:t>Задание 6</w:t>
      </w:r>
    </w:p>
    <w:p w:rsidR="00C33257" w:rsidRPr="00D47DF3" w:rsidRDefault="00C33257" w:rsidP="00C33257">
      <w:pPr>
        <w:jc w:val="both"/>
        <w:rPr>
          <w:sz w:val="20"/>
          <w:szCs w:val="20"/>
        </w:rPr>
      </w:pPr>
      <w:r w:rsidRPr="00D47DF3">
        <w:rPr>
          <w:b/>
          <w:bCs/>
          <w:iCs/>
          <w:sz w:val="20"/>
          <w:szCs w:val="20"/>
        </w:rPr>
        <w:t>Историческая задача</w:t>
      </w:r>
    </w:p>
    <w:p w:rsidR="008F45B6" w:rsidRPr="00D47DF3" w:rsidRDefault="008F45B6" w:rsidP="008F45B6">
      <w:pPr>
        <w:jc w:val="both"/>
        <w:rPr>
          <w:sz w:val="20"/>
          <w:szCs w:val="20"/>
        </w:rPr>
      </w:pPr>
    </w:p>
    <w:p w:rsidR="0081614E" w:rsidRPr="00D47DF3" w:rsidRDefault="0081614E" w:rsidP="0081614E">
      <w:pPr>
        <w:jc w:val="both"/>
        <w:rPr>
          <w:b/>
          <w:sz w:val="20"/>
          <w:szCs w:val="20"/>
        </w:rPr>
      </w:pPr>
      <w:r w:rsidRPr="00D47DF3">
        <w:rPr>
          <w:b/>
          <w:sz w:val="20"/>
          <w:szCs w:val="20"/>
        </w:rPr>
        <w:t>Прочтите отрывок из исторического труда и ответьте на вопросы</w:t>
      </w:r>
    </w:p>
    <w:p w:rsidR="0081614E" w:rsidRPr="00D47DF3" w:rsidRDefault="0081614E" w:rsidP="0081614E">
      <w:pPr>
        <w:jc w:val="both"/>
        <w:rPr>
          <w:sz w:val="20"/>
          <w:szCs w:val="20"/>
        </w:rPr>
      </w:pPr>
    </w:p>
    <w:p w:rsidR="0081614E" w:rsidRPr="00D47DF3" w:rsidRDefault="0081614E" w:rsidP="0081614E">
      <w:pPr>
        <w:jc w:val="both"/>
        <w:rPr>
          <w:sz w:val="20"/>
          <w:szCs w:val="20"/>
        </w:rPr>
      </w:pPr>
      <w:r w:rsidRPr="00D47DF3">
        <w:rPr>
          <w:sz w:val="20"/>
          <w:szCs w:val="20"/>
        </w:rPr>
        <w:t>В научных трудах по результатам исследований, проведенных в 1917–1920 гг. на окраинах бывшей Российской империи, авторы обращали внимание на фактор изоляции от столиц. Сотру</w:t>
      </w:r>
      <w:r w:rsidR="00757052" w:rsidRPr="00D47DF3">
        <w:rPr>
          <w:sz w:val="20"/>
          <w:szCs w:val="20"/>
        </w:rPr>
        <w:t>дник Геологического комитета К.</w:t>
      </w:r>
      <w:r w:rsidRPr="00D47DF3">
        <w:rPr>
          <w:sz w:val="20"/>
          <w:szCs w:val="20"/>
        </w:rPr>
        <w:t xml:space="preserve">А. Прокопов в брошюре о нефтеносной области Кубани, изданной в 1920 г. в </w:t>
      </w:r>
      <w:proofErr w:type="spellStart"/>
      <w:r w:rsidRPr="00D47DF3">
        <w:rPr>
          <w:sz w:val="20"/>
          <w:szCs w:val="20"/>
        </w:rPr>
        <w:t>Екатеринодаре</w:t>
      </w:r>
      <w:proofErr w:type="spellEnd"/>
      <w:r w:rsidRPr="00D47DF3">
        <w:rPr>
          <w:sz w:val="20"/>
          <w:szCs w:val="20"/>
        </w:rPr>
        <w:t xml:space="preserve">, предупреждал потенциальных читателей: </w:t>
      </w:r>
      <w:r w:rsidRPr="00D47DF3">
        <w:rPr>
          <w:i/>
          <w:sz w:val="20"/>
          <w:szCs w:val="20"/>
        </w:rPr>
        <w:t>«Находясь по условиям времени в провинции и не имея под руками специальной литературы, автору пришлось по памяти восстанавливать приведенные списки литературных произведений, чем и объясняются неточности и пропуски в этих списках»</w:t>
      </w:r>
      <w:r w:rsidRPr="00D47DF3">
        <w:rPr>
          <w:sz w:val="20"/>
          <w:szCs w:val="20"/>
        </w:rPr>
        <w:t>.</w:t>
      </w:r>
    </w:p>
    <w:p w:rsidR="0081614E" w:rsidRPr="00D47DF3" w:rsidRDefault="0081614E" w:rsidP="0081614E">
      <w:pPr>
        <w:autoSpaceDE w:val="0"/>
        <w:autoSpaceDN w:val="0"/>
        <w:adjustRightInd w:val="0"/>
        <w:jc w:val="both"/>
        <w:rPr>
          <w:sz w:val="20"/>
          <w:szCs w:val="20"/>
        </w:rPr>
      </w:pPr>
      <w:r w:rsidRPr="00D47DF3">
        <w:rPr>
          <w:sz w:val="20"/>
          <w:szCs w:val="20"/>
        </w:rPr>
        <w:t>Нахождение за пределами советских территорий «по условиям времени» достаточно быстро стало не просто фактом биографии, а практически «скелетом в шкафу».</w:t>
      </w:r>
    </w:p>
    <w:p w:rsidR="0081614E" w:rsidRPr="00D47DF3" w:rsidRDefault="0081614E" w:rsidP="008F45B6">
      <w:pPr>
        <w:rPr>
          <w:sz w:val="20"/>
          <w:szCs w:val="20"/>
        </w:rPr>
      </w:pPr>
      <w:r w:rsidRPr="00D47DF3">
        <w:rPr>
          <w:sz w:val="20"/>
          <w:szCs w:val="20"/>
        </w:rPr>
        <w:t>&lt;…&gt;</w:t>
      </w:r>
    </w:p>
    <w:p w:rsidR="0081614E" w:rsidRPr="00D47DF3" w:rsidRDefault="0081614E" w:rsidP="0081614E">
      <w:pPr>
        <w:autoSpaceDE w:val="0"/>
        <w:autoSpaceDN w:val="0"/>
        <w:adjustRightInd w:val="0"/>
        <w:jc w:val="both"/>
        <w:rPr>
          <w:sz w:val="20"/>
          <w:szCs w:val="20"/>
        </w:rPr>
      </w:pPr>
      <w:r w:rsidRPr="00D47DF3">
        <w:rPr>
          <w:sz w:val="20"/>
          <w:szCs w:val="20"/>
        </w:rPr>
        <w:t>Большинство же из потока беженцев в автобиографиях и анкетах в качестве причин отъезда из столиц в 1917–1918 гг. выдвигали «уважительные»: состояние здоровья, семейные обстоятельства, гастрольный гр</w:t>
      </w:r>
      <w:r w:rsidR="004447ED" w:rsidRPr="00D47DF3">
        <w:rPr>
          <w:sz w:val="20"/>
          <w:szCs w:val="20"/>
        </w:rPr>
        <w:t>афик, избрание по конкурсу и т. </w:t>
      </w:r>
      <w:r w:rsidRPr="00D47DF3">
        <w:rPr>
          <w:sz w:val="20"/>
          <w:szCs w:val="20"/>
        </w:rPr>
        <w:t xml:space="preserve">д. Задержка в провинции на несколько лет объяснялась исключительно отрезанностью линией фронта от советской России. Эти версии </w:t>
      </w:r>
      <w:proofErr w:type="gramStart"/>
      <w:r w:rsidRPr="00D47DF3">
        <w:rPr>
          <w:sz w:val="20"/>
          <w:szCs w:val="20"/>
        </w:rPr>
        <w:t>много десятилетий транслировались</w:t>
      </w:r>
      <w:proofErr w:type="gramEnd"/>
      <w:r w:rsidRPr="00D47DF3">
        <w:rPr>
          <w:sz w:val="20"/>
          <w:szCs w:val="20"/>
        </w:rPr>
        <w:t xml:space="preserve"> в биографических текстах.</w:t>
      </w:r>
    </w:p>
    <w:p w:rsidR="0081614E" w:rsidRPr="00D47DF3" w:rsidRDefault="0081614E" w:rsidP="008F45B6">
      <w:pPr>
        <w:rPr>
          <w:sz w:val="20"/>
          <w:szCs w:val="20"/>
        </w:rPr>
      </w:pPr>
    </w:p>
    <w:p w:rsidR="00997E61" w:rsidRPr="00D47DF3" w:rsidRDefault="00997E61" w:rsidP="00997E61">
      <w:pPr>
        <w:jc w:val="both"/>
        <w:rPr>
          <w:b/>
          <w:sz w:val="20"/>
          <w:szCs w:val="20"/>
        </w:rPr>
      </w:pPr>
      <w:r w:rsidRPr="00D47DF3">
        <w:rPr>
          <w:b/>
          <w:sz w:val="20"/>
          <w:szCs w:val="20"/>
        </w:rPr>
        <w:t>Почему «беженцы» в годы Гражданской войны вынуждены были выдвигать «уважительные» объяснения своего отсутствия в советской России? Почему эти факты впоследствии стали «скелетами в шкафу» для их биографий?</w:t>
      </w:r>
    </w:p>
    <w:p w:rsidR="00997E61" w:rsidRPr="00D47DF3" w:rsidRDefault="00997E61" w:rsidP="008F45B6">
      <w:pPr>
        <w:rPr>
          <w:sz w:val="20"/>
          <w:szCs w:val="20"/>
        </w:rPr>
      </w:pPr>
    </w:p>
    <w:p w:rsidR="004B082C" w:rsidRPr="00D47DF3" w:rsidRDefault="004B082C" w:rsidP="008F45B6">
      <w:pPr>
        <w:rPr>
          <w:sz w:val="20"/>
          <w:szCs w:val="20"/>
        </w:rPr>
      </w:pPr>
      <w:r w:rsidRPr="00D47DF3">
        <w:rPr>
          <w:sz w:val="20"/>
          <w:szCs w:val="20"/>
        </w:rPr>
        <w:t>Оценка задания № 6 – 8 баллов</w:t>
      </w:r>
    </w:p>
    <w:p w:rsidR="004B082C" w:rsidRPr="00D47DF3" w:rsidRDefault="004B082C" w:rsidP="008F45B6">
      <w:pPr>
        <w:rPr>
          <w:sz w:val="20"/>
          <w:szCs w:val="20"/>
        </w:rPr>
      </w:pPr>
    </w:p>
    <w:p w:rsidR="00AE215D" w:rsidRPr="00D47DF3" w:rsidRDefault="00AE215D" w:rsidP="008F45B6">
      <w:pPr>
        <w:rPr>
          <w:b/>
          <w:sz w:val="20"/>
          <w:szCs w:val="20"/>
        </w:rPr>
      </w:pPr>
      <w:r w:rsidRPr="00D47DF3">
        <w:rPr>
          <w:b/>
          <w:sz w:val="20"/>
          <w:szCs w:val="20"/>
        </w:rPr>
        <w:t xml:space="preserve">Ответ: </w:t>
      </w:r>
    </w:p>
    <w:p w:rsidR="00AE215D" w:rsidRPr="00D47DF3" w:rsidRDefault="00AE215D" w:rsidP="00EF76E8">
      <w:pPr>
        <w:jc w:val="both"/>
        <w:rPr>
          <w:sz w:val="20"/>
          <w:szCs w:val="20"/>
        </w:rPr>
      </w:pPr>
      <w:r w:rsidRPr="00D47DF3">
        <w:rPr>
          <w:sz w:val="20"/>
          <w:szCs w:val="20"/>
        </w:rPr>
        <w:t xml:space="preserve">Указанные факты биографий «беженцев» объяснялись стратегией их выживания в советской </w:t>
      </w:r>
      <w:proofErr w:type="gramStart"/>
      <w:r w:rsidRPr="00D47DF3">
        <w:rPr>
          <w:sz w:val="20"/>
          <w:szCs w:val="20"/>
        </w:rPr>
        <w:t>России</w:t>
      </w:r>
      <w:proofErr w:type="gramEnd"/>
      <w:r w:rsidRPr="00D47DF3">
        <w:rPr>
          <w:sz w:val="20"/>
          <w:szCs w:val="20"/>
        </w:rPr>
        <w:t xml:space="preserve"> откуда они не хотели или не имели возможности уехать</w:t>
      </w:r>
      <w:r w:rsidR="004447ED" w:rsidRPr="00D47DF3">
        <w:rPr>
          <w:sz w:val="20"/>
          <w:szCs w:val="20"/>
        </w:rPr>
        <w:t xml:space="preserve"> уже после окончания Гражданской войны</w:t>
      </w:r>
      <w:r w:rsidR="00EF76E8" w:rsidRPr="00D47DF3">
        <w:rPr>
          <w:sz w:val="20"/>
          <w:szCs w:val="20"/>
        </w:rPr>
        <w:t xml:space="preserve">. Вынужденное или намеренное пребывание «беженцев» в провинции могло навлечь на них подозрения в сотрудничестве с антисоветскими белогвардейскими элементами. Особенно актуальным это было в </w:t>
      </w:r>
      <w:proofErr w:type="gramStart"/>
      <w:r w:rsidR="00EF76E8" w:rsidRPr="00D47DF3">
        <w:rPr>
          <w:sz w:val="20"/>
          <w:szCs w:val="20"/>
        </w:rPr>
        <w:t>случаях</w:t>
      </w:r>
      <w:proofErr w:type="gramEnd"/>
      <w:r w:rsidR="00EF76E8" w:rsidRPr="00D47DF3">
        <w:rPr>
          <w:sz w:val="20"/>
          <w:szCs w:val="20"/>
        </w:rPr>
        <w:t xml:space="preserve"> если это сотрудничество существовало хотя бы косвенным образом. Поэтому пребывание ученых на окраинах разрушенной Российской империи объяснялось ими как вынужденное, мотивированное профессиональными соображениями (</w:t>
      </w:r>
      <w:r w:rsidR="00EF76E8" w:rsidRPr="00D47DF3">
        <w:rPr>
          <w:b/>
          <w:sz w:val="20"/>
          <w:szCs w:val="20"/>
        </w:rPr>
        <w:t>от 1 до 4 баллов в зависимости от полноты ответа</w:t>
      </w:r>
      <w:r w:rsidR="00EF76E8" w:rsidRPr="00D47DF3">
        <w:rPr>
          <w:sz w:val="20"/>
          <w:szCs w:val="20"/>
        </w:rPr>
        <w:t>).</w:t>
      </w:r>
    </w:p>
    <w:p w:rsidR="00EF76E8" w:rsidRPr="00D47DF3" w:rsidRDefault="00EF76E8" w:rsidP="00EF76E8">
      <w:pPr>
        <w:jc w:val="both"/>
        <w:rPr>
          <w:sz w:val="20"/>
          <w:szCs w:val="20"/>
        </w:rPr>
      </w:pPr>
      <w:r w:rsidRPr="00D47DF3">
        <w:rPr>
          <w:sz w:val="20"/>
          <w:szCs w:val="20"/>
        </w:rPr>
        <w:t>Несмотря на «отредактированные» автобиографии для многих ученых, равно как и для интеллигентов, события Гражданской войны и их политическое/</w:t>
      </w:r>
      <w:proofErr w:type="spellStart"/>
      <w:r w:rsidRPr="00D47DF3">
        <w:rPr>
          <w:sz w:val="20"/>
          <w:szCs w:val="20"/>
        </w:rPr>
        <w:t>околополитическое</w:t>
      </w:r>
      <w:proofErr w:type="spellEnd"/>
      <w:r w:rsidRPr="00D47DF3">
        <w:rPr>
          <w:sz w:val="20"/>
          <w:szCs w:val="20"/>
        </w:rPr>
        <w:t xml:space="preserve"> участие стали «скелетами в шкафу» в 1930-е годы, когда часть из них была репрессирована по обвинению в сотрудничестве с контрреволюционными элементами (</w:t>
      </w:r>
      <w:r w:rsidR="004B082C" w:rsidRPr="00D47DF3">
        <w:rPr>
          <w:b/>
          <w:sz w:val="20"/>
          <w:szCs w:val="20"/>
        </w:rPr>
        <w:t>от 1 до 4</w:t>
      </w:r>
      <w:r w:rsidRPr="00D47DF3">
        <w:rPr>
          <w:b/>
          <w:sz w:val="20"/>
          <w:szCs w:val="20"/>
        </w:rPr>
        <w:t xml:space="preserve"> баллов в зависимости от полноты</w:t>
      </w:r>
      <w:r w:rsidR="00007CC6" w:rsidRPr="00D47DF3">
        <w:rPr>
          <w:b/>
          <w:sz w:val="20"/>
          <w:szCs w:val="20"/>
        </w:rPr>
        <w:t xml:space="preserve"> ответа</w:t>
      </w:r>
      <w:r w:rsidRPr="00D47DF3">
        <w:rPr>
          <w:sz w:val="20"/>
          <w:szCs w:val="20"/>
        </w:rPr>
        <w:t>).</w:t>
      </w:r>
    </w:p>
    <w:p w:rsidR="00F34AAB" w:rsidRPr="00D47DF3" w:rsidRDefault="00F34AAB" w:rsidP="004A5BD2">
      <w:pPr>
        <w:rPr>
          <w:b/>
          <w:sz w:val="20"/>
          <w:szCs w:val="20"/>
        </w:rPr>
      </w:pPr>
    </w:p>
    <w:p w:rsidR="00861E10" w:rsidRPr="00D47DF3" w:rsidRDefault="00861E10" w:rsidP="00861E10">
      <w:pPr>
        <w:jc w:val="both"/>
        <w:rPr>
          <w:b/>
          <w:sz w:val="20"/>
          <w:szCs w:val="20"/>
        </w:rPr>
      </w:pPr>
      <w:r w:rsidRPr="00D47DF3">
        <w:rPr>
          <w:b/>
          <w:sz w:val="20"/>
          <w:szCs w:val="20"/>
        </w:rPr>
        <w:t>Задание 7</w:t>
      </w:r>
    </w:p>
    <w:p w:rsidR="00861E10" w:rsidRPr="00D47DF3" w:rsidRDefault="00861E10" w:rsidP="00861E10">
      <w:pPr>
        <w:jc w:val="both"/>
        <w:rPr>
          <w:b/>
          <w:sz w:val="20"/>
          <w:szCs w:val="20"/>
        </w:rPr>
      </w:pPr>
    </w:p>
    <w:p w:rsidR="00861E10" w:rsidRPr="00D47DF3" w:rsidRDefault="00861E10" w:rsidP="00861E10">
      <w:pPr>
        <w:jc w:val="both"/>
        <w:rPr>
          <w:b/>
          <w:sz w:val="20"/>
          <w:szCs w:val="20"/>
        </w:rPr>
      </w:pPr>
      <w:r w:rsidRPr="00D47DF3">
        <w:rPr>
          <w:b/>
          <w:sz w:val="20"/>
          <w:szCs w:val="20"/>
        </w:rPr>
        <w:t>Ответьте на вопросы:</w:t>
      </w:r>
    </w:p>
    <w:p w:rsidR="00861E10" w:rsidRPr="00D47DF3" w:rsidRDefault="00861E10" w:rsidP="00861E10">
      <w:pPr>
        <w:jc w:val="both"/>
        <w:rPr>
          <w:sz w:val="20"/>
          <w:szCs w:val="20"/>
        </w:rPr>
      </w:pPr>
      <w:r w:rsidRPr="00D47DF3">
        <w:rPr>
          <w:sz w:val="20"/>
          <w:szCs w:val="20"/>
        </w:rPr>
        <w:t xml:space="preserve">1. Из кого в годы Первой мировой войны формировались «батальоны смерти» в русской армии? </w:t>
      </w:r>
    </w:p>
    <w:p w:rsidR="00861E10" w:rsidRPr="00D47DF3" w:rsidRDefault="00861E10" w:rsidP="00861E10">
      <w:pPr>
        <w:jc w:val="both"/>
        <w:rPr>
          <w:i/>
          <w:sz w:val="20"/>
          <w:szCs w:val="20"/>
        </w:rPr>
      </w:pPr>
      <w:r w:rsidRPr="00D47DF3">
        <w:rPr>
          <w:sz w:val="20"/>
          <w:szCs w:val="20"/>
        </w:rPr>
        <w:t xml:space="preserve">2. Известный русский живописец, посвятивший серию картин строительству Московского Кремля </w:t>
      </w:r>
      <w:r w:rsidRPr="00D47DF3">
        <w:rPr>
          <w:sz w:val="20"/>
          <w:szCs w:val="20"/>
          <w:lang w:val="en-US"/>
        </w:rPr>
        <w:t>XII</w:t>
      </w:r>
      <w:r w:rsidRPr="00D47DF3">
        <w:rPr>
          <w:sz w:val="20"/>
          <w:szCs w:val="20"/>
        </w:rPr>
        <w:t>-</w:t>
      </w:r>
      <w:r w:rsidRPr="00D47DF3">
        <w:rPr>
          <w:sz w:val="20"/>
          <w:szCs w:val="20"/>
          <w:lang w:val="en-US"/>
        </w:rPr>
        <w:t>XVII</w:t>
      </w:r>
      <w:r w:rsidRPr="00D47DF3">
        <w:rPr>
          <w:sz w:val="20"/>
          <w:szCs w:val="20"/>
        </w:rPr>
        <w:t xml:space="preserve"> вв. </w:t>
      </w:r>
    </w:p>
    <w:p w:rsidR="00861E10" w:rsidRPr="00D47DF3" w:rsidRDefault="00861E10" w:rsidP="00861E10">
      <w:pPr>
        <w:jc w:val="both"/>
        <w:rPr>
          <w:i/>
          <w:sz w:val="20"/>
          <w:szCs w:val="20"/>
        </w:rPr>
      </w:pPr>
      <w:r w:rsidRPr="00D47DF3">
        <w:rPr>
          <w:sz w:val="20"/>
          <w:szCs w:val="20"/>
        </w:rPr>
        <w:t xml:space="preserve">3. Когда в царский титул было введено выражение «самодержец». </w:t>
      </w:r>
    </w:p>
    <w:p w:rsidR="00861E10" w:rsidRPr="00D47DF3" w:rsidRDefault="00861E10" w:rsidP="00861E10">
      <w:pPr>
        <w:jc w:val="both"/>
        <w:rPr>
          <w:i/>
          <w:sz w:val="20"/>
          <w:szCs w:val="20"/>
        </w:rPr>
      </w:pPr>
      <w:r w:rsidRPr="00D47DF3">
        <w:rPr>
          <w:sz w:val="20"/>
          <w:szCs w:val="20"/>
        </w:rPr>
        <w:t>4. Автор выражения «потемкинские деревни».</w:t>
      </w:r>
    </w:p>
    <w:p w:rsidR="00861E10" w:rsidRPr="00D47DF3" w:rsidRDefault="00861E10" w:rsidP="00861E10">
      <w:pPr>
        <w:jc w:val="both"/>
        <w:rPr>
          <w:i/>
          <w:sz w:val="20"/>
          <w:szCs w:val="20"/>
        </w:rPr>
      </w:pPr>
      <w:r w:rsidRPr="00D47DF3">
        <w:rPr>
          <w:sz w:val="20"/>
          <w:szCs w:val="20"/>
        </w:rPr>
        <w:t>5. Назовите типы первых одноместных и многоместных советских космических кораблей.</w:t>
      </w:r>
    </w:p>
    <w:p w:rsidR="00861E10" w:rsidRPr="00D47DF3" w:rsidRDefault="00861E10" w:rsidP="00861E10">
      <w:pPr>
        <w:jc w:val="both"/>
        <w:rPr>
          <w:i/>
          <w:sz w:val="20"/>
          <w:szCs w:val="20"/>
        </w:rPr>
      </w:pPr>
      <w:r w:rsidRPr="00D47DF3">
        <w:rPr>
          <w:sz w:val="20"/>
          <w:szCs w:val="20"/>
        </w:rPr>
        <w:t xml:space="preserve">6. Город, в который был переведен Московский университет в 1812 г. </w:t>
      </w:r>
    </w:p>
    <w:p w:rsidR="00861E10" w:rsidRPr="00D47DF3" w:rsidRDefault="00861E10" w:rsidP="00861E10">
      <w:pPr>
        <w:jc w:val="both"/>
        <w:rPr>
          <w:i/>
          <w:sz w:val="20"/>
          <w:szCs w:val="20"/>
        </w:rPr>
      </w:pPr>
      <w:r w:rsidRPr="00D47DF3">
        <w:rPr>
          <w:sz w:val="20"/>
          <w:szCs w:val="20"/>
        </w:rPr>
        <w:t>7. Что означает выражение «</w:t>
      </w:r>
      <w:proofErr w:type="spellStart"/>
      <w:r w:rsidRPr="00D47DF3">
        <w:rPr>
          <w:sz w:val="20"/>
          <w:szCs w:val="20"/>
        </w:rPr>
        <w:t>ростопчинские</w:t>
      </w:r>
      <w:proofErr w:type="spellEnd"/>
      <w:r w:rsidRPr="00D47DF3">
        <w:rPr>
          <w:sz w:val="20"/>
          <w:szCs w:val="20"/>
        </w:rPr>
        <w:t xml:space="preserve"> афишки». </w:t>
      </w:r>
    </w:p>
    <w:p w:rsidR="00861E10" w:rsidRPr="00D47DF3" w:rsidRDefault="00861E10" w:rsidP="00861E10">
      <w:pPr>
        <w:rPr>
          <w:i/>
          <w:sz w:val="20"/>
          <w:szCs w:val="20"/>
        </w:rPr>
      </w:pPr>
      <w:r w:rsidRPr="00D47DF3">
        <w:rPr>
          <w:sz w:val="20"/>
          <w:szCs w:val="20"/>
        </w:rPr>
        <w:t xml:space="preserve">8. Два участника Кавказской войны, ставшие </w:t>
      </w:r>
      <w:proofErr w:type="gramStart"/>
      <w:r w:rsidRPr="00D47DF3">
        <w:rPr>
          <w:sz w:val="20"/>
          <w:szCs w:val="20"/>
        </w:rPr>
        <w:t>очень видными</w:t>
      </w:r>
      <w:proofErr w:type="gramEnd"/>
      <w:r w:rsidRPr="00D47DF3">
        <w:rPr>
          <w:sz w:val="20"/>
          <w:szCs w:val="20"/>
        </w:rPr>
        <w:t xml:space="preserve"> государственными деятелями в 1860-70-е гг. </w:t>
      </w:r>
    </w:p>
    <w:p w:rsidR="00861E10" w:rsidRPr="00D47DF3" w:rsidRDefault="00861E10" w:rsidP="00861E10">
      <w:pPr>
        <w:jc w:val="both"/>
        <w:rPr>
          <w:i/>
          <w:sz w:val="20"/>
          <w:szCs w:val="20"/>
        </w:rPr>
      </w:pPr>
      <w:r w:rsidRPr="00D47DF3">
        <w:rPr>
          <w:sz w:val="20"/>
          <w:szCs w:val="20"/>
        </w:rPr>
        <w:t xml:space="preserve">9. Кто и когда произнес крылатые в годы ВОВ слова «Наше дело правое. Враг будет разбит. Победа будет за нами». </w:t>
      </w:r>
    </w:p>
    <w:p w:rsidR="00861E10" w:rsidRPr="00D47DF3" w:rsidRDefault="00861E10" w:rsidP="00861E10">
      <w:pPr>
        <w:jc w:val="both"/>
        <w:rPr>
          <w:i/>
          <w:sz w:val="20"/>
          <w:szCs w:val="20"/>
        </w:rPr>
      </w:pPr>
      <w:r w:rsidRPr="00D47DF3">
        <w:rPr>
          <w:sz w:val="20"/>
          <w:szCs w:val="20"/>
        </w:rPr>
        <w:t xml:space="preserve">10. Когда в программу в советских школах вводится учебный предмет «история». </w:t>
      </w:r>
    </w:p>
    <w:p w:rsidR="00861E10" w:rsidRPr="00D47DF3" w:rsidRDefault="00861E10" w:rsidP="00861E10">
      <w:pPr>
        <w:jc w:val="both"/>
        <w:rPr>
          <w:sz w:val="20"/>
          <w:szCs w:val="20"/>
        </w:rPr>
      </w:pPr>
    </w:p>
    <w:p w:rsidR="00861E10" w:rsidRPr="00D47DF3" w:rsidRDefault="00861E10" w:rsidP="00861E10">
      <w:pPr>
        <w:jc w:val="both"/>
        <w:rPr>
          <w:sz w:val="20"/>
          <w:szCs w:val="20"/>
        </w:rPr>
      </w:pPr>
      <w:r w:rsidRPr="00D47DF3">
        <w:rPr>
          <w:sz w:val="20"/>
          <w:szCs w:val="20"/>
        </w:rPr>
        <w:t>Оценка задания №7  – 10 баллов (по 1 баллу за каждый правильный ответ)</w:t>
      </w:r>
    </w:p>
    <w:p w:rsidR="00861E10" w:rsidRPr="00D47DF3" w:rsidRDefault="00861E10" w:rsidP="00861E10">
      <w:pPr>
        <w:jc w:val="both"/>
        <w:rPr>
          <w:sz w:val="20"/>
          <w:szCs w:val="20"/>
        </w:rPr>
      </w:pPr>
    </w:p>
    <w:p w:rsidR="00861E10" w:rsidRPr="00D47DF3" w:rsidRDefault="00861E10" w:rsidP="00861E10">
      <w:pPr>
        <w:jc w:val="both"/>
        <w:rPr>
          <w:b/>
          <w:sz w:val="20"/>
          <w:szCs w:val="20"/>
        </w:rPr>
      </w:pPr>
      <w:r w:rsidRPr="00D47DF3">
        <w:rPr>
          <w:b/>
          <w:sz w:val="20"/>
          <w:szCs w:val="20"/>
        </w:rPr>
        <w:t>Ответ:</w:t>
      </w:r>
    </w:p>
    <w:p w:rsidR="00861E10" w:rsidRPr="00D47DF3" w:rsidRDefault="00861E10" w:rsidP="00861E10">
      <w:pPr>
        <w:jc w:val="both"/>
        <w:rPr>
          <w:sz w:val="20"/>
          <w:szCs w:val="20"/>
        </w:rPr>
      </w:pPr>
      <w:r w:rsidRPr="00D47DF3">
        <w:rPr>
          <w:sz w:val="20"/>
          <w:szCs w:val="20"/>
        </w:rPr>
        <w:t>1. Из женщин – идея М. Бочкаревой</w:t>
      </w:r>
    </w:p>
    <w:p w:rsidR="00861E10" w:rsidRPr="00D47DF3" w:rsidRDefault="00861E10" w:rsidP="00861E10">
      <w:pPr>
        <w:jc w:val="both"/>
        <w:rPr>
          <w:sz w:val="20"/>
          <w:szCs w:val="20"/>
        </w:rPr>
      </w:pPr>
      <w:r w:rsidRPr="00D47DF3">
        <w:rPr>
          <w:sz w:val="20"/>
          <w:szCs w:val="20"/>
        </w:rPr>
        <w:t>2. А.М. Васнецов</w:t>
      </w:r>
    </w:p>
    <w:p w:rsidR="00861E10" w:rsidRPr="00D47DF3" w:rsidRDefault="00861E10" w:rsidP="00861E10">
      <w:pPr>
        <w:jc w:val="both"/>
        <w:rPr>
          <w:sz w:val="20"/>
          <w:szCs w:val="20"/>
        </w:rPr>
      </w:pPr>
      <w:r w:rsidRPr="00D47DF3">
        <w:rPr>
          <w:sz w:val="20"/>
          <w:szCs w:val="20"/>
        </w:rPr>
        <w:t>3. 1589 г. – Федор Иоаннович</w:t>
      </w:r>
    </w:p>
    <w:p w:rsidR="00861E10" w:rsidRPr="00D47DF3" w:rsidRDefault="00861E10" w:rsidP="00861E10">
      <w:pPr>
        <w:jc w:val="both"/>
        <w:rPr>
          <w:sz w:val="20"/>
          <w:szCs w:val="20"/>
        </w:rPr>
      </w:pPr>
      <w:r w:rsidRPr="00D47DF3">
        <w:rPr>
          <w:sz w:val="20"/>
          <w:szCs w:val="20"/>
        </w:rPr>
        <w:t xml:space="preserve">4. Саксонский посол </w:t>
      </w:r>
      <w:proofErr w:type="spellStart"/>
      <w:r w:rsidRPr="00D47DF3">
        <w:rPr>
          <w:sz w:val="20"/>
          <w:szCs w:val="20"/>
        </w:rPr>
        <w:t>Г.А.фон</w:t>
      </w:r>
      <w:proofErr w:type="spellEnd"/>
      <w:r w:rsidRPr="00D47DF3">
        <w:rPr>
          <w:sz w:val="20"/>
          <w:szCs w:val="20"/>
        </w:rPr>
        <w:t xml:space="preserve"> </w:t>
      </w:r>
      <w:proofErr w:type="spellStart"/>
      <w:r w:rsidRPr="00D47DF3">
        <w:rPr>
          <w:sz w:val="20"/>
          <w:szCs w:val="20"/>
        </w:rPr>
        <w:t>Гельбиг</w:t>
      </w:r>
      <w:proofErr w:type="spellEnd"/>
      <w:r w:rsidRPr="00D47DF3">
        <w:rPr>
          <w:sz w:val="20"/>
          <w:szCs w:val="20"/>
        </w:rPr>
        <w:t xml:space="preserve"> в памфлете «Потемкин Таврический»</w:t>
      </w:r>
    </w:p>
    <w:p w:rsidR="00861E10" w:rsidRPr="00D47DF3" w:rsidRDefault="00861E10" w:rsidP="00861E10">
      <w:pPr>
        <w:jc w:val="both"/>
        <w:rPr>
          <w:sz w:val="20"/>
          <w:szCs w:val="20"/>
        </w:rPr>
      </w:pPr>
      <w:r w:rsidRPr="00D47DF3">
        <w:rPr>
          <w:sz w:val="20"/>
          <w:szCs w:val="20"/>
        </w:rPr>
        <w:t>5. «Восток», «Восход»</w:t>
      </w:r>
    </w:p>
    <w:p w:rsidR="00861E10" w:rsidRPr="00D47DF3" w:rsidRDefault="00861E10" w:rsidP="00861E10">
      <w:pPr>
        <w:jc w:val="both"/>
        <w:rPr>
          <w:sz w:val="20"/>
          <w:szCs w:val="20"/>
        </w:rPr>
      </w:pPr>
      <w:r w:rsidRPr="00D47DF3">
        <w:rPr>
          <w:sz w:val="20"/>
          <w:szCs w:val="20"/>
        </w:rPr>
        <w:t>6. Нижний Новгород</w:t>
      </w:r>
    </w:p>
    <w:p w:rsidR="00861E10" w:rsidRPr="00D47DF3" w:rsidRDefault="00861E10" w:rsidP="00861E10">
      <w:pPr>
        <w:jc w:val="both"/>
        <w:rPr>
          <w:sz w:val="20"/>
          <w:szCs w:val="20"/>
        </w:rPr>
      </w:pPr>
      <w:r w:rsidRPr="00D47DF3">
        <w:rPr>
          <w:sz w:val="20"/>
          <w:szCs w:val="20"/>
        </w:rPr>
        <w:t>7. Листовки патриотического содержания 1812 г., выпускались по инициативе московского губернатора, графа Ростопчина</w:t>
      </w:r>
    </w:p>
    <w:p w:rsidR="00861E10" w:rsidRPr="00D47DF3" w:rsidRDefault="00861E10" w:rsidP="00861E10">
      <w:pPr>
        <w:rPr>
          <w:sz w:val="20"/>
          <w:szCs w:val="20"/>
        </w:rPr>
      </w:pPr>
      <w:r w:rsidRPr="00D47DF3">
        <w:rPr>
          <w:sz w:val="20"/>
          <w:szCs w:val="20"/>
        </w:rPr>
        <w:t xml:space="preserve">8. Д.А. </w:t>
      </w:r>
      <w:proofErr w:type="spellStart"/>
      <w:r w:rsidRPr="00D47DF3">
        <w:rPr>
          <w:sz w:val="20"/>
          <w:szCs w:val="20"/>
        </w:rPr>
        <w:t>Милютин</w:t>
      </w:r>
      <w:proofErr w:type="spellEnd"/>
      <w:r w:rsidRPr="00D47DF3">
        <w:rPr>
          <w:sz w:val="20"/>
          <w:szCs w:val="20"/>
        </w:rPr>
        <w:t xml:space="preserve">, </w:t>
      </w:r>
      <w:proofErr w:type="spellStart"/>
      <w:r w:rsidRPr="00D47DF3">
        <w:rPr>
          <w:sz w:val="20"/>
          <w:szCs w:val="20"/>
        </w:rPr>
        <w:t>Лорис</w:t>
      </w:r>
      <w:proofErr w:type="spellEnd"/>
      <w:r w:rsidRPr="00D47DF3">
        <w:rPr>
          <w:sz w:val="20"/>
          <w:szCs w:val="20"/>
        </w:rPr>
        <w:t>-Меликов</w:t>
      </w:r>
    </w:p>
    <w:p w:rsidR="00861E10" w:rsidRPr="00D47DF3" w:rsidRDefault="00861E10" w:rsidP="00861E10">
      <w:pPr>
        <w:jc w:val="both"/>
        <w:rPr>
          <w:sz w:val="20"/>
          <w:szCs w:val="20"/>
        </w:rPr>
      </w:pPr>
      <w:r w:rsidRPr="00D47DF3">
        <w:rPr>
          <w:sz w:val="20"/>
          <w:szCs w:val="20"/>
        </w:rPr>
        <w:t>9. Молотов по радио 22 июня 1941 г. в 12 часов</w:t>
      </w:r>
    </w:p>
    <w:p w:rsidR="00861E10" w:rsidRPr="00D47DF3" w:rsidRDefault="00861E10" w:rsidP="00861E10">
      <w:pPr>
        <w:jc w:val="both"/>
        <w:rPr>
          <w:sz w:val="20"/>
          <w:szCs w:val="20"/>
        </w:rPr>
      </w:pPr>
      <w:r w:rsidRPr="00D47DF3">
        <w:rPr>
          <w:sz w:val="20"/>
          <w:szCs w:val="20"/>
        </w:rPr>
        <w:t>10. В 1934 г.</w:t>
      </w: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861E10" w:rsidRPr="00D47DF3" w:rsidRDefault="00861E10" w:rsidP="004A5BD2">
      <w:pPr>
        <w:rPr>
          <w:b/>
          <w:sz w:val="20"/>
          <w:szCs w:val="20"/>
        </w:rPr>
      </w:pPr>
    </w:p>
    <w:p w:rsidR="0093016E" w:rsidRPr="00D47DF3" w:rsidRDefault="0093016E" w:rsidP="0088582B">
      <w:pPr>
        <w:jc w:val="both"/>
        <w:rPr>
          <w:b/>
          <w:sz w:val="20"/>
          <w:szCs w:val="20"/>
        </w:rPr>
      </w:pPr>
      <w:r w:rsidRPr="00D47DF3">
        <w:rPr>
          <w:b/>
          <w:sz w:val="20"/>
          <w:szCs w:val="20"/>
        </w:rPr>
        <w:lastRenderedPageBreak/>
        <w:t xml:space="preserve">Задание </w:t>
      </w:r>
      <w:r w:rsidR="00861E10" w:rsidRPr="00D47DF3">
        <w:rPr>
          <w:b/>
          <w:sz w:val="20"/>
          <w:szCs w:val="20"/>
        </w:rPr>
        <w:t>8</w:t>
      </w:r>
    </w:p>
    <w:p w:rsidR="0093016E" w:rsidRPr="00D47DF3" w:rsidRDefault="0093016E" w:rsidP="0088582B">
      <w:pPr>
        <w:jc w:val="both"/>
        <w:rPr>
          <w:b/>
          <w:sz w:val="20"/>
          <w:szCs w:val="20"/>
        </w:rPr>
      </w:pPr>
    </w:p>
    <w:p w:rsidR="009D442C" w:rsidRPr="00D47DF3" w:rsidRDefault="009D442C" w:rsidP="0088582B">
      <w:pPr>
        <w:jc w:val="both"/>
        <w:rPr>
          <w:b/>
          <w:sz w:val="20"/>
          <w:szCs w:val="20"/>
        </w:rPr>
      </w:pPr>
      <w:r w:rsidRPr="00D47DF3">
        <w:rPr>
          <w:b/>
          <w:sz w:val="20"/>
          <w:szCs w:val="20"/>
        </w:rPr>
        <w:t xml:space="preserve">Изучите </w:t>
      </w:r>
      <w:r w:rsidR="007F1468" w:rsidRPr="00D47DF3">
        <w:rPr>
          <w:b/>
          <w:sz w:val="20"/>
          <w:szCs w:val="20"/>
        </w:rPr>
        <w:t>представленные</w:t>
      </w:r>
      <w:r w:rsidRPr="00D47DF3">
        <w:rPr>
          <w:b/>
          <w:sz w:val="20"/>
          <w:szCs w:val="20"/>
        </w:rPr>
        <w:t xml:space="preserve"> из фильмов</w:t>
      </w:r>
      <w:r w:rsidR="007F1468" w:rsidRPr="00D47DF3">
        <w:rPr>
          <w:b/>
          <w:sz w:val="20"/>
          <w:szCs w:val="20"/>
        </w:rPr>
        <w:t xml:space="preserve"> изображения</w:t>
      </w:r>
      <w:r w:rsidRPr="00D47DF3">
        <w:rPr>
          <w:b/>
          <w:sz w:val="20"/>
          <w:szCs w:val="20"/>
        </w:rPr>
        <w:t xml:space="preserve"> и ответьте на вопросы</w:t>
      </w:r>
    </w:p>
    <w:p w:rsidR="009D442C" w:rsidRPr="00D47DF3" w:rsidRDefault="009D442C" w:rsidP="0088582B">
      <w:pPr>
        <w:jc w:val="both"/>
        <w:rPr>
          <w:b/>
          <w:sz w:val="20"/>
          <w:szCs w:val="20"/>
        </w:rPr>
      </w:pPr>
    </w:p>
    <w:p w:rsidR="00DD6695" w:rsidRPr="00D47DF3" w:rsidRDefault="00DD6695" w:rsidP="0088582B">
      <w:pPr>
        <w:jc w:val="both"/>
        <w:rPr>
          <w:sz w:val="20"/>
          <w:szCs w:val="20"/>
        </w:rPr>
      </w:pPr>
      <w:r w:rsidRPr="00D47DF3">
        <w:rPr>
          <w:sz w:val="20"/>
          <w:szCs w:val="20"/>
        </w:rPr>
        <w:t xml:space="preserve">1) </w:t>
      </w:r>
      <w:r w:rsidRPr="00D47DF3">
        <w:rPr>
          <w:noProof/>
          <w:sz w:val="20"/>
          <w:szCs w:val="20"/>
        </w:rPr>
        <w:drawing>
          <wp:inline distT="0" distB="0" distL="0" distR="0" wp14:anchorId="3183DBFD" wp14:editId="2A9B3B39">
            <wp:extent cx="3088822" cy="2052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22" cy="2052000"/>
                    </a:xfrm>
                    <a:prstGeom prst="rect">
                      <a:avLst/>
                    </a:prstGeom>
                    <a:noFill/>
                    <a:ln>
                      <a:noFill/>
                    </a:ln>
                  </pic:spPr>
                </pic:pic>
              </a:graphicData>
            </a:graphic>
          </wp:inline>
        </w:drawing>
      </w:r>
      <w:r w:rsidRPr="00D47DF3">
        <w:rPr>
          <w:sz w:val="20"/>
          <w:szCs w:val="20"/>
        </w:rPr>
        <w:t xml:space="preserve"> 2) </w:t>
      </w:r>
      <w:r w:rsidRPr="00D47DF3">
        <w:rPr>
          <w:noProof/>
          <w:sz w:val="20"/>
          <w:szCs w:val="20"/>
        </w:rPr>
        <w:drawing>
          <wp:inline distT="0" distB="0" distL="0" distR="0" wp14:anchorId="2C8179AF" wp14:editId="7E25F394">
            <wp:extent cx="2974480" cy="2052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480" cy="2052000"/>
                    </a:xfrm>
                    <a:prstGeom prst="rect">
                      <a:avLst/>
                    </a:prstGeom>
                    <a:noFill/>
                    <a:ln>
                      <a:noFill/>
                    </a:ln>
                  </pic:spPr>
                </pic:pic>
              </a:graphicData>
            </a:graphic>
          </wp:inline>
        </w:drawing>
      </w:r>
    </w:p>
    <w:p w:rsidR="00DD6695" w:rsidRPr="00D47DF3" w:rsidRDefault="00DD6695" w:rsidP="0088582B">
      <w:pPr>
        <w:jc w:val="both"/>
        <w:rPr>
          <w:sz w:val="20"/>
          <w:szCs w:val="20"/>
        </w:rPr>
      </w:pPr>
      <w:r w:rsidRPr="00D47DF3">
        <w:rPr>
          <w:sz w:val="20"/>
          <w:szCs w:val="20"/>
        </w:rPr>
        <w:t xml:space="preserve">3) </w:t>
      </w:r>
      <w:r w:rsidR="009D442C" w:rsidRPr="00D47DF3">
        <w:rPr>
          <w:noProof/>
          <w:sz w:val="20"/>
          <w:szCs w:val="20"/>
        </w:rPr>
        <w:drawing>
          <wp:inline distT="0" distB="0" distL="0" distR="0" wp14:anchorId="6A59F2A7" wp14:editId="17BEEF26">
            <wp:extent cx="3105156" cy="20520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6" cy="2052000"/>
                    </a:xfrm>
                    <a:prstGeom prst="rect">
                      <a:avLst/>
                    </a:prstGeom>
                    <a:noFill/>
                    <a:ln>
                      <a:noFill/>
                    </a:ln>
                  </pic:spPr>
                </pic:pic>
              </a:graphicData>
            </a:graphic>
          </wp:inline>
        </w:drawing>
      </w:r>
      <w:r w:rsidRPr="00D47DF3">
        <w:rPr>
          <w:sz w:val="20"/>
          <w:szCs w:val="20"/>
        </w:rPr>
        <w:t xml:space="preserve">4) </w:t>
      </w:r>
      <w:r w:rsidR="009D442C" w:rsidRPr="00D47DF3">
        <w:rPr>
          <w:noProof/>
          <w:sz w:val="20"/>
          <w:szCs w:val="20"/>
        </w:rPr>
        <w:drawing>
          <wp:inline distT="0" distB="0" distL="0" distR="0" wp14:anchorId="2907F34B" wp14:editId="310D5445">
            <wp:extent cx="3090696" cy="20520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0696" cy="2052000"/>
                    </a:xfrm>
                    <a:prstGeom prst="rect">
                      <a:avLst/>
                    </a:prstGeom>
                    <a:noFill/>
                    <a:ln>
                      <a:noFill/>
                    </a:ln>
                  </pic:spPr>
                </pic:pic>
              </a:graphicData>
            </a:graphic>
          </wp:inline>
        </w:drawing>
      </w:r>
    </w:p>
    <w:p w:rsidR="0039629D" w:rsidRPr="00D47DF3" w:rsidRDefault="0039629D" w:rsidP="0088582B">
      <w:pPr>
        <w:jc w:val="both"/>
        <w:rPr>
          <w:b/>
          <w:sz w:val="20"/>
          <w:szCs w:val="20"/>
        </w:rPr>
      </w:pPr>
    </w:p>
    <w:p w:rsidR="007F1468" w:rsidRPr="00D47DF3" w:rsidRDefault="009D442C" w:rsidP="0088582B">
      <w:pPr>
        <w:jc w:val="both"/>
        <w:rPr>
          <w:sz w:val="20"/>
          <w:szCs w:val="20"/>
        </w:rPr>
      </w:pPr>
      <w:r w:rsidRPr="00D47DF3">
        <w:rPr>
          <w:sz w:val="20"/>
          <w:szCs w:val="20"/>
        </w:rPr>
        <w:t xml:space="preserve">1. </w:t>
      </w:r>
      <w:r w:rsidR="007F1468" w:rsidRPr="00D47DF3">
        <w:rPr>
          <w:sz w:val="20"/>
          <w:szCs w:val="20"/>
        </w:rPr>
        <w:t>К какому периоду истории отечественного кинематографа относятся пре</w:t>
      </w:r>
      <w:r w:rsidR="00365212" w:rsidRPr="00D47DF3">
        <w:rPr>
          <w:sz w:val="20"/>
          <w:szCs w:val="20"/>
        </w:rPr>
        <w:t>дставленные изображения? Укажите название сборников указанных короткометражных фильмов</w:t>
      </w:r>
      <w:r w:rsidR="00B277B7" w:rsidRPr="00D47DF3">
        <w:rPr>
          <w:sz w:val="20"/>
          <w:szCs w:val="20"/>
        </w:rPr>
        <w:t>. Под каким девизом они выходили?</w:t>
      </w:r>
    </w:p>
    <w:p w:rsidR="00B277B7" w:rsidRPr="00D47DF3" w:rsidRDefault="00B277B7" w:rsidP="0088582B">
      <w:pPr>
        <w:jc w:val="both"/>
        <w:rPr>
          <w:sz w:val="20"/>
          <w:szCs w:val="20"/>
        </w:rPr>
      </w:pPr>
      <w:r w:rsidRPr="00D47DF3">
        <w:rPr>
          <w:sz w:val="20"/>
          <w:szCs w:val="20"/>
        </w:rPr>
        <w:t xml:space="preserve">2. Укажите не менее двух исторических персонажей, представленных в фильме. </w:t>
      </w:r>
      <w:r w:rsidR="00A93C2C" w:rsidRPr="00D47DF3">
        <w:rPr>
          <w:sz w:val="20"/>
          <w:szCs w:val="20"/>
        </w:rPr>
        <w:t>Объясните связь между изображением № 1 и изображением № 2.</w:t>
      </w:r>
    </w:p>
    <w:p w:rsidR="00B277B7" w:rsidRPr="00D47DF3" w:rsidRDefault="00F264C9" w:rsidP="0088582B">
      <w:pPr>
        <w:jc w:val="both"/>
        <w:rPr>
          <w:sz w:val="20"/>
          <w:szCs w:val="20"/>
        </w:rPr>
      </w:pPr>
      <w:r w:rsidRPr="00D47DF3">
        <w:rPr>
          <w:sz w:val="20"/>
          <w:szCs w:val="20"/>
        </w:rPr>
        <w:t>3. Назовите</w:t>
      </w:r>
      <w:r w:rsidR="00D926D4" w:rsidRPr="00D47DF3">
        <w:rPr>
          <w:sz w:val="20"/>
          <w:szCs w:val="20"/>
        </w:rPr>
        <w:t xml:space="preserve"> два фильма</w:t>
      </w:r>
      <w:r w:rsidR="0099688A" w:rsidRPr="00D47DF3">
        <w:rPr>
          <w:sz w:val="20"/>
          <w:szCs w:val="20"/>
        </w:rPr>
        <w:t xml:space="preserve"> и снявших их режиссеров</w:t>
      </w:r>
      <w:r w:rsidR="00D926D4" w:rsidRPr="00D47DF3">
        <w:rPr>
          <w:sz w:val="20"/>
          <w:szCs w:val="20"/>
        </w:rPr>
        <w:t>,</w:t>
      </w:r>
      <w:r w:rsidR="0099688A" w:rsidRPr="00D47DF3">
        <w:rPr>
          <w:sz w:val="20"/>
          <w:szCs w:val="20"/>
        </w:rPr>
        <w:t xml:space="preserve"> которые вышли в</w:t>
      </w:r>
      <w:r w:rsidR="00D926D4" w:rsidRPr="00D47DF3">
        <w:rPr>
          <w:sz w:val="20"/>
          <w:szCs w:val="20"/>
        </w:rPr>
        <w:t xml:space="preserve"> тот же период развития отечественного кинематографа, что и представленные на изображениях.</w:t>
      </w:r>
    </w:p>
    <w:p w:rsidR="00F264C9" w:rsidRPr="00D47DF3" w:rsidRDefault="00F264C9" w:rsidP="0088582B">
      <w:pPr>
        <w:jc w:val="both"/>
        <w:rPr>
          <w:sz w:val="20"/>
          <w:szCs w:val="20"/>
        </w:rPr>
      </w:pPr>
    </w:p>
    <w:p w:rsidR="00B277B7" w:rsidRPr="00D47DF3" w:rsidRDefault="00B277B7" w:rsidP="0088582B">
      <w:pPr>
        <w:jc w:val="both"/>
        <w:rPr>
          <w:b/>
          <w:sz w:val="20"/>
          <w:szCs w:val="20"/>
        </w:rPr>
      </w:pPr>
      <w:r w:rsidRPr="00D47DF3">
        <w:rPr>
          <w:b/>
          <w:sz w:val="20"/>
          <w:szCs w:val="20"/>
        </w:rPr>
        <w:t>Ответ:</w:t>
      </w:r>
    </w:p>
    <w:p w:rsidR="00B277B7" w:rsidRPr="00D47DF3" w:rsidRDefault="00B277B7" w:rsidP="004447ED">
      <w:pPr>
        <w:autoSpaceDE w:val="0"/>
        <w:autoSpaceDN w:val="0"/>
        <w:adjustRightInd w:val="0"/>
        <w:jc w:val="both"/>
        <w:rPr>
          <w:sz w:val="20"/>
          <w:szCs w:val="20"/>
        </w:rPr>
      </w:pPr>
      <w:r w:rsidRPr="00D47DF3">
        <w:rPr>
          <w:sz w:val="20"/>
          <w:szCs w:val="20"/>
        </w:rPr>
        <w:t>1. Период Великой Отечественной войны (</w:t>
      </w:r>
      <w:r w:rsidRPr="00D47DF3">
        <w:rPr>
          <w:b/>
          <w:sz w:val="20"/>
          <w:szCs w:val="20"/>
        </w:rPr>
        <w:t>1 балл</w:t>
      </w:r>
      <w:r w:rsidRPr="00D47DF3">
        <w:rPr>
          <w:sz w:val="20"/>
          <w:szCs w:val="20"/>
        </w:rPr>
        <w:t xml:space="preserve">). </w:t>
      </w:r>
      <w:proofErr w:type="gramStart"/>
      <w:r w:rsidRPr="00D47DF3">
        <w:rPr>
          <w:sz w:val="20"/>
          <w:szCs w:val="20"/>
        </w:rPr>
        <w:t>Боевые</w:t>
      </w:r>
      <w:proofErr w:type="gramEnd"/>
      <w:r w:rsidRPr="00D47DF3">
        <w:rPr>
          <w:sz w:val="20"/>
          <w:szCs w:val="20"/>
        </w:rPr>
        <w:t xml:space="preserve"> </w:t>
      </w:r>
      <w:proofErr w:type="spellStart"/>
      <w:r w:rsidRPr="00D47DF3">
        <w:rPr>
          <w:sz w:val="20"/>
          <w:szCs w:val="20"/>
        </w:rPr>
        <w:t>киносборники</w:t>
      </w:r>
      <w:proofErr w:type="spellEnd"/>
      <w:r w:rsidRPr="00D47DF3">
        <w:rPr>
          <w:sz w:val="20"/>
          <w:szCs w:val="20"/>
        </w:rPr>
        <w:t xml:space="preserve"> (</w:t>
      </w:r>
      <w:r w:rsidRPr="00D47DF3">
        <w:rPr>
          <w:b/>
          <w:sz w:val="20"/>
          <w:szCs w:val="20"/>
        </w:rPr>
        <w:t>1 балл</w:t>
      </w:r>
      <w:r w:rsidRPr="00D47DF3">
        <w:rPr>
          <w:sz w:val="20"/>
          <w:szCs w:val="20"/>
        </w:rPr>
        <w:t>). «Враг будет разбит, победа будет за нами!» (</w:t>
      </w:r>
      <w:r w:rsidRPr="00D47DF3">
        <w:rPr>
          <w:b/>
          <w:sz w:val="20"/>
          <w:szCs w:val="20"/>
        </w:rPr>
        <w:t>1 балл</w:t>
      </w:r>
      <w:r w:rsidRPr="00D47DF3">
        <w:rPr>
          <w:sz w:val="20"/>
          <w:szCs w:val="20"/>
        </w:rPr>
        <w:t>).</w:t>
      </w:r>
    </w:p>
    <w:p w:rsidR="009D442C" w:rsidRPr="00D47DF3" w:rsidRDefault="000C22B5" w:rsidP="00287000">
      <w:pPr>
        <w:autoSpaceDE w:val="0"/>
        <w:autoSpaceDN w:val="0"/>
        <w:adjustRightInd w:val="0"/>
        <w:jc w:val="both"/>
        <w:rPr>
          <w:sz w:val="20"/>
          <w:szCs w:val="20"/>
        </w:rPr>
      </w:pPr>
      <w:r w:rsidRPr="00D47DF3">
        <w:rPr>
          <w:sz w:val="20"/>
          <w:szCs w:val="20"/>
        </w:rPr>
        <w:t>2. Например, А. Гитлер (№ 2), Наполеон Бонапарт (№ 1)</w:t>
      </w:r>
      <w:r w:rsidR="00A93C2C" w:rsidRPr="00D47DF3">
        <w:rPr>
          <w:sz w:val="20"/>
          <w:szCs w:val="20"/>
        </w:rPr>
        <w:t xml:space="preserve"> (</w:t>
      </w:r>
      <w:r w:rsidR="00A93C2C" w:rsidRPr="00D47DF3">
        <w:rPr>
          <w:b/>
          <w:sz w:val="20"/>
          <w:szCs w:val="20"/>
        </w:rPr>
        <w:t>1 балл</w:t>
      </w:r>
      <w:r w:rsidR="00A93C2C" w:rsidRPr="00D47DF3">
        <w:rPr>
          <w:sz w:val="20"/>
          <w:szCs w:val="20"/>
        </w:rPr>
        <w:t xml:space="preserve">). </w:t>
      </w:r>
      <w:r w:rsidR="00287000" w:rsidRPr="00D47DF3">
        <w:rPr>
          <w:sz w:val="20"/>
          <w:szCs w:val="20"/>
        </w:rPr>
        <w:t>В новелле «Случай на телеграфе» французский император лично дает самому Гитлеру телеграмму: «Пробовал, не советую!». Таким образом, проводится связь между</w:t>
      </w:r>
      <w:r w:rsidR="00F264C9" w:rsidRPr="00D47DF3">
        <w:rPr>
          <w:sz w:val="20"/>
          <w:szCs w:val="20"/>
        </w:rPr>
        <w:t xml:space="preserve"> Отечественной войной 1812 г. и поход Наполеона и </w:t>
      </w:r>
      <w:r w:rsidR="0099688A" w:rsidRPr="00D47DF3">
        <w:rPr>
          <w:sz w:val="20"/>
          <w:szCs w:val="20"/>
        </w:rPr>
        <w:t>Великой Отечественной войной,</w:t>
      </w:r>
      <w:r w:rsidR="00F264C9" w:rsidRPr="00D47DF3">
        <w:rPr>
          <w:sz w:val="20"/>
          <w:szCs w:val="20"/>
        </w:rPr>
        <w:t xml:space="preserve"> и нападением Гитлера</w:t>
      </w:r>
      <w:r w:rsidR="00287000" w:rsidRPr="00D47DF3">
        <w:rPr>
          <w:sz w:val="20"/>
          <w:szCs w:val="20"/>
        </w:rPr>
        <w:t xml:space="preserve"> (</w:t>
      </w:r>
      <w:r w:rsidR="00287000" w:rsidRPr="00D47DF3">
        <w:rPr>
          <w:b/>
          <w:sz w:val="20"/>
          <w:szCs w:val="20"/>
        </w:rPr>
        <w:t>до 2 баллов в зависимости от полноты ответа</w:t>
      </w:r>
      <w:r w:rsidR="00287000" w:rsidRPr="00D47DF3">
        <w:rPr>
          <w:sz w:val="20"/>
          <w:szCs w:val="20"/>
        </w:rPr>
        <w:t>).</w:t>
      </w:r>
    </w:p>
    <w:p w:rsidR="00060154" w:rsidRPr="00D47DF3" w:rsidRDefault="00F264C9" w:rsidP="00287000">
      <w:pPr>
        <w:autoSpaceDE w:val="0"/>
        <w:autoSpaceDN w:val="0"/>
        <w:adjustRightInd w:val="0"/>
        <w:jc w:val="both"/>
        <w:rPr>
          <w:sz w:val="20"/>
          <w:szCs w:val="20"/>
        </w:rPr>
      </w:pPr>
      <w:r w:rsidRPr="00D47DF3">
        <w:rPr>
          <w:sz w:val="20"/>
          <w:szCs w:val="20"/>
        </w:rPr>
        <w:t xml:space="preserve">3. </w:t>
      </w:r>
      <w:proofErr w:type="gramStart"/>
      <w:r w:rsidR="0099688A" w:rsidRPr="00D47DF3">
        <w:rPr>
          <w:sz w:val="20"/>
          <w:szCs w:val="20"/>
        </w:rPr>
        <w:t>Например, «Радуга»</w:t>
      </w:r>
      <w:r w:rsidR="004D63E1" w:rsidRPr="00D47DF3">
        <w:rPr>
          <w:sz w:val="20"/>
          <w:szCs w:val="20"/>
        </w:rPr>
        <w:t xml:space="preserve"> (Марк Донской)</w:t>
      </w:r>
      <w:r w:rsidR="0099688A" w:rsidRPr="00D47DF3">
        <w:rPr>
          <w:sz w:val="20"/>
          <w:szCs w:val="20"/>
        </w:rPr>
        <w:t>, «</w:t>
      </w:r>
      <w:r w:rsidR="004D63E1" w:rsidRPr="00D47DF3">
        <w:rPr>
          <w:sz w:val="20"/>
          <w:szCs w:val="20"/>
        </w:rPr>
        <w:t>Секретарь райкома</w:t>
      </w:r>
      <w:r w:rsidR="0099688A" w:rsidRPr="00D47DF3">
        <w:rPr>
          <w:sz w:val="20"/>
          <w:szCs w:val="20"/>
        </w:rPr>
        <w:t>»</w:t>
      </w:r>
      <w:r w:rsidR="004D63E1" w:rsidRPr="00D47DF3">
        <w:rPr>
          <w:sz w:val="20"/>
          <w:szCs w:val="20"/>
        </w:rPr>
        <w:t xml:space="preserve"> (В. </w:t>
      </w:r>
      <w:proofErr w:type="spellStart"/>
      <w:r w:rsidR="004D63E1" w:rsidRPr="00D47DF3">
        <w:rPr>
          <w:sz w:val="20"/>
          <w:szCs w:val="20"/>
        </w:rPr>
        <w:t>Пырьев</w:t>
      </w:r>
      <w:proofErr w:type="spellEnd"/>
      <w:r w:rsidR="004D63E1" w:rsidRPr="00D47DF3">
        <w:rPr>
          <w:sz w:val="20"/>
          <w:szCs w:val="20"/>
        </w:rPr>
        <w:t>)</w:t>
      </w:r>
      <w:r w:rsidR="00060154" w:rsidRPr="00D47DF3">
        <w:rPr>
          <w:sz w:val="20"/>
          <w:szCs w:val="20"/>
        </w:rPr>
        <w:t xml:space="preserve">, «Как закалялась сталь» (М. Донской), «Иван </w:t>
      </w:r>
      <w:r w:rsidR="00D5683C" w:rsidRPr="00D47DF3">
        <w:rPr>
          <w:sz w:val="20"/>
          <w:szCs w:val="20"/>
        </w:rPr>
        <w:t>Г</w:t>
      </w:r>
      <w:r w:rsidR="00060154" w:rsidRPr="00D47DF3">
        <w:rPr>
          <w:sz w:val="20"/>
          <w:szCs w:val="20"/>
        </w:rPr>
        <w:t>розный» (С. Эйзенштейн) и др.</w:t>
      </w:r>
      <w:proofErr w:type="gramEnd"/>
    </w:p>
    <w:p w:rsidR="00F264C9" w:rsidRPr="00D47DF3" w:rsidRDefault="004447ED" w:rsidP="00287000">
      <w:pPr>
        <w:autoSpaceDE w:val="0"/>
        <w:autoSpaceDN w:val="0"/>
        <w:adjustRightInd w:val="0"/>
        <w:jc w:val="both"/>
        <w:rPr>
          <w:sz w:val="20"/>
          <w:szCs w:val="20"/>
        </w:rPr>
      </w:pPr>
      <w:r w:rsidRPr="00D47DF3">
        <w:rPr>
          <w:b/>
          <w:sz w:val="20"/>
          <w:szCs w:val="20"/>
        </w:rPr>
        <w:t>По 1 баллу за фильм и режиссера, но не более 2 баллов.</w:t>
      </w:r>
    </w:p>
    <w:p w:rsidR="009D442C" w:rsidRPr="00D47DF3" w:rsidRDefault="009D442C" w:rsidP="0088582B">
      <w:pPr>
        <w:jc w:val="both"/>
        <w:rPr>
          <w:b/>
          <w:sz w:val="20"/>
          <w:szCs w:val="20"/>
        </w:rPr>
      </w:pPr>
    </w:p>
    <w:p w:rsidR="00861E10" w:rsidRPr="00D47DF3" w:rsidRDefault="00861E10" w:rsidP="0088582B">
      <w:pPr>
        <w:jc w:val="both"/>
        <w:rPr>
          <w:sz w:val="20"/>
          <w:szCs w:val="20"/>
        </w:rPr>
      </w:pPr>
      <w:r w:rsidRPr="00D47DF3">
        <w:rPr>
          <w:sz w:val="20"/>
          <w:szCs w:val="20"/>
        </w:rPr>
        <w:t>Оценка задания №8 – 8 баллов</w:t>
      </w:r>
    </w:p>
    <w:p w:rsidR="00861E10" w:rsidRPr="00D47DF3" w:rsidRDefault="00861E10" w:rsidP="0088582B">
      <w:pPr>
        <w:jc w:val="both"/>
        <w:rPr>
          <w:b/>
          <w:sz w:val="20"/>
          <w:szCs w:val="20"/>
        </w:rPr>
      </w:pPr>
    </w:p>
    <w:p w:rsidR="004A7262" w:rsidRPr="00D47DF3" w:rsidRDefault="004A7262" w:rsidP="0088582B">
      <w:pPr>
        <w:jc w:val="both"/>
        <w:rPr>
          <w:b/>
          <w:sz w:val="20"/>
          <w:szCs w:val="20"/>
        </w:rPr>
      </w:pPr>
      <w:r w:rsidRPr="00D47DF3">
        <w:rPr>
          <w:b/>
          <w:sz w:val="20"/>
          <w:szCs w:val="20"/>
        </w:rPr>
        <w:t xml:space="preserve">Задание </w:t>
      </w:r>
      <w:r w:rsidR="00861E10" w:rsidRPr="00D47DF3">
        <w:rPr>
          <w:b/>
          <w:sz w:val="20"/>
          <w:szCs w:val="20"/>
        </w:rPr>
        <w:t>9</w:t>
      </w:r>
    </w:p>
    <w:p w:rsidR="004A7262" w:rsidRPr="00D47DF3" w:rsidRDefault="004A7262" w:rsidP="0088582B">
      <w:pPr>
        <w:jc w:val="both"/>
        <w:rPr>
          <w:sz w:val="20"/>
          <w:szCs w:val="20"/>
        </w:rPr>
      </w:pPr>
    </w:p>
    <w:p w:rsidR="004E5654" w:rsidRPr="00D47DF3" w:rsidRDefault="004E5654" w:rsidP="0088582B">
      <w:pPr>
        <w:jc w:val="both"/>
        <w:rPr>
          <w:b/>
          <w:sz w:val="20"/>
          <w:szCs w:val="20"/>
        </w:rPr>
      </w:pPr>
      <w:r w:rsidRPr="00D47DF3">
        <w:rPr>
          <w:b/>
          <w:sz w:val="20"/>
          <w:szCs w:val="20"/>
        </w:rPr>
        <w:t>Прочтите отрывки из исторических документов</w:t>
      </w:r>
      <w:r w:rsidR="00AE7627" w:rsidRPr="00D47DF3">
        <w:rPr>
          <w:b/>
          <w:sz w:val="20"/>
          <w:szCs w:val="20"/>
        </w:rPr>
        <w:t>, изучите фотографии деятелей</w:t>
      </w:r>
      <w:r w:rsidRPr="00D47DF3">
        <w:rPr>
          <w:b/>
          <w:sz w:val="20"/>
          <w:szCs w:val="20"/>
        </w:rPr>
        <w:t xml:space="preserve"> и решите задания</w:t>
      </w:r>
    </w:p>
    <w:p w:rsidR="004E5654" w:rsidRPr="00D47DF3" w:rsidRDefault="004E5654" w:rsidP="0088582B">
      <w:pPr>
        <w:jc w:val="both"/>
        <w:rPr>
          <w:sz w:val="20"/>
          <w:szCs w:val="20"/>
        </w:rPr>
      </w:pPr>
    </w:p>
    <w:p w:rsidR="00D54E53" w:rsidRPr="00D47DF3" w:rsidRDefault="004E5654" w:rsidP="005A6E5B">
      <w:pPr>
        <w:jc w:val="both"/>
        <w:rPr>
          <w:b/>
          <w:sz w:val="20"/>
          <w:szCs w:val="20"/>
        </w:rPr>
      </w:pPr>
      <w:r w:rsidRPr="00D47DF3">
        <w:rPr>
          <w:b/>
          <w:sz w:val="20"/>
          <w:szCs w:val="20"/>
        </w:rPr>
        <w:t>Фрагмент</w:t>
      </w:r>
      <w:r w:rsidR="00D54E53" w:rsidRPr="00D47DF3">
        <w:rPr>
          <w:b/>
          <w:sz w:val="20"/>
          <w:szCs w:val="20"/>
        </w:rPr>
        <w:t xml:space="preserve"> 1</w:t>
      </w:r>
    </w:p>
    <w:p w:rsidR="00D54E53" w:rsidRPr="00D47DF3" w:rsidRDefault="00D54E53" w:rsidP="005A6E5B">
      <w:pPr>
        <w:jc w:val="both"/>
        <w:rPr>
          <w:sz w:val="20"/>
          <w:szCs w:val="20"/>
        </w:rPr>
      </w:pPr>
    </w:p>
    <w:p w:rsidR="005A6E5B" w:rsidRPr="00D47DF3" w:rsidRDefault="005A6E5B" w:rsidP="005A6E5B">
      <w:pPr>
        <w:jc w:val="both"/>
        <w:rPr>
          <w:sz w:val="20"/>
          <w:szCs w:val="20"/>
        </w:rPr>
      </w:pPr>
      <w:r w:rsidRPr="00D47DF3">
        <w:rPr>
          <w:sz w:val="20"/>
          <w:szCs w:val="20"/>
        </w:rPr>
        <w:t>Сэр!</w:t>
      </w:r>
    </w:p>
    <w:p w:rsidR="005A6E5B" w:rsidRPr="00D47DF3" w:rsidRDefault="005A6E5B" w:rsidP="005A6E5B">
      <w:pPr>
        <w:jc w:val="both"/>
        <w:rPr>
          <w:sz w:val="20"/>
          <w:szCs w:val="20"/>
        </w:rPr>
      </w:pPr>
      <w:r w:rsidRPr="00D47DF3">
        <w:rPr>
          <w:sz w:val="20"/>
          <w:szCs w:val="20"/>
        </w:rPr>
        <w:t xml:space="preserve">Некоторые недавние работы Ферми и </w:t>
      </w:r>
      <w:proofErr w:type="spellStart"/>
      <w:r w:rsidRPr="00D47DF3">
        <w:rPr>
          <w:sz w:val="20"/>
          <w:szCs w:val="20"/>
        </w:rPr>
        <w:t>Силарда</w:t>
      </w:r>
      <w:proofErr w:type="spellEnd"/>
      <w:r w:rsidRPr="00D47DF3">
        <w:rPr>
          <w:sz w:val="20"/>
          <w:szCs w:val="20"/>
        </w:rPr>
        <w:t xml:space="preserve">, которые были сообщены мне в рукописи, заставляют меня ожидать, что </w:t>
      </w:r>
      <w:r w:rsidR="00297858" w:rsidRPr="00D47DF3">
        <w:rPr>
          <w:b/>
          <w:sz w:val="20"/>
          <w:szCs w:val="20"/>
        </w:rPr>
        <w:t>1_________</w:t>
      </w:r>
      <w:r w:rsidRPr="00D47DF3">
        <w:rPr>
          <w:sz w:val="20"/>
          <w:szCs w:val="20"/>
        </w:rPr>
        <w:t xml:space="preserve"> может быть в ближайшем будущем превращен в новый и важный источник энергии. Некоторые аспекты возникшей ситуации, по-видимому, требуют бдительности и при необходимости быстрых действий со стороны правительства. Я считаю своим долгом обратить Ваше внимание на следующие факты и рекомендации.</w:t>
      </w:r>
    </w:p>
    <w:p w:rsidR="005A6E5B" w:rsidRPr="00D47DF3" w:rsidRDefault="00297858" w:rsidP="005A6E5B">
      <w:pPr>
        <w:jc w:val="both"/>
        <w:rPr>
          <w:sz w:val="20"/>
          <w:szCs w:val="20"/>
        </w:rPr>
      </w:pPr>
      <w:r w:rsidRPr="00D47DF3">
        <w:rPr>
          <w:sz w:val="20"/>
          <w:szCs w:val="20"/>
        </w:rPr>
        <w:t>&lt;…&gt;</w:t>
      </w:r>
    </w:p>
    <w:p w:rsidR="005A6E5B" w:rsidRPr="00D47DF3" w:rsidRDefault="005A6E5B" w:rsidP="005A6E5B">
      <w:pPr>
        <w:jc w:val="both"/>
        <w:rPr>
          <w:sz w:val="20"/>
          <w:szCs w:val="20"/>
        </w:rPr>
      </w:pPr>
      <w:r w:rsidRPr="00D47DF3">
        <w:rPr>
          <w:sz w:val="20"/>
          <w:szCs w:val="20"/>
        </w:rPr>
        <w:lastRenderedPageBreak/>
        <w:t>Это новое явление способно привести так</w:t>
      </w:r>
      <w:r w:rsidR="00424790" w:rsidRPr="00D47DF3">
        <w:rPr>
          <w:sz w:val="20"/>
          <w:szCs w:val="20"/>
        </w:rPr>
        <w:t>же к созданию бомб, и возможно –</w:t>
      </w:r>
      <w:r w:rsidRPr="00D47DF3">
        <w:rPr>
          <w:sz w:val="20"/>
          <w:szCs w:val="20"/>
        </w:rPr>
        <w:t xml:space="preserve"> хотя и менее достоверно </w:t>
      </w:r>
      <w:r w:rsidR="00424790" w:rsidRPr="00D47DF3">
        <w:rPr>
          <w:sz w:val="20"/>
          <w:szCs w:val="20"/>
        </w:rPr>
        <w:t>–</w:t>
      </w:r>
      <w:r w:rsidRPr="00D47DF3">
        <w:rPr>
          <w:sz w:val="20"/>
          <w:szCs w:val="20"/>
        </w:rPr>
        <w:t xml:space="preserve"> исключительно мощных бомб нового типа. Одна бомба этого типа, доставленная на корабле и взорванная в порту, полностью разрушит весь по</w:t>
      </w:r>
      <w:proofErr w:type="gramStart"/>
      <w:r w:rsidRPr="00D47DF3">
        <w:rPr>
          <w:sz w:val="20"/>
          <w:szCs w:val="20"/>
        </w:rPr>
        <w:t>рт с пр</w:t>
      </w:r>
      <w:proofErr w:type="gramEnd"/>
      <w:r w:rsidRPr="00D47DF3">
        <w:rPr>
          <w:sz w:val="20"/>
          <w:szCs w:val="20"/>
        </w:rPr>
        <w:t>илегающей территорией. Хотя такие бомбы могут оказаться слишком тяжёлыми для воздушной перевозки.</w:t>
      </w:r>
    </w:p>
    <w:p w:rsidR="005A6E5B" w:rsidRPr="00D47DF3" w:rsidRDefault="00297858" w:rsidP="005A6E5B">
      <w:pPr>
        <w:jc w:val="both"/>
        <w:rPr>
          <w:sz w:val="20"/>
          <w:szCs w:val="20"/>
        </w:rPr>
      </w:pPr>
      <w:r w:rsidRPr="00D47DF3">
        <w:rPr>
          <w:b/>
          <w:sz w:val="20"/>
          <w:szCs w:val="20"/>
        </w:rPr>
        <w:t>2__________</w:t>
      </w:r>
      <w:r w:rsidR="005A6E5B" w:rsidRPr="00D47DF3">
        <w:rPr>
          <w:sz w:val="20"/>
          <w:szCs w:val="20"/>
        </w:rPr>
        <w:t xml:space="preserve"> обладают лишь незначительным количеством урана. Ценные месторождения его находятся в Канаде и Чех</w:t>
      </w:r>
      <w:r w:rsidR="00424790" w:rsidRPr="00D47DF3">
        <w:rPr>
          <w:sz w:val="20"/>
          <w:szCs w:val="20"/>
        </w:rPr>
        <w:t>ословакии. Серьёзные источники –</w:t>
      </w:r>
      <w:r w:rsidR="005A6E5B" w:rsidRPr="00D47DF3">
        <w:rPr>
          <w:sz w:val="20"/>
          <w:szCs w:val="20"/>
        </w:rPr>
        <w:t xml:space="preserve"> в Бельгийском Конго.</w:t>
      </w:r>
    </w:p>
    <w:p w:rsidR="005A6E5B" w:rsidRPr="00D47DF3" w:rsidRDefault="005A6E5B" w:rsidP="005A6E5B">
      <w:pPr>
        <w:jc w:val="both"/>
        <w:rPr>
          <w:sz w:val="20"/>
          <w:szCs w:val="20"/>
        </w:rPr>
      </w:pPr>
      <w:r w:rsidRPr="00D47DF3">
        <w:rPr>
          <w:sz w:val="20"/>
          <w:szCs w:val="20"/>
        </w:rPr>
        <w:t xml:space="preserve">Ввиду </w:t>
      </w:r>
      <w:proofErr w:type="gramStart"/>
      <w:r w:rsidRPr="00D47DF3">
        <w:rPr>
          <w:sz w:val="20"/>
          <w:szCs w:val="20"/>
        </w:rPr>
        <w:t>этого</w:t>
      </w:r>
      <w:proofErr w:type="gramEnd"/>
      <w:r w:rsidRPr="00D47DF3">
        <w:rPr>
          <w:sz w:val="20"/>
          <w:szCs w:val="20"/>
        </w:rPr>
        <w:t xml:space="preserve"> не сочтёте ли Вы желательным установление постоянного контакта между правительством и группой физиков, исследующих в </w:t>
      </w:r>
      <w:r w:rsidR="00297858" w:rsidRPr="00D47DF3">
        <w:rPr>
          <w:b/>
          <w:sz w:val="20"/>
          <w:szCs w:val="20"/>
        </w:rPr>
        <w:t>2_________</w:t>
      </w:r>
      <w:r w:rsidRPr="00D47DF3">
        <w:rPr>
          <w:sz w:val="20"/>
          <w:szCs w:val="20"/>
        </w:rPr>
        <w:t xml:space="preserve"> проблемы цепной реакции. Для такого контакта Вы могли бы уполномочить лицо, пользующееся Вашим доверием, неофициально выполнять следующие обязанности:</w:t>
      </w:r>
    </w:p>
    <w:p w:rsidR="005A6E5B" w:rsidRPr="00D47DF3" w:rsidRDefault="005A6E5B" w:rsidP="005A6E5B">
      <w:pPr>
        <w:jc w:val="both"/>
        <w:rPr>
          <w:sz w:val="20"/>
          <w:szCs w:val="20"/>
        </w:rPr>
      </w:pPr>
      <w:r w:rsidRPr="00D47DF3">
        <w:rPr>
          <w:sz w:val="20"/>
          <w:szCs w:val="20"/>
        </w:rPr>
        <w:t xml:space="preserve">а) поддерживать связь с правительственными учреждениями, информировать их об исследованиях и давать им необходимые рекомендации, в особенности в части обеспечения </w:t>
      </w:r>
      <w:r w:rsidR="00297858" w:rsidRPr="00D47DF3">
        <w:rPr>
          <w:b/>
          <w:sz w:val="20"/>
          <w:szCs w:val="20"/>
        </w:rPr>
        <w:t>2________1________</w:t>
      </w:r>
      <w:r w:rsidRPr="00D47DF3">
        <w:rPr>
          <w:sz w:val="20"/>
          <w:szCs w:val="20"/>
        </w:rPr>
        <w:t>;</w:t>
      </w:r>
    </w:p>
    <w:p w:rsidR="005A6E5B" w:rsidRPr="00D47DF3" w:rsidRDefault="005A6E5B" w:rsidP="005A6E5B">
      <w:pPr>
        <w:jc w:val="both"/>
        <w:rPr>
          <w:sz w:val="20"/>
          <w:szCs w:val="20"/>
        </w:rPr>
      </w:pPr>
      <w:r w:rsidRPr="00D47DF3">
        <w:rPr>
          <w:sz w:val="20"/>
          <w:szCs w:val="20"/>
        </w:rPr>
        <w:t>б) содействовать ускорению экспериментальных работ, ведущихся сейчас за счет внутренних средств университетских лабораторий, путём привлечения частных лиц и промышленных лабораторий, обладающих нужным оборудованием.</w:t>
      </w:r>
    </w:p>
    <w:p w:rsidR="005A6E5B" w:rsidRPr="00D47DF3" w:rsidRDefault="005A6E5B" w:rsidP="005A6E5B">
      <w:pPr>
        <w:jc w:val="both"/>
        <w:rPr>
          <w:sz w:val="20"/>
          <w:szCs w:val="20"/>
        </w:rPr>
      </w:pPr>
      <w:r w:rsidRPr="00D47DF3">
        <w:rPr>
          <w:sz w:val="20"/>
          <w:szCs w:val="20"/>
        </w:rPr>
        <w:t xml:space="preserve">Мне известно, что </w:t>
      </w:r>
      <w:r w:rsidR="00297858" w:rsidRPr="00D47DF3">
        <w:rPr>
          <w:b/>
          <w:sz w:val="20"/>
          <w:szCs w:val="20"/>
        </w:rPr>
        <w:t>3________</w:t>
      </w:r>
      <w:r w:rsidRPr="00D47DF3">
        <w:rPr>
          <w:sz w:val="20"/>
          <w:szCs w:val="20"/>
        </w:rPr>
        <w:t xml:space="preserve"> в настоящее время прекратила продажу </w:t>
      </w:r>
      <w:r w:rsidR="00D5683C" w:rsidRPr="00D47DF3">
        <w:rPr>
          <w:b/>
          <w:sz w:val="20"/>
          <w:szCs w:val="20"/>
        </w:rPr>
        <w:t>1</w:t>
      </w:r>
      <w:r w:rsidR="00D5683C" w:rsidRPr="00D47DF3">
        <w:rPr>
          <w:sz w:val="20"/>
          <w:szCs w:val="20"/>
        </w:rPr>
        <w:t xml:space="preserve"> ______</w:t>
      </w:r>
      <w:r w:rsidRPr="00D47DF3">
        <w:rPr>
          <w:sz w:val="20"/>
          <w:szCs w:val="20"/>
        </w:rPr>
        <w:t xml:space="preserve"> из захв</w:t>
      </w:r>
      <w:r w:rsidR="00297858" w:rsidRPr="00D47DF3">
        <w:rPr>
          <w:sz w:val="20"/>
          <w:szCs w:val="20"/>
        </w:rPr>
        <w:t>аченных чехословацких рудников…</w:t>
      </w:r>
    </w:p>
    <w:p w:rsidR="002F17F3" w:rsidRPr="00D47DF3" w:rsidRDefault="002F17F3" w:rsidP="002F17F3">
      <w:pPr>
        <w:jc w:val="right"/>
        <w:rPr>
          <w:sz w:val="20"/>
          <w:szCs w:val="20"/>
        </w:rPr>
      </w:pPr>
    </w:p>
    <w:p w:rsidR="00D54E53" w:rsidRPr="00D47DF3" w:rsidRDefault="002F17F3" w:rsidP="002F17F3">
      <w:pPr>
        <w:rPr>
          <w:b/>
          <w:sz w:val="20"/>
          <w:szCs w:val="20"/>
        </w:rPr>
      </w:pPr>
      <w:r w:rsidRPr="00D47DF3">
        <w:rPr>
          <w:b/>
          <w:sz w:val="20"/>
          <w:szCs w:val="20"/>
        </w:rPr>
        <w:t xml:space="preserve">Фрагмент </w:t>
      </w:r>
      <w:r w:rsidR="00D54E53" w:rsidRPr="00D47DF3">
        <w:rPr>
          <w:b/>
          <w:sz w:val="20"/>
          <w:szCs w:val="20"/>
        </w:rPr>
        <w:t>2</w:t>
      </w:r>
    </w:p>
    <w:p w:rsidR="002F17F3" w:rsidRPr="00D47DF3" w:rsidRDefault="002F17F3" w:rsidP="002F17F3">
      <w:pPr>
        <w:rPr>
          <w:rFonts w:eastAsia="Times New Roman"/>
          <w:b/>
          <w:sz w:val="20"/>
          <w:szCs w:val="20"/>
        </w:rPr>
      </w:pPr>
    </w:p>
    <w:p w:rsidR="00D54E53" w:rsidRPr="00D47DF3" w:rsidRDefault="00D54E53" w:rsidP="00A31A6F">
      <w:pPr>
        <w:pStyle w:val="rteright"/>
        <w:spacing w:before="0" w:beforeAutospacing="0" w:after="0" w:afterAutospacing="0"/>
        <w:jc w:val="both"/>
        <w:rPr>
          <w:rFonts w:eastAsia="Calibri"/>
          <w:sz w:val="20"/>
          <w:szCs w:val="20"/>
        </w:rPr>
      </w:pPr>
      <w:r w:rsidRPr="00D47DF3">
        <w:rPr>
          <w:rFonts w:eastAsia="Calibri"/>
          <w:sz w:val="20"/>
          <w:szCs w:val="20"/>
        </w:rPr>
        <w:t>Сов</w:t>
      </w:r>
      <w:proofErr w:type="gramStart"/>
      <w:r w:rsidRPr="00D47DF3">
        <w:rPr>
          <w:rFonts w:eastAsia="Calibri"/>
          <w:sz w:val="20"/>
          <w:szCs w:val="20"/>
        </w:rPr>
        <w:t>.</w:t>
      </w:r>
      <w:proofErr w:type="gramEnd"/>
      <w:r w:rsidRPr="00D47DF3">
        <w:rPr>
          <w:rFonts w:eastAsia="Calibri"/>
          <w:sz w:val="20"/>
          <w:szCs w:val="20"/>
        </w:rPr>
        <w:t xml:space="preserve"> </w:t>
      </w:r>
      <w:proofErr w:type="gramStart"/>
      <w:r w:rsidRPr="00D47DF3">
        <w:rPr>
          <w:rFonts w:eastAsia="Calibri"/>
          <w:sz w:val="20"/>
          <w:szCs w:val="20"/>
        </w:rPr>
        <w:t>с</w:t>
      </w:r>
      <w:proofErr w:type="gramEnd"/>
      <w:r w:rsidRPr="00D47DF3">
        <w:rPr>
          <w:rFonts w:eastAsia="Calibri"/>
          <w:sz w:val="20"/>
          <w:szCs w:val="20"/>
        </w:rPr>
        <w:t>екретно</w:t>
      </w:r>
    </w:p>
    <w:p w:rsidR="0036669C" w:rsidRPr="00D47DF3" w:rsidRDefault="00D5683C" w:rsidP="00A31A6F">
      <w:pPr>
        <w:pStyle w:val="a4"/>
        <w:spacing w:before="0" w:beforeAutospacing="0" w:after="0" w:afterAutospacing="0"/>
        <w:jc w:val="both"/>
        <w:rPr>
          <w:rFonts w:eastAsia="Calibri"/>
          <w:sz w:val="20"/>
          <w:szCs w:val="20"/>
        </w:rPr>
      </w:pPr>
      <w:proofErr w:type="gramStart"/>
      <w:r w:rsidRPr="00D47DF3">
        <w:rPr>
          <w:rFonts w:eastAsia="Calibri"/>
          <w:sz w:val="20"/>
          <w:szCs w:val="20"/>
        </w:rPr>
        <w:t xml:space="preserve">… </w:t>
      </w:r>
      <w:r w:rsidR="00D54E53" w:rsidRPr="00D47DF3">
        <w:rPr>
          <w:rFonts w:eastAsia="Calibri"/>
          <w:sz w:val="20"/>
          <w:szCs w:val="20"/>
        </w:rPr>
        <w:t xml:space="preserve">Из материала выяснилось, что еще в мае 1939 года в Англии началась в секретном порядке систематическая, организованная и руководимая специальным правительственным комитетом работа по определению возможности получения </w:t>
      </w:r>
      <w:proofErr w:type="spellStart"/>
      <w:r w:rsidR="00D54E53" w:rsidRPr="00D47DF3">
        <w:rPr>
          <w:rFonts w:eastAsia="Calibri"/>
          <w:sz w:val="20"/>
          <w:szCs w:val="20"/>
        </w:rPr>
        <w:t>сверхвзрывчатых</w:t>
      </w:r>
      <w:proofErr w:type="spellEnd"/>
      <w:r w:rsidR="00D54E53" w:rsidRPr="00D47DF3">
        <w:rPr>
          <w:rFonts w:eastAsia="Calibri"/>
          <w:sz w:val="20"/>
          <w:szCs w:val="20"/>
        </w:rPr>
        <w:t xml:space="preserve"> веществ путем использования ядерной энергии атомов </w:t>
      </w:r>
      <w:r w:rsidRPr="00D47DF3">
        <w:rPr>
          <w:rFonts w:eastAsia="Calibri"/>
          <w:b/>
          <w:sz w:val="20"/>
          <w:szCs w:val="20"/>
        </w:rPr>
        <w:t>1</w:t>
      </w:r>
      <w:r w:rsidRPr="00D47DF3">
        <w:rPr>
          <w:rFonts w:eastAsia="Calibri"/>
          <w:sz w:val="20"/>
          <w:szCs w:val="20"/>
        </w:rPr>
        <w:t xml:space="preserve"> ______</w:t>
      </w:r>
      <w:r w:rsidR="00D54E53" w:rsidRPr="00D47DF3">
        <w:rPr>
          <w:rFonts w:eastAsia="Calibri"/>
          <w:sz w:val="20"/>
          <w:szCs w:val="20"/>
        </w:rPr>
        <w:t>.</w:t>
      </w:r>
      <w:r w:rsidRPr="00D47DF3">
        <w:rPr>
          <w:rFonts w:eastAsia="Calibri"/>
          <w:sz w:val="20"/>
          <w:szCs w:val="20"/>
        </w:rPr>
        <w:t xml:space="preserve"> </w:t>
      </w:r>
      <w:r w:rsidR="00D54E53" w:rsidRPr="00D47DF3">
        <w:rPr>
          <w:rFonts w:eastAsia="Calibri"/>
          <w:sz w:val="20"/>
          <w:szCs w:val="20"/>
        </w:rPr>
        <w:t>К исследованиям были привлечены все, без исключения, известные мне крупные работники по физике атомного ядра, среди которых есть первоклассные ученые с мировым именем – нобелевские лауреаты.</w:t>
      </w:r>
      <w:proofErr w:type="gramEnd"/>
    </w:p>
    <w:p w:rsidR="00D54E53" w:rsidRPr="00D47DF3" w:rsidRDefault="0036669C" w:rsidP="00A31A6F">
      <w:pPr>
        <w:pStyle w:val="a4"/>
        <w:spacing w:before="0" w:beforeAutospacing="0" w:after="0" w:afterAutospacing="0"/>
        <w:jc w:val="both"/>
        <w:rPr>
          <w:rFonts w:eastAsia="Calibri"/>
          <w:sz w:val="20"/>
          <w:szCs w:val="20"/>
        </w:rPr>
      </w:pPr>
      <w:r w:rsidRPr="00D47DF3">
        <w:rPr>
          <w:rFonts w:eastAsia="Calibri"/>
          <w:sz w:val="20"/>
          <w:szCs w:val="20"/>
        </w:rPr>
        <w:t>&lt;…&gt;</w:t>
      </w:r>
    </w:p>
    <w:p w:rsidR="00D54E53" w:rsidRPr="00D47DF3" w:rsidRDefault="00D54E53" w:rsidP="00A31A6F">
      <w:pPr>
        <w:pStyle w:val="a4"/>
        <w:spacing w:before="0" w:beforeAutospacing="0" w:after="0" w:afterAutospacing="0"/>
        <w:jc w:val="both"/>
        <w:rPr>
          <w:rFonts w:eastAsia="Calibri"/>
          <w:sz w:val="20"/>
          <w:szCs w:val="20"/>
        </w:rPr>
      </w:pPr>
      <w:r w:rsidRPr="00D47DF3">
        <w:rPr>
          <w:rFonts w:eastAsia="Calibri"/>
          <w:sz w:val="20"/>
          <w:szCs w:val="20"/>
        </w:rPr>
        <w:t>1.</w:t>
      </w:r>
      <w:r w:rsidR="00672AE6" w:rsidRPr="00D47DF3">
        <w:rPr>
          <w:rFonts w:eastAsia="Calibri"/>
          <w:sz w:val="20"/>
          <w:szCs w:val="20"/>
        </w:rPr>
        <w:t xml:space="preserve"> В исследованиях проблемы</w:t>
      </w:r>
      <w:r w:rsidR="00D5683C" w:rsidRPr="00D47DF3">
        <w:rPr>
          <w:rFonts w:eastAsia="Calibri"/>
          <w:sz w:val="20"/>
          <w:szCs w:val="20"/>
        </w:rPr>
        <w:t xml:space="preserve"> </w:t>
      </w:r>
      <w:r w:rsidR="00D5683C" w:rsidRPr="00D47DF3">
        <w:rPr>
          <w:rFonts w:eastAsia="Calibri"/>
          <w:b/>
          <w:sz w:val="20"/>
          <w:szCs w:val="20"/>
        </w:rPr>
        <w:t>1</w:t>
      </w:r>
      <w:r w:rsidR="00672AE6" w:rsidRPr="00D47DF3">
        <w:rPr>
          <w:rFonts w:eastAsia="Calibri"/>
          <w:sz w:val="20"/>
          <w:szCs w:val="20"/>
        </w:rPr>
        <w:t xml:space="preserve"> </w:t>
      </w:r>
      <w:r w:rsidR="00D5683C" w:rsidRPr="00D47DF3">
        <w:rPr>
          <w:rFonts w:eastAsia="Calibri"/>
          <w:sz w:val="20"/>
          <w:szCs w:val="20"/>
        </w:rPr>
        <w:t>______</w:t>
      </w:r>
      <w:r w:rsidR="00672AE6" w:rsidRPr="00D47DF3">
        <w:rPr>
          <w:rFonts w:eastAsia="Calibri"/>
          <w:sz w:val="20"/>
          <w:szCs w:val="20"/>
        </w:rPr>
        <w:t>…</w:t>
      </w:r>
      <w:r w:rsidRPr="00D47DF3">
        <w:rPr>
          <w:rFonts w:eastAsia="Calibri"/>
          <w:sz w:val="20"/>
          <w:szCs w:val="20"/>
        </w:rPr>
        <w:t xml:space="preserve"> наука значительно о</w:t>
      </w:r>
      <w:r w:rsidR="00672AE6" w:rsidRPr="00D47DF3">
        <w:rPr>
          <w:rFonts w:eastAsia="Calibri"/>
          <w:sz w:val="20"/>
          <w:szCs w:val="20"/>
        </w:rPr>
        <w:t>тстала от науки Англии и …</w:t>
      </w:r>
      <w:r w:rsidRPr="00D47DF3">
        <w:rPr>
          <w:rFonts w:eastAsia="Calibri"/>
          <w:sz w:val="20"/>
          <w:szCs w:val="20"/>
        </w:rPr>
        <w:t xml:space="preserve"> </w:t>
      </w:r>
      <w:proofErr w:type="gramStart"/>
      <w:r w:rsidRPr="00D47DF3">
        <w:rPr>
          <w:rFonts w:eastAsia="Calibri"/>
          <w:sz w:val="20"/>
          <w:szCs w:val="20"/>
        </w:rPr>
        <w:t>и</w:t>
      </w:r>
      <w:proofErr w:type="gramEnd"/>
      <w:r w:rsidRPr="00D47DF3">
        <w:rPr>
          <w:rFonts w:eastAsia="Calibri"/>
          <w:sz w:val="20"/>
          <w:szCs w:val="20"/>
        </w:rPr>
        <w:t xml:space="preserve"> располагает в данное время несравненно меньшей материальной базой для производства экспериментальных работ.</w:t>
      </w:r>
    </w:p>
    <w:p w:rsidR="002E60B0" w:rsidRPr="00D47DF3" w:rsidRDefault="002E60B0" w:rsidP="00A31A6F">
      <w:pPr>
        <w:pStyle w:val="a4"/>
        <w:spacing w:before="0" w:beforeAutospacing="0" w:after="0" w:afterAutospacing="0"/>
        <w:jc w:val="both"/>
        <w:rPr>
          <w:rFonts w:eastAsia="Calibri"/>
          <w:sz w:val="20"/>
          <w:szCs w:val="20"/>
        </w:rPr>
      </w:pPr>
      <w:r w:rsidRPr="00D47DF3">
        <w:rPr>
          <w:rFonts w:eastAsia="Calibri"/>
          <w:sz w:val="20"/>
          <w:szCs w:val="20"/>
        </w:rPr>
        <w:t>&lt;…&gt;</w:t>
      </w:r>
    </w:p>
    <w:p w:rsidR="00D54E53" w:rsidRPr="00D47DF3" w:rsidRDefault="00D54E53" w:rsidP="00A31A6F">
      <w:pPr>
        <w:pStyle w:val="a4"/>
        <w:spacing w:before="0" w:beforeAutospacing="0" w:after="0" w:afterAutospacing="0"/>
        <w:jc w:val="both"/>
        <w:rPr>
          <w:rFonts w:eastAsia="Calibri"/>
          <w:sz w:val="20"/>
          <w:szCs w:val="20"/>
        </w:rPr>
      </w:pPr>
      <w:r w:rsidRPr="00D47DF3">
        <w:rPr>
          <w:rFonts w:eastAsia="Calibri"/>
          <w:sz w:val="20"/>
          <w:szCs w:val="20"/>
        </w:rPr>
        <w:t xml:space="preserve">5. Ввиду того, однако, что получение определенных сведений об этом выводе связано с громадными, а, может быть, и непреодолимыми затруднениями; </w:t>
      </w:r>
      <w:proofErr w:type="gramStart"/>
      <w:r w:rsidRPr="00D47DF3">
        <w:rPr>
          <w:rFonts w:eastAsia="Calibri"/>
          <w:sz w:val="20"/>
          <w:szCs w:val="20"/>
        </w:rPr>
        <w:t xml:space="preserve">и ввиду того, что возможность введения в войну такого страшного оружия,  </w:t>
      </w:r>
      <w:r w:rsidR="00D5683C" w:rsidRPr="00D47DF3">
        <w:rPr>
          <w:rFonts w:eastAsia="Calibri"/>
          <w:sz w:val="20"/>
          <w:szCs w:val="20"/>
        </w:rPr>
        <w:t>…</w:t>
      </w:r>
      <w:r w:rsidRPr="00D47DF3">
        <w:rPr>
          <w:rFonts w:eastAsia="Calibri"/>
          <w:sz w:val="20"/>
          <w:szCs w:val="20"/>
        </w:rPr>
        <w:t xml:space="preserve"> не исключена, представляется необходимым широко развернуть в </w:t>
      </w:r>
      <w:r w:rsidR="00D5683C" w:rsidRPr="00D47DF3">
        <w:rPr>
          <w:rFonts w:eastAsia="Calibri"/>
          <w:b/>
          <w:sz w:val="20"/>
          <w:szCs w:val="20"/>
        </w:rPr>
        <w:t>4</w:t>
      </w:r>
      <w:r w:rsidR="00DB392C" w:rsidRPr="00D47DF3">
        <w:rPr>
          <w:rFonts w:eastAsia="Calibri"/>
          <w:b/>
          <w:sz w:val="20"/>
          <w:szCs w:val="20"/>
        </w:rPr>
        <w:t>_______</w:t>
      </w:r>
      <w:r w:rsidRPr="00D47DF3">
        <w:rPr>
          <w:rFonts w:eastAsia="Calibri"/>
          <w:sz w:val="20"/>
          <w:szCs w:val="20"/>
        </w:rPr>
        <w:t xml:space="preserve"> работы по проблеме </w:t>
      </w:r>
      <w:r w:rsidR="00D5683C" w:rsidRPr="00D47DF3">
        <w:rPr>
          <w:rFonts w:eastAsia="Calibri"/>
          <w:b/>
          <w:sz w:val="20"/>
          <w:szCs w:val="20"/>
        </w:rPr>
        <w:t>1</w:t>
      </w:r>
      <w:r w:rsidR="00D5683C" w:rsidRPr="00D47DF3">
        <w:rPr>
          <w:rFonts w:eastAsia="Calibri"/>
          <w:sz w:val="20"/>
          <w:szCs w:val="20"/>
        </w:rPr>
        <w:t xml:space="preserve"> _____</w:t>
      </w:r>
      <w:r w:rsidRPr="00D47DF3">
        <w:rPr>
          <w:rFonts w:eastAsia="Calibri"/>
          <w:sz w:val="20"/>
          <w:szCs w:val="20"/>
        </w:rPr>
        <w:t xml:space="preserve"> и привлечь к ее решению наиболее квалифицированные научные и научно-технические силы </w:t>
      </w:r>
      <w:r w:rsidR="00D5683C" w:rsidRPr="00D47DF3">
        <w:rPr>
          <w:rFonts w:eastAsia="Calibri"/>
          <w:b/>
          <w:sz w:val="20"/>
          <w:szCs w:val="20"/>
        </w:rPr>
        <w:t>4</w:t>
      </w:r>
      <w:r w:rsidR="00DB392C" w:rsidRPr="00D47DF3">
        <w:rPr>
          <w:rFonts w:eastAsia="Calibri"/>
          <w:b/>
          <w:sz w:val="20"/>
          <w:szCs w:val="20"/>
        </w:rPr>
        <w:t>_______</w:t>
      </w:r>
      <w:r w:rsidRPr="00D47DF3">
        <w:rPr>
          <w:rFonts w:eastAsia="Calibri"/>
          <w:sz w:val="20"/>
          <w:szCs w:val="20"/>
        </w:rPr>
        <w:t xml:space="preserve">. Помимо тех ученых, которые сейчас уже занимаются </w:t>
      </w:r>
      <w:r w:rsidR="00D5683C" w:rsidRPr="00D47DF3">
        <w:rPr>
          <w:rFonts w:eastAsia="Calibri"/>
          <w:b/>
          <w:sz w:val="20"/>
          <w:szCs w:val="20"/>
        </w:rPr>
        <w:t>1</w:t>
      </w:r>
      <w:r w:rsidR="00D5683C" w:rsidRPr="00D47DF3">
        <w:rPr>
          <w:rFonts w:eastAsia="Calibri"/>
          <w:sz w:val="20"/>
          <w:szCs w:val="20"/>
        </w:rPr>
        <w:t xml:space="preserve"> ______</w:t>
      </w:r>
      <w:r w:rsidRPr="00D47DF3">
        <w:rPr>
          <w:rFonts w:eastAsia="Calibri"/>
          <w:sz w:val="20"/>
          <w:szCs w:val="20"/>
        </w:rPr>
        <w:t>, представлялось бы желательным участие в работе: проф</w:t>
      </w:r>
      <w:r w:rsidR="00D5683C" w:rsidRPr="00D47DF3">
        <w:rPr>
          <w:rFonts w:eastAsia="Calibri"/>
          <w:sz w:val="20"/>
          <w:szCs w:val="20"/>
        </w:rPr>
        <w:t>ессора</w:t>
      </w:r>
      <w:r w:rsidRPr="00D47DF3">
        <w:rPr>
          <w:rFonts w:eastAsia="Calibri"/>
          <w:sz w:val="20"/>
          <w:szCs w:val="20"/>
        </w:rPr>
        <w:t xml:space="preserve"> Алиханова А.И. и его группы, профессоров Харитона Ю.Б.</w:t>
      </w:r>
      <w:proofErr w:type="gramEnd"/>
      <w:r w:rsidRPr="00D47DF3">
        <w:rPr>
          <w:rFonts w:eastAsia="Calibri"/>
          <w:sz w:val="20"/>
          <w:szCs w:val="20"/>
        </w:rPr>
        <w:t xml:space="preserve"> и Зельдовича,</w:t>
      </w:r>
      <w:r w:rsidR="00D5683C" w:rsidRPr="00D47DF3">
        <w:rPr>
          <w:rFonts w:eastAsia="Calibri"/>
          <w:sz w:val="20"/>
          <w:szCs w:val="20"/>
        </w:rPr>
        <w:t xml:space="preserve"> </w:t>
      </w:r>
      <w:proofErr w:type="spellStart"/>
      <w:r w:rsidRPr="00D47DF3">
        <w:rPr>
          <w:rFonts w:eastAsia="Calibri"/>
          <w:sz w:val="20"/>
          <w:szCs w:val="20"/>
        </w:rPr>
        <w:t>Кикоина</w:t>
      </w:r>
      <w:proofErr w:type="spellEnd"/>
      <w:r w:rsidRPr="00D47DF3">
        <w:rPr>
          <w:rFonts w:eastAsia="Calibri"/>
          <w:sz w:val="20"/>
          <w:szCs w:val="20"/>
        </w:rPr>
        <w:t xml:space="preserve"> И.К., Александрова А.П. и его группы, </w:t>
      </w:r>
      <w:proofErr w:type="spellStart"/>
      <w:r w:rsidRPr="00D47DF3">
        <w:rPr>
          <w:rFonts w:eastAsia="Calibri"/>
          <w:sz w:val="20"/>
          <w:szCs w:val="20"/>
        </w:rPr>
        <w:t>Шальникова</w:t>
      </w:r>
      <w:proofErr w:type="spellEnd"/>
      <w:r w:rsidRPr="00D47DF3">
        <w:rPr>
          <w:rFonts w:eastAsia="Calibri"/>
          <w:sz w:val="20"/>
          <w:szCs w:val="20"/>
        </w:rPr>
        <w:t> А.И.</w:t>
      </w:r>
    </w:p>
    <w:p w:rsidR="00A31A6F" w:rsidRPr="00D47DF3" w:rsidRDefault="00A31A6F" w:rsidP="00A31A6F">
      <w:pPr>
        <w:pStyle w:val="a4"/>
        <w:spacing w:before="0" w:beforeAutospacing="0" w:after="0" w:afterAutospacing="0"/>
        <w:jc w:val="both"/>
        <w:rPr>
          <w:rFonts w:eastAsia="Calibri"/>
          <w:b/>
          <w:sz w:val="20"/>
          <w:szCs w:val="20"/>
        </w:rPr>
      </w:pPr>
    </w:p>
    <w:p w:rsidR="00D54E53" w:rsidRPr="00D47DF3" w:rsidRDefault="00D54E53" w:rsidP="00A31A6F">
      <w:pPr>
        <w:pStyle w:val="a4"/>
        <w:spacing w:before="0" w:beforeAutospacing="0" w:after="0" w:afterAutospacing="0"/>
        <w:jc w:val="both"/>
        <w:rPr>
          <w:rFonts w:eastAsia="Calibri"/>
          <w:b/>
          <w:sz w:val="20"/>
          <w:szCs w:val="20"/>
        </w:rPr>
      </w:pPr>
      <w:r w:rsidRPr="00D47DF3">
        <w:rPr>
          <w:rFonts w:eastAsia="Calibri"/>
          <w:b/>
          <w:sz w:val="20"/>
          <w:szCs w:val="20"/>
        </w:rPr>
        <w:t>Фрагмент 3</w:t>
      </w:r>
    </w:p>
    <w:p w:rsidR="00D5683C" w:rsidRPr="00D47DF3" w:rsidRDefault="00D5683C" w:rsidP="00D5683C">
      <w:pPr>
        <w:pStyle w:val="a4"/>
        <w:spacing w:before="0" w:beforeAutospacing="0" w:after="0" w:afterAutospacing="0"/>
        <w:ind w:firstLine="300"/>
        <w:jc w:val="both"/>
        <w:rPr>
          <w:rFonts w:eastAsia="Calibri"/>
          <w:iCs/>
          <w:sz w:val="20"/>
          <w:szCs w:val="20"/>
        </w:rPr>
      </w:pPr>
    </w:p>
    <w:p w:rsidR="00D54E53" w:rsidRPr="00D47DF3" w:rsidRDefault="00D54E53" w:rsidP="00D5683C">
      <w:pPr>
        <w:pStyle w:val="a4"/>
        <w:spacing w:before="0" w:beforeAutospacing="0" w:after="0" w:afterAutospacing="0"/>
        <w:ind w:firstLine="300"/>
        <w:jc w:val="both"/>
        <w:rPr>
          <w:rFonts w:eastAsia="Calibri"/>
          <w:sz w:val="20"/>
          <w:szCs w:val="20"/>
        </w:rPr>
      </w:pPr>
      <w:r w:rsidRPr="00D47DF3">
        <w:rPr>
          <w:rFonts w:eastAsia="Calibri"/>
          <w:iCs/>
          <w:sz w:val="20"/>
          <w:szCs w:val="20"/>
        </w:rPr>
        <w:t xml:space="preserve">Дорогой </w:t>
      </w:r>
      <w:r w:rsidR="009048FD" w:rsidRPr="00D47DF3">
        <w:rPr>
          <w:rFonts w:eastAsia="Calibri"/>
          <w:iCs/>
          <w:sz w:val="20"/>
          <w:szCs w:val="20"/>
        </w:rPr>
        <w:t>…</w:t>
      </w:r>
      <w:r w:rsidRPr="00D47DF3">
        <w:rPr>
          <w:rFonts w:eastAsia="Calibri"/>
          <w:iCs/>
          <w:sz w:val="20"/>
          <w:szCs w:val="20"/>
        </w:rPr>
        <w:t>,</w:t>
      </w:r>
    </w:p>
    <w:p w:rsidR="00D54E53" w:rsidRPr="00D47DF3" w:rsidRDefault="00D54E53" w:rsidP="00D5683C">
      <w:pPr>
        <w:pStyle w:val="a4"/>
        <w:spacing w:before="0" w:beforeAutospacing="0" w:after="0" w:afterAutospacing="0"/>
        <w:ind w:firstLine="300"/>
        <w:jc w:val="both"/>
        <w:rPr>
          <w:rFonts w:eastAsia="Calibri"/>
          <w:iCs/>
          <w:sz w:val="20"/>
          <w:szCs w:val="20"/>
        </w:rPr>
      </w:pPr>
      <w:r w:rsidRPr="00D47DF3">
        <w:rPr>
          <w:rFonts w:eastAsia="Calibri"/>
          <w:iCs/>
          <w:sz w:val="20"/>
          <w:szCs w:val="20"/>
        </w:rPr>
        <w:t xml:space="preserve">Я лично помню каждое слово наших бесед, происходивших на фоне глубокой печали и напряжения для всех нас здесь, в Дании. В особенности сильное впечатление на меня и на </w:t>
      </w:r>
      <w:proofErr w:type="spellStart"/>
      <w:r w:rsidRPr="00D47DF3">
        <w:rPr>
          <w:rFonts w:eastAsia="Calibri"/>
          <w:iCs/>
          <w:sz w:val="20"/>
          <w:szCs w:val="20"/>
        </w:rPr>
        <w:t>Маргретт</w:t>
      </w:r>
      <w:proofErr w:type="spellEnd"/>
      <w:r w:rsidRPr="00D47DF3">
        <w:rPr>
          <w:rFonts w:eastAsia="Calibri"/>
          <w:iCs/>
          <w:sz w:val="20"/>
          <w:szCs w:val="20"/>
        </w:rPr>
        <w:t xml:space="preserve">, как и на всех в институте, с кем вы с </w:t>
      </w:r>
      <w:proofErr w:type="spellStart"/>
      <w:r w:rsidRPr="00D47DF3">
        <w:rPr>
          <w:rFonts w:eastAsia="Calibri"/>
          <w:iCs/>
          <w:sz w:val="20"/>
          <w:szCs w:val="20"/>
        </w:rPr>
        <w:t>Вайцзеккером</w:t>
      </w:r>
      <w:proofErr w:type="spellEnd"/>
      <w:r w:rsidRPr="00D47DF3">
        <w:rPr>
          <w:rFonts w:eastAsia="Calibri"/>
          <w:iCs/>
          <w:sz w:val="20"/>
          <w:szCs w:val="20"/>
        </w:rPr>
        <w:t xml:space="preserve"> разговаривали, произвела ваша абсолютная убежденность в том, что </w:t>
      </w:r>
      <w:r w:rsidR="00DB392C" w:rsidRPr="00D47DF3">
        <w:rPr>
          <w:rFonts w:eastAsia="Calibri"/>
          <w:b/>
          <w:iCs/>
          <w:sz w:val="20"/>
          <w:szCs w:val="20"/>
        </w:rPr>
        <w:t>3_______</w:t>
      </w:r>
      <w:r w:rsidRPr="00D47DF3">
        <w:rPr>
          <w:rFonts w:eastAsia="Calibri"/>
          <w:iCs/>
          <w:sz w:val="20"/>
          <w:szCs w:val="20"/>
        </w:rPr>
        <w:t xml:space="preserve"> победит и что, посему, глупо с нашей стороны надеяться на другой исход войны и п</w:t>
      </w:r>
      <w:r w:rsidR="00DB392C" w:rsidRPr="00D47DF3">
        <w:rPr>
          <w:rFonts w:eastAsia="Calibri"/>
          <w:iCs/>
          <w:sz w:val="20"/>
          <w:szCs w:val="20"/>
        </w:rPr>
        <w:t>роявлять сдержанность по поводу…</w:t>
      </w:r>
      <w:r w:rsidRPr="00D47DF3">
        <w:rPr>
          <w:rFonts w:eastAsia="Calibri"/>
          <w:iCs/>
          <w:sz w:val="20"/>
          <w:szCs w:val="20"/>
        </w:rPr>
        <w:t xml:space="preserve"> предложений о сотрудничестве. </w:t>
      </w:r>
      <w:proofErr w:type="gramStart"/>
      <w:r w:rsidRPr="00D47DF3">
        <w:rPr>
          <w:rFonts w:eastAsia="Calibri"/>
          <w:iCs/>
          <w:sz w:val="20"/>
          <w:szCs w:val="20"/>
        </w:rPr>
        <w:t xml:space="preserve">Я также отчетливо помню нашу беседу у меня в кабинете в институте, в ходе которой вы в туманных выражениях говорили так, что ваша манера не давала мне повода усомниться: под вашим руководством в </w:t>
      </w:r>
      <w:r w:rsidR="00DB392C" w:rsidRPr="00D47DF3">
        <w:rPr>
          <w:rFonts w:eastAsia="Calibri"/>
          <w:b/>
          <w:iCs/>
          <w:sz w:val="20"/>
          <w:szCs w:val="20"/>
        </w:rPr>
        <w:t>3_______</w:t>
      </w:r>
      <w:r w:rsidRPr="00D47DF3">
        <w:rPr>
          <w:rFonts w:eastAsia="Calibri"/>
          <w:iCs/>
          <w:sz w:val="20"/>
          <w:szCs w:val="20"/>
        </w:rPr>
        <w:t xml:space="preserve"> делается все для того, чтобы создать </w:t>
      </w:r>
      <w:r w:rsidR="009048FD" w:rsidRPr="00D47DF3">
        <w:rPr>
          <w:rFonts w:eastAsia="Calibri"/>
          <w:b/>
          <w:iCs/>
          <w:sz w:val="20"/>
          <w:szCs w:val="20"/>
        </w:rPr>
        <w:t>5</w:t>
      </w:r>
      <w:r w:rsidR="00DB392C" w:rsidRPr="00D47DF3">
        <w:rPr>
          <w:rFonts w:eastAsia="Calibri"/>
          <w:b/>
          <w:iCs/>
          <w:sz w:val="20"/>
          <w:szCs w:val="20"/>
        </w:rPr>
        <w:t>______</w:t>
      </w:r>
      <w:r w:rsidRPr="00D47DF3">
        <w:rPr>
          <w:rFonts w:eastAsia="Calibri"/>
          <w:iCs/>
          <w:sz w:val="20"/>
          <w:szCs w:val="20"/>
        </w:rPr>
        <w:t>. Вы сказали, что нет смысла говорить о деталях, поскольку вы с ними знакомы и последние два года работали в</w:t>
      </w:r>
      <w:proofErr w:type="gramEnd"/>
      <w:r w:rsidRPr="00D47DF3">
        <w:rPr>
          <w:rFonts w:eastAsia="Calibri"/>
          <w:iCs/>
          <w:sz w:val="20"/>
          <w:szCs w:val="20"/>
        </w:rPr>
        <w:t xml:space="preserve"> той или иной мере исключительно над подготовкой этого проекта. Я молча слушал вас, поскольку речь шла о важной для всего человечества проблеме, в которой, несмотря на нашу дружбу, нас следовало рассматривать как представителей двух противоположных сторон смертельной битвы. </w:t>
      </w:r>
      <w:proofErr w:type="gramStart"/>
      <w:r w:rsidRPr="00D47DF3">
        <w:rPr>
          <w:rFonts w:eastAsia="Calibri"/>
          <w:iCs/>
          <w:sz w:val="20"/>
          <w:szCs w:val="20"/>
        </w:rPr>
        <w:t xml:space="preserve">Но то, что мое молчание и тяжелый взгляд, как вы пишете в письме, могли быть восприняты как шок из-за вашего сообщения о том, что </w:t>
      </w:r>
      <w:r w:rsidR="00D5683C" w:rsidRPr="00D47DF3">
        <w:rPr>
          <w:rFonts w:eastAsia="Calibri"/>
          <w:b/>
          <w:iCs/>
          <w:sz w:val="20"/>
          <w:szCs w:val="20"/>
        </w:rPr>
        <w:t>5</w:t>
      </w:r>
      <w:r w:rsidR="00D5683C" w:rsidRPr="00D47DF3">
        <w:rPr>
          <w:rFonts w:eastAsia="Calibri"/>
          <w:iCs/>
          <w:sz w:val="20"/>
          <w:szCs w:val="20"/>
        </w:rPr>
        <w:t xml:space="preserve"> _______</w:t>
      </w:r>
      <w:r w:rsidRPr="00D47DF3">
        <w:rPr>
          <w:rFonts w:eastAsia="Calibri"/>
          <w:iCs/>
          <w:sz w:val="20"/>
          <w:szCs w:val="20"/>
        </w:rPr>
        <w:t xml:space="preserve"> сделать можно, </w:t>
      </w:r>
      <w:r w:rsidR="00297858" w:rsidRPr="00D47DF3">
        <w:rPr>
          <w:rFonts w:eastAsia="Calibri"/>
          <w:iCs/>
          <w:sz w:val="20"/>
          <w:szCs w:val="20"/>
        </w:rPr>
        <w:t>–</w:t>
      </w:r>
      <w:r w:rsidRPr="00D47DF3">
        <w:rPr>
          <w:rFonts w:eastAsia="Calibri"/>
          <w:iCs/>
          <w:sz w:val="20"/>
          <w:szCs w:val="20"/>
        </w:rPr>
        <w:t xml:space="preserve"> это весьма странное заблуждение, вероятно, возникшее вследствие большого напряжения ваших мыслей</w:t>
      </w:r>
      <w:r w:rsidR="00297858" w:rsidRPr="00D47DF3">
        <w:rPr>
          <w:rFonts w:eastAsia="Calibri"/>
          <w:iCs/>
          <w:sz w:val="20"/>
          <w:szCs w:val="20"/>
        </w:rPr>
        <w:t>…</w:t>
      </w:r>
      <w:r w:rsidRPr="00D47DF3">
        <w:rPr>
          <w:rFonts w:eastAsia="Calibri"/>
          <w:iCs/>
          <w:sz w:val="20"/>
          <w:szCs w:val="20"/>
        </w:rPr>
        <w:t xml:space="preserve"> я говорил об эффектах такой бомбы, заметив, однако, что технические проблемы реального ее создания настолько сложны, что не известно, сколько времени потребуется</w:t>
      </w:r>
      <w:proofErr w:type="gramEnd"/>
      <w:r w:rsidRPr="00D47DF3">
        <w:rPr>
          <w:rFonts w:eastAsia="Calibri"/>
          <w:iCs/>
          <w:sz w:val="20"/>
          <w:szCs w:val="20"/>
        </w:rPr>
        <w:t xml:space="preserve">, чтобы их преодолеть. И если что-то в моем поведении и можно было интерпретировать как шок, так это реакцию, но не на ваше сообщение, а на известие о том, что, насколько я понял, </w:t>
      </w:r>
      <w:r w:rsidR="00DB392C" w:rsidRPr="00D47DF3">
        <w:rPr>
          <w:rFonts w:eastAsia="Calibri"/>
          <w:b/>
          <w:iCs/>
          <w:sz w:val="20"/>
          <w:szCs w:val="20"/>
        </w:rPr>
        <w:t>3_______</w:t>
      </w:r>
      <w:r w:rsidRPr="00D47DF3">
        <w:rPr>
          <w:rFonts w:eastAsia="Calibri"/>
          <w:iCs/>
          <w:sz w:val="20"/>
          <w:szCs w:val="20"/>
        </w:rPr>
        <w:t xml:space="preserve"> энергично участвовала в гонке за обладание первой ядерным оружием.</w:t>
      </w:r>
    </w:p>
    <w:p w:rsidR="00AE7627" w:rsidRPr="00D47DF3" w:rsidRDefault="00A46778" w:rsidP="00AE7627">
      <w:pPr>
        <w:pStyle w:val="a4"/>
        <w:spacing w:before="0" w:beforeAutospacing="0" w:after="225" w:afterAutospacing="0"/>
        <w:jc w:val="both"/>
        <w:rPr>
          <w:rFonts w:eastAsia="Calibri"/>
          <w:b/>
          <w:sz w:val="20"/>
          <w:szCs w:val="20"/>
        </w:rPr>
      </w:pPr>
      <w:r w:rsidRPr="00D47DF3">
        <w:rPr>
          <w:rFonts w:eastAsia="Calibri"/>
          <w:b/>
          <w:sz w:val="20"/>
          <w:szCs w:val="20"/>
        </w:rPr>
        <w:t>Фотографии деятелей</w:t>
      </w:r>
    </w:p>
    <w:p w:rsidR="00A46778" w:rsidRPr="00D47DF3" w:rsidRDefault="00A46778" w:rsidP="00AE7627">
      <w:pPr>
        <w:pStyle w:val="a4"/>
        <w:spacing w:before="0" w:beforeAutospacing="0" w:after="225" w:afterAutospacing="0"/>
        <w:jc w:val="both"/>
        <w:rPr>
          <w:rFonts w:eastAsia="Calibri"/>
          <w:sz w:val="20"/>
          <w:szCs w:val="20"/>
        </w:rPr>
      </w:pPr>
      <w:r w:rsidRPr="00D47DF3">
        <w:rPr>
          <w:rFonts w:eastAsia="Calibri"/>
          <w:sz w:val="20"/>
          <w:szCs w:val="20"/>
        </w:rPr>
        <w:lastRenderedPageBreak/>
        <w:t xml:space="preserve">А) </w:t>
      </w:r>
      <w:r w:rsidR="0079144E" w:rsidRPr="00D47DF3">
        <w:rPr>
          <w:rFonts w:eastAsia="Calibri"/>
          <w:noProof/>
          <w:sz w:val="20"/>
          <w:szCs w:val="20"/>
        </w:rPr>
        <w:drawing>
          <wp:inline distT="0" distB="0" distL="0" distR="0" wp14:anchorId="6ECBDB17" wp14:editId="1DA0FAAB">
            <wp:extent cx="2286000" cy="2466975"/>
            <wp:effectExtent l="0" t="0" r="0" b="9525"/>
            <wp:docPr id="2" name="Рисунок 2" descr="Эйнште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йнштей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466975"/>
                    </a:xfrm>
                    <a:prstGeom prst="rect">
                      <a:avLst/>
                    </a:prstGeom>
                    <a:noFill/>
                    <a:ln>
                      <a:noFill/>
                    </a:ln>
                  </pic:spPr>
                </pic:pic>
              </a:graphicData>
            </a:graphic>
          </wp:inline>
        </w:drawing>
      </w:r>
      <w:r w:rsidR="00170314" w:rsidRPr="00D47DF3">
        <w:rPr>
          <w:rFonts w:eastAsia="Calibri"/>
          <w:sz w:val="20"/>
          <w:szCs w:val="20"/>
        </w:rPr>
        <w:tab/>
      </w:r>
      <w:r w:rsidRPr="00D47DF3">
        <w:rPr>
          <w:rFonts w:eastAsia="Calibri"/>
          <w:sz w:val="20"/>
          <w:szCs w:val="20"/>
        </w:rPr>
        <w:t>Б)</w:t>
      </w:r>
      <w:r w:rsidR="00170314" w:rsidRPr="00D47DF3">
        <w:rPr>
          <w:rFonts w:eastAsia="Calibri"/>
          <w:noProof/>
          <w:sz w:val="20"/>
          <w:szCs w:val="20"/>
        </w:rPr>
        <w:drawing>
          <wp:inline distT="0" distB="0" distL="0" distR="0" wp14:anchorId="1B4607B4" wp14:editId="68A2365E">
            <wp:extent cx="1428407" cy="2457489"/>
            <wp:effectExtent l="0" t="0" r="635" b="0"/>
            <wp:docPr id="5" name="Рисунок 5" descr="C:\Users\1\AppData\Local\Microsoft\Windows\INetCache\Content.Word\heisenbe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AppData\Local\Microsoft\Windows\INetCache\Content.Word\heisenber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798" cy="2504613"/>
                    </a:xfrm>
                    <a:prstGeom prst="rect">
                      <a:avLst/>
                    </a:prstGeom>
                    <a:noFill/>
                    <a:ln>
                      <a:noFill/>
                    </a:ln>
                  </pic:spPr>
                </pic:pic>
              </a:graphicData>
            </a:graphic>
          </wp:inline>
        </w:drawing>
      </w:r>
      <w:r w:rsidRPr="00D47DF3">
        <w:rPr>
          <w:rFonts w:eastAsia="Calibri"/>
          <w:sz w:val="20"/>
          <w:szCs w:val="20"/>
        </w:rPr>
        <w:tab/>
        <w:t xml:space="preserve">В) </w:t>
      </w:r>
      <w:r w:rsidR="00170314" w:rsidRPr="00D47DF3">
        <w:rPr>
          <w:rFonts w:eastAsia="Calibri"/>
          <w:noProof/>
          <w:sz w:val="20"/>
          <w:szCs w:val="20"/>
        </w:rPr>
        <w:drawing>
          <wp:inline distT="0" distB="0" distL="0" distR="0" wp14:anchorId="4F017EE1" wp14:editId="076D6990">
            <wp:extent cx="1845945" cy="2468245"/>
            <wp:effectExtent l="0" t="0" r="1905" b="8255"/>
            <wp:docPr id="8" name="Рисунок 8" descr="C:\Users\1\AppData\Local\Microsoft\Windows\INetCache\Content.Word\рузве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AppData\Local\Microsoft\Windows\INetCache\Content.Word\рузвельт.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5945" cy="2468245"/>
                    </a:xfrm>
                    <a:prstGeom prst="rect">
                      <a:avLst/>
                    </a:prstGeom>
                    <a:noFill/>
                    <a:ln>
                      <a:noFill/>
                    </a:ln>
                  </pic:spPr>
                </pic:pic>
              </a:graphicData>
            </a:graphic>
          </wp:inline>
        </w:drawing>
      </w:r>
    </w:p>
    <w:p w:rsidR="0095748B" w:rsidRPr="00D47DF3" w:rsidRDefault="0095748B" w:rsidP="00AE7627">
      <w:pPr>
        <w:pStyle w:val="a4"/>
        <w:spacing w:before="0" w:beforeAutospacing="0" w:after="225" w:afterAutospacing="0"/>
        <w:jc w:val="both"/>
        <w:rPr>
          <w:rFonts w:eastAsia="Calibri"/>
          <w:sz w:val="20"/>
          <w:szCs w:val="20"/>
        </w:rPr>
      </w:pPr>
      <w:r w:rsidRPr="00D47DF3">
        <w:rPr>
          <w:rFonts w:eastAsia="Calibri"/>
          <w:sz w:val="20"/>
          <w:szCs w:val="20"/>
        </w:rPr>
        <w:t xml:space="preserve">Г) </w:t>
      </w:r>
      <w:r w:rsidR="00170314" w:rsidRPr="00D47DF3">
        <w:rPr>
          <w:rFonts w:eastAsia="Calibri"/>
          <w:noProof/>
          <w:sz w:val="20"/>
          <w:szCs w:val="20"/>
        </w:rPr>
        <w:drawing>
          <wp:inline distT="0" distB="0" distL="0" distR="0" wp14:anchorId="021F4317" wp14:editId="045D8993">
            <wp:extent cx="1828800" cy="2447479"/>
            <wp:effectExtent l="0" t="0" r="0" b="0"/>
            <wp:docPr id="6" name="Рисунок 6" descr="C:\Users\1\AppData\Local\Microsoft\Windows\INetCache\Content.Word\Нильс 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AppData\Local\Microsoft\Windows\INetCache\Content.Word\Нильс Бор.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6936" cy="2471751"/>
                    </a:xfrm>
                    <a:prstGeom prst="rect">
                      <a:avLst/>
                    </a:prstGeom>
                    <a:noFill/>
                    <a:ln>
                      <a:noFill/>
                    </a:ln>
                  </pic:spPr>
                </pic:pic>
              </a:graphicData>
            </a:graphic>
          </wp:inline>
        </w:drawing>
      </w:r>
      <w:r w:rsidR="00170314" w:rsidRPr="00D47DF3">
        <w:rPr>
          <w:rFonts w:eastAsia="Calibri"/>
          <w:sz w:val="20"/>
          <w:szCs w:val="20"/>
        </w:rPr>
        <w:tab/>
      </w:r>
      <w:r w:rsidRPr="00D47DF3">
        <w:rPr>
          <w:rFonts w:eastAsia="Calibri"/>
          <w:sz w:val="20"/>
          <w:szCs w:val="20"/>
        </w:rPr>
        <w:t xml:space="preserve">Д) </w:t>
      </w:r>
      <w:r w:rsidR="0079144E" w:rsidRPr="00D47DF3">
        <w:rPr>
          <w:rFonts w:eastAsia="Calibri"/>
          <w:noProof/>
          <w:sz w:val="20"/>
          <w:szCs w:val="20"/>
        </w:rPr>
        <w:drawing>
          <wp:inline distT="0" distB="0" distL="0" distR="0" wp14:anchorId="62787B77" wp14:editId="432561D1">
            <wp:extent cx="1828800" cy="2466975"/>
            <wp:effectExtent l="0" t="0" r="0" b="9525"/>
            <wp:docPr id="3" name="Рисунок 3" descr="Мол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лот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66975"/>
                    </a:xfrm>
                    <a:prstGeom prst="rect">
                      <a:avLst/>
                    </a:prstGeom>
                    <a:noFill/>
                    <a:ln>
                      <a:noFill/>
                    </a:ln>
                  </pic:spPr>
                </pic:pic>
              </a:graphicData>
            </a:graphic>
          </wp:inline>
        </w:drawing>
      </w:r>
      <w:r w:rsidR="00170314" w:rsidRPr="00D47DF3">
        <w:rPr>
          <w:rFonts w:eastAsia="Calibri"/>
          <w:sz w:val="20"/>
          <w:szCs w:val="20"/>
        </w:rPr>
        <w:tab/>
      </w:r>
      <w:r w:rsidRPr="00D47DF3">
        <w:rPr>
          <w:rFonts w:eastAsia="Calibri"/>
          <w:sz w:val="20"/>
          <w:szCs w:val="20"/>
        </w:rPr>
        <w:t xml:space="preserve">Е) </w:t>
      </w:r>
      <w:r w:rsidR="00170314" w:rsidRPr="00D47DF3">
        <w:rPr>
          <w:rFonts w:eastAsia="Calibri"/>
          <w:noProof/>
          <w:sz w:val="20"/>
          <w:szCs w:val="20"/>
        </w:rPr>
        <w:drawing>
          <wp:inline distT="0" distB="0" distL="0" distR="0" wp14:anchorId="415969D8" wp14:editId="1E3E54FE">
            <wp:extent cx="1796535" cy="2457186"/>
            <wp:effectExtent l="0" t="0" r="0" b="635"/>
            <wp:docPr id="7" name="Рисунок 7" descr="C:\Users\1\AppData\Local\Microsoft\Windows\INetCache\Content.Word\kurchatov-igor-vasil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AppData\Local\Microsoft\Windows\INetCache\Content.Word\kurchatov-igor-vasilevi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883" cy="2472707"/>
                    </a:xfrm>
                    <a:prstGeom prst="rect">
                      <a:avLst/>
                    </a:prstGeom>
                    <a:noFill/>
                    <a:ln>
                      <a:noFill/>
                    </a:ln>
                  </pic:spPr>
                </pic:pic>
              </a:graphicData>
            </a:graphic>
          </wp:inline>
        </w:drawing>
      </w:r>
    </w:p>
    <w:p w:rsidR="00D54E53" w:rsidRPr="00D47DF3" w:rsidRDefault="00297858" w:rsidP="006B1A4D">
      <w:pPr>
        <w:spacing w:after="240"/>
        <w:jc w:val="both"/>
        <w:rPr>
          <w:sz w:val="20"/>
          <w:szCs w:val="20"/>
        </w:rPr>
      </w:pPr>
      <w:r w:rsidRPr="00D47DF3">
        <w:rPr>
          <w:sz w:val="20"/>
          <w:szCs w:val="20"/>
        </w:rPr>
        <w:t>1. Заполните слова, пропущенные в тексте под цифрами</w:t>
      </w:r>
      <w:r w:rsidR="0053316C" w:rsidRPr="00D47DF3">
        <w:rPr>
          <w:sz w:val="20"/>
          <w:szCs w:val="20"/>
        </w:rPr>
        <w:t>.</w:t>
      </w:r>
    </w:p>
    <w:p w:rsidR="0053316C" w:rsidRPr="00D47DF3" w:rsidRDefault="0053316C" w:rsidP="006B1A4D">
      <w:pPr>
        <w:spacing w:after="240"/>
        <w:jc w:val="both"/>
        <w:rPr>
          <w:sz w:val="20"/>
          <w:szCs w:val="20"/>
        </w:rPr>
      </w:pPr>
      <w:r w:rsidRPr="00D47DF3">
        <w:rPr>
          <w:sz w:val="20"/>
          <w:szCs w:val="20"/>
        </w:rPr>
        <w:t xml:space="preserve">2. </w:t>
      </w:r>
      <w:r w:rsidR="000C09BE" w:rsidRPr="00D47DF3">
        <w:rPr>
          <w:sz w:val="20"/>
          <w:szCs w:val="20"/>
        </w:rPr>
        <w:t xml:space="preserve">Укажите фамилии авторов фрагментов. </w:t>
      </w:r>
      <w:r w:rsidRPr="00D47DF3">
        <w:rPr>
          <w:sz w:val="20"/>
          <w:szCs w:val="20"/>
        </w:rPr>
        <w:t xml:space="preserve">Соотнесите авторов фрагментов и их исторические фотографии. </w:t>
      </w:r>
      <w:r w:rsidR="0095748B" w:rsidRPr="00D47DF3">
        <w:rPr>
          <w:sz w:val="20"/>
          <w:szCs w:val="20"/>
        </w:rPr>
        <w:t>Укажите фамилии адресатов для фрагментов.</w:t>
      </w:r>
      <w:r w:rsidR="00170314" w:rsidRPr="00D47DF3">
        <w:rPr>
          <w:sz w:val="20"/>
          <w:szCs w:val="20"/>
        </w:rPr>
        <w:t xml:space="preserve"> Соотнесите адресатов фрагментов и их исторические фотографии</w:t>
      </w:r>
      <w:r w:rsidR="00B25D36" w:rsidRPr="00D47DF3">
        <w:rPr>
          <w:sz w:val="20"/>
          <w:szCs w:val="20"/>
        </w:rPr>
        <w:t>.</w:t>
      </w:r>
    </w:p>
    <w:p w:rsidR="0067070B" w:rsidRPr="00D47DF3" w:rsidRDefault="000F25A5" w:rsidP="006B1A4D">
      <w:pPr>
        <w:spacing w:after="240"/>
        <w:jc w:val="both"/>
        <w:rPr>
          <w:sz w:val="20"/>
          <w:szCs w:val="20"/>
        </w:rPr>
      </w:pPr>
      <w:r w:rsidRPr="00D47DF3">
        <w:rPr>
          <w:sz w:val="20"/>
          <w:szCs w:val="20"/>
        </w:rPr>
        <w:t xml:space="preserve">3. </w:t>
      </w:r>
      <w:r w:rsidR="003401AD" w:rsidRPr="00D47DF3">
        <w:rPr>
          <w:sz w:val="20"/>
          <w:szCs w:val="20"/>
        </w:rPr>
        <w:t>Удалось ли указанным во фрагментах странам получить желаемое оружие? Дайте подробн</w:t>
      </w:r>
      <w:r w:rsidR="00207B43" w:rsidRPr="00D47DF3">
        <w:rPr>
          <w:sz w:val="20"/>
          <w:szCs w:val="20"/>
        </w:rPr>
        <w:t>ый ответ. Укажите годы, когда странам, о которых идет речь в отрывке</w:t>
      </w:r>
      <w:r w:rsidR="003401AD" w:rsidRPr="00D47DF3">
        <w:rPr>
          <w:sz w:val="20"/>
          <w:szCs w:val="20"/>
        </w:rPr>
        <w:t xml:space="preserve"> удалось добиться поставленных целей. </w:t>
      </w:r>
      <w:r w:rsidR="00C02805" w:rsidRPr="00D47DF3">
        <w:rPr>
          <w:sz w:val="20"/>
          <w:szCs w:val="20"/>
        </w:rPr>
        <w:t>Укажите краткое обозначение крылатой ракеты, разработанной одной из указанных стран в качестве альтернативы обсуждаемого во фрагментах оружия.</w:t>
      </w:r>
      <w:r w:rsidR="00207B43" w:rsidRPr="00D47DF3">
        <w:rPr>
          <w:sz w:val="20"/>
          <w:szCs w:val="20"/>
        </w:rPr>
        <w:t xml:space="preserve"> Укажите официал</w:t>
      </w:r>
      <w:r w:rsidR="00D0588A" w:rsidRPr="00D47DF3">
        <w:rPr>
          <w:sz w:val="20"/>
          <w:szCs w:val="20"/>
        </w:rPr>
        <w:t>ьное название лаборатории, организова</w:t>
      </w:r>
      <w:r w:rsidR="00207B43" w:rsidRPr="00D47DF3">
        <w:rPr>
          <w:sz w:val="20"/>
          <w:szCs w:val="20"/>
        </w:rPr>
        <w:t>нной страной</w:t>
      </w:r>
      <w:r w:rsidR="00D0588A" w:rsidRPr="00D47DF3">
        <w:rPr>
          <w:sz w:val="20"/>
          <w:szCs w:val="20"/>
        </w:rPr>
        <w:t xml:space="preserve"> из фрагмента № 2 в сентябре 1942 г. для разработки обсуждаемого во фрагментах оружия.</w:t>
      </w:r>
    </w:p>
    <w:p w:rsidR="0056262A" w:rsidRPr="00D47DF3" w:rsidRDefault="0056262A" w:rsidP="006B1A4D">
      <w:pPr>
        <w:spacing w:after="240"/>
        <w:jc w:val="both"/>
        <w:rPr>
          <w:sz w:val="20"/>
          <w:szCs w:val="20"/>
        </w:rPr>
      </w:pPr>
      <w:r w:rsidRPr="00D47DF3">
        <w:rPr>
          <w:sz w:val="20"/>
          <w:szCs w:val="20"/>
        </w:rPr>
        <w:t xml:space="preserve">Оценка задания № </w:t>
      </w:r>
      <w:r w:rsidR="00861E10" w:rsidRPr="00D47DF3">
        <w:rPr>
          <w:sz w:val="20"/>
          <w:szCs w:val="20"/>
        </w:rPr>
        <w:t>9</w:t>
      </w:r>
      <w:r w:rsidRPr="00D47DF3">
        <w:rPr>
          <w:sz w:val="20"/>
          <w:szCs w:val="20"/>
        </w:rPr>
        <w:t xml:space="preserve"> – 10 баллов</w:t>
      </w:r>
    </w:p>
    <w:p w:rsidR="00297858" w:rsidRPr="00D47DF3" w:rsidRDefault="00297858" w:rsidP="006B1A4D">
      <w:pPr>
        <w:spacing w:after="240"/>
        <w:jc w:val="both"/>
        <w:rPr>
          <w:b/>
          <w:sz w:val="20"/>
          <w:szCs w:val="20"/>
        </w:rPr>
      </w:pPr>
      <w:r w:rsidRPr="00D47DF3">
        <w:rPr>
          <w:b/>
          <w:sz w:val="20"/>
          <w:szCs w:val="20"/>
        </w:rPr>
        <w:t>Ответ:</w:t>
      </w:r>
    </w:p>
    <w:p w:rsidR="00297858" w:rsidRPr="00D47DF3" w:rsidRDefault="000F25A5" w:rsidP="006B1A4D">
      <w:pPr>
        <w:spacing w:after="240"/>
        <w:jc w:val="both"/>
        <w:rPr>
          <w:sz w:val="20"/>
          <w:szCs w:val="20"/>
        </w:rPr>
      </w:pPr>
      <w:r w:rsidRPr="00D47DF3">
        <w:rPr>
          <w:sz w:val="20"/>
          <w:szCs w:val="20"/>
        </w:rPr>
        <w:t xml:space="preserve">1. </w:t>
      </w:r>
      <w:r w:rsidR="00297858" w:rsidRPr="00D47DF3">
        <w:rPr>
          <w:sz w:val="20"/>
          <w:szCs w:val="20"/>
        </w:rPr>
        <w:t xml:space="preserve">Пропущенные слова: 1 – уран; 2 – США; </w:t>
      </w:r>
      <w:r w:rsidR="00672AE6" w:rsidRPr="00D47DF3">
        <w:rPr>
          <w:sz w:val="20"/>
          <w:szCs w:val="20"/>
        </w:rPr>
        <w:t>3 – Германия;4</w:t>
      </w:r>
      <w:r w:rsidR="00DB392C" w:rsidRPr="00D47DF3">
        <w:rPr>
          <w:sz w:val="20"/>
          <w:szCs w:val="20"/>
        </w:rPr>
        <w:t xml:space="preserve"> – СССР; </w:t>
      </w:r>
      <w:r w:rsidR="00672AE6" w:rsidRPr="00D47DF3">
        <w:rPr>
          <w:sz w:val="20"/>
          <w:szCs w:val="20"/>
        </w:rPr>
        <w:t>5</w:t>
      </w:r>
      <w:r w:rsidR="00DB392C" w:rsidRPr="00D47DF3">
        <w:rPr>
          <w:sz w:val="20"/>
          <w:szCs w:val="20"/>
        </w:rPr>
        <w:t xml:space="preserve"> – атомная бомба. </w:t>
      </w:r>
      <w:r w:rsidR="00865F54" w:rsidRPr="00D47DF3">
        <w:rPr>
          <w:sz w:val="20"/>
          <w:szCs w:val="20"/>
        </w:rPr>
        <w:t>0-1 правильный ответ</w:t>
      </w:r>
      <w:r w:rsidR="00865F54" w:rsidRPr="00D47DF3">
        <w:rPr>
          <w:b/>
          <w:sz w:val="20"/>
          <w:szCs w:val="20"/>
        </w:rPr>
        <w:t xml:space="preserve"> – 0 баллов, </w:t>
      </w:r>
      <w:r w:rsidR="00865F54" w:rsidRPr="00D47DF3">
        <w:rPr>
          <w:sz w:val="20"/>
          <w:szCs w:val="20"/>
        </w:rPr>
        <w:t>2-</w:t>
      </w:r>
      <w:r w:rsidR="009048FD" w:rsidRPr="00D47DF3">
        <w:rPr>
          <w:sz w:val="20"/>
          <w:szCs w:val="20"/>
        </w:rPr>
        <w:t>4</w:t>
      </w:r>
      <w:r w:rsidR="00865F54" w:rsidRPr="00D47DF3">
        <w:rPr>
          <w:sz w:val="20"/>
          <w:szCs w:val="20"/>
        </w:rPr>
        <w:t xml:space="preserve"> –</w:t>
      </w:r>
      <w:r w:rsidR="00865F54" w:rsidRPr="00D47DF3">
        <w:rPr>
          <w:b/>
          <w:sz w:val="20"/>
          <w:szCs w:val="20"/>
        </w:rPr>
        <w:t xml:space="preserve"> 1 балл</w:t>
      </w:r>
      <w:r w:rsidR="00865F54" w:rsidRPr="00D47DF3">
        <w:rPr>
          <w:sz w:val="20"/>
          <w:szCs w:val="20"/>
        </w:rPr>
        <w:t xml:space="preserve">, </w:t>
      </w:r>
      <w:r w:rsidR="009048FD" w:rsidRPr="00D47DF3">
        <w:rPr>
          <w:sz w:val="20"/>
          <w:szCs w:val="20"/>
        </w:rPr>
        <w:t xml:space="preserve">выше </w:t>
      </w:r>
      <w:r w:rsidR="009426EF" w:rsidRPr="00D47DF3">
        <w:rPr>
          <w:sz w:val="20"/>
          <w:szCs w:val="20"/>
        </w:rPr>
        <w:t>4</w:t>
      </w:r>
      <w:r w:rsidR="009048FD" w:rsidRPr="00D47DF3">
        <w:rPr>
          <w:sz w:val="20"/>
          <w:szCs w:val="20"/>
        </w:rPr>
        <w:t xml:space="preserve"> – </w:t>
      </w:r>
      <w:r w:rsidR="009048FD" w:rsidRPr="00D47DF3">
        <w:rPr>
          <w:b/>
          <w:sz w:val="20"/>
          <w:szCs w:val="20"/>
        </w:rPr>
        <w:t>2 балла</w:t>
      </w:r>
      <w:r w:rsidR="00865F54" w:rsidRPr="00D47DF3">
        <w:rPr>
          <w:sz w:val="20"/>
          <w:szCs w:val="20"/>
        </w:rPr>
        <w:t>.</w:t>
      </w:r>
    </w:p>
    <w:p w:rsidR="00FD2449" w:rsidRPr="00D47DF3" w:rsidRDefault="000F25A5" w:rsidP="006B1A4D">
      <w:pPr>
        <w:spacing w:after="240"/>
        <w:jc w:val="both"/>
        <w:rPr>
          <w:sz w:val="20"/>
          <w:szCs w:val="20"/>
        </w:rPr>
      </w:pPr>
      <w:r w:rsidRPr="00D47DF3">
        <w:rPr>
          <w:sz w:val="20"/>
          <w:szCs w:val="20"/>
        </w:rPr>
        <w:t xml:space="preserve">2. </w:t>
      </w:r>
      <w:r w:rsidR="00A46778" w:rsidRPr="00D47DF3">
        <w:rPr>
          <w:sz w:val="20"/>
          <w:szCs w:val="20"/>
        </w:rPr>
        <w:t>Фамилии</w:t>
      </w:r>
      <w:r w:rsidR="00170314" w:rsidRPr="00D47DF3">
        <w:rPr>
          <w:sz w:val="20"/>
          <w:szCs w:val="20"/>
        </w:rPr>
        <w:t xml:space="preserve"> авторов: </w:t>
      </w:r>
      <w:r w:rsidR="00FD2449" w:rsidRPr="00D47DF3">
        <w:rPr>
          <w:sz w:val="20"/>
          <w:szCs w:val="20"/>
        </w:rPr>
        <w:t xml:space="preserve">Фрагмент </w:t>
      </w:r>
      <w:r w:rsidR="00B25D36" w:rsidRPr="00D47DF3">
        <w:rPr>
          <w:sz w:val="20"/>
          <w:szCs w:val="20"/>
        </w:rPr>
        <w:t>№ 1 –</w:t>
      </w:r>
      <w:r w:rsidR="00A46778" w:rsidRPr="00D47DF3">
        <w:rPr>
          <w:sz w:val="20"/>
          <w:szCs w:val="20"/>
        </w:rPr>
        <w:t xml:space="preserve"> Эйнштейн;</w:t>
      </w:r>
      <w:r w:rsidR="00B25D36" w:rsidRPr="00D47DF3">
        <w:rPr>
          <w:sz w:val="20"/>
          <w:szCs w:val="20"/>
        </w:rPr>
        <w:t xml:space="preserve"> № 2 –</w:t>
      </w:r>
      <w:r w:rsidR="00170314" w:rsidRPr="00D47DF3">
        <w:rPr>
          <w:sz w:val="20"/>
          <w:szCs w:val="20"/>
        </w:rPr>
        <w:t xml:space="preserve"> Курчатов</w:t>
      </w:r>
      <w:r w:rsidR="00A46778" w:rsidRPr="00D47DF3">
        <w:rPr>
          <w:sz w:val="20"/>
          <w:szCs w:val="20"/>
        </w:rPr>
        <w:t>;</w:t>
      </w:r>
      <w:r w:rsidR="00B25D36" w:rsidRPr="00D47DF3">
        <w:rPr>
          <w:sz w:val="20"/>
          <w:szCs w:val="20"/>
        </w:rPr>
        <w:t>№ 3 –</w:t>
      </w:r>
      <w:r w:rsidR="00170314" w:rsidRPr="00D47DF3">
        <w:rPr>
          <w:sz w:val="20"/>
          <w:szCs w:val="20"/>
        </w:rPr>
        <w:t>Бор</w:t>
      </w:r>
      <w:r w:rsidR="00A46778" w:rsidRPr="00D47DF3">
        <w:rPr>
          <w:sz w:val="20"/>
          <w:szCs w:val="20"/>
        </w:rPr>
        <w:t xml:space="preserve"> (</w:t>
      </w:r>
      <w:r w:rsidR="00A46778" w:rsidRPr="00D47DF3">
        <w:rPr>
          <w:b/>
          <w:sz w:val="20"/>
          <w:szCs w:val="20"/>
        </w:rPr>
        <w:t>1 балл, если все ответы правильные</w:t>
      </w:r>
      <w:r w:rsidR="00A46778" w:rsidRPr="00D47DF3">
        <w:rPr>
          <w:sz w:val="20"/>
          <w:szCs w:val="20"/>
        </w:rPr>
        <w:t>). Соотношения</w:t>
      </w:r>
      <w:r w:rsidR="00FD2449" w:rsidRPr="00D47DF3">
        <w:rPr>
          <w:sz w:val="20"/>
          <w:szCs w:val="20"/>
        </w:rPr>
        <w:t xml:space="preserve"> по фото</w:t>
      </w:r>
      <w:r w:rsidR="00B25D36" w:rsidRPr="00D47DF3">
        <w:rPr>
          <w:sz w:val="20"/>
          <w:szCs w:val="20"/>
        </w:rPr>
        <w:t>: Фрагмент № 1</w:t>
      </w:r>
      <w:r w:rsidR="00170314" w:rsidRPr="00D47DF3">
        <w:rPr>
          <w:sz w:val="20"/>
          <w:szCs w:val="20"/>
        </w:rPr>
        <w:t xml:space="preserve"> – А;</w:t>
      </w:r>
      <w:r w:rsidR="00B25D36" w:rsidRPr="00D47DF3">
        <w:rPr>
          <w:sz w:val="20"/>
          <w:szCs w:val="20"/>
        </w:rPr>
        <w:t xml:space="preserve"> №</w:t>
      </w:r>
      <w:r w:rsidR="00170314" w:rsidRPr="00D47DF3">
        <w:rPr>
          <w:sz w:val="20"/>
          <w:szCs w:val="20"/>
        </w:rPr>
        <w:t xml:space="preserve"> 2 – Е</w:t>
      </w:r>
      <w:r w:rsidR="00A46778" w:rsidRPr="00D47DF3">
        <w:rPr>
          <w:sz w:val="20"/>
          <w:szCs w:val="20"/>
        </w:rPr>
        <w:t>;</w:t>
      </w:r>
      <w:r w:rsidR="00ED26B1" w:rsidRPr="00D47DF3">
        <w:rPr>
          <w:sz w:val="20"/>
          <w:szCs w:val="20"/>
        </w:rPr>
        <w:t>№ 3</w:t>
      </w:r>
      <w:r w:rsidR="00FD2449" w:rsidRPr="00D47DF3">
        <w:rPr>
          <w:sz w:val="20"/>
          <w:szCs w:val="20"/>
        </w:rPr>
        <w:t xml:space="preserve"> – Г</w:t>
      </w:r>
      <w:r w:rsidR="00A46778" w:rsidRPr="00D47DF3">
        <w:rPr>
          <w:sz w:val="20"/>
          <w:szCs w:val="20"/>
        </w:rPr>
        <w:t xml:space="preserve"> (</w:t>
      </w:r>
      <w:r w:rsidR="00A46778" w:rsidRPr="00D47DF3">
        <w:rPr>
          <w:b/>
          <w:sz w:val="20"/>
          <w:szCs w:val="20"/>
        </w:rPr>
        <w:t>1 балл, если все ответы правильные</w:t>
      </w:r>
      <w:r w:rsidR="00A46778" w:rsidRPr="00D47DF3">
        <w:rPr>
          <w:sz w:val="20"/>
          <w:szCs w:val="20"/>
        </w:rPr>
        <w:t xml:space="preserve">). </w:t>
      </w:r>
    </w:p>
    <w:p w:rsidR="00A46778" w:rsidRPr="00D47DF3" w:rsidRDefault="00FD2449" w:rsidP="006B1A4D">
      <w:pPr>
        <w:spacing w:after="240"/>
        <w:jc w:val="both"/>
        <w:rPr>
          <w:sz w:val="20"/>
          <w:szCs w:val="20"/>
        </w:rPr>
      </w:pPr>
      <w:r w:rsidRPr="00D47DF3">
        <w:rPr>
          <w:sz w:val="20"/>
          <w:szCs w:val="20"/>
        </w:rPr>
        <w:t xml:space="preserve">Фамилии адресатов: </w:t>
      </w:r>
      <w:r w:rsidR="0095748B" w:rsidRPr="00D47DF3">
        <w:rPr>
          <w:sz w:val="20"/>
          <w:szCs w:val="20"/>
        </w:rPr>
        <w:t xml:space="preserve">Фрагмент </w:t>
      </w:r>
      <w:r w:rsidR="00B25D36" w:rsidRPr="00D47DF3">
        <w:rPr>
          <w:sz w:val="20"/>
          <w:szCs w:val="20"/>
        </w:rPr>
        <w:t xml:space="preserve">№ </w:t>
      </w:r>
      <w:r w:rsidR="0095748B" w:rsidRPr="00D47DF3">
        <w:rPr>
          <w:sz w:val="20"/>
          <w:szCs w:val="20"/>
        </w:rPr>
        <w:t xml:space="preserve">1 </w:t>
      </w:r>
      <w:r w:rsidR="0095748B" w:rsidRPr="00D47DF3">
        <w:rPr>
          <w:sz w:val="20"/>
          <w:szCs w:val="20"/>
        </w:rPr>
        <w:softHyphen/>
        <w:t>– Ф.Д. Рузвельт;</w:t>
      </w:r>
      <w:r w:rsidR="00B25D36" w:rsidRPr="00D47DF3">
        <w:rPr>
          <w:sz w:val="20"/>
          <w:szCs w:val="20"/>
        </w:rPr>
        <w:t xml:space="preserve"> №</w:t>
      </w:r>
      <w:r w:rsidR="0095748B" w:rsidRPr="00D47DF3">
        <w:rPr>
          <w:sz w:val="20"/>
          <w:szCs w:val="20"/>
        </w:rPr>
        <w:t xml:space="preserve"> 2 – В.М. Молотов; </w:t>
      </w:r>
      <w:r w:rsidR="00B25D36" w:rsidRPr="00D47DF3">
        <w:rPr>
          <w:sz w:val="20"/>
          <w:szCs w:val="20"/>
        </w:rPr>
        <w:t xml:space="preserve">№ </w:t>
      </w:r>
      <w:r w:rsidR="0095748B" w:rsidRPr="00D47DF3">
        <w:rPr>
          <w:sz w:val="20"/>
          <w:szCs w:val="20"/>
        </w:rPr>
        <w:t>3 – В. Гейзенберг (</w:t>
      </w:r>
      <w:r w:rsidRPr="00D47DF3">
        <w:rPr>
          <w:b/>
          <w:sz w:val="20"/>
          <w:szCs w:val="20"/>
        </w:rPr>
        <w:t>1</w:t>
      </w:r>
      <w:r w:rsidR="0095748B" w:rsidRPr="00D47DF3">
        <w:rPr>
          <w:b/>
          <w:sz w:val="20"/>
          <w:szCs w:val="20"/>
        </w:rPr>
        <w:t xml:space="preserve"> балл, если все ответы правильные</w:t>
      </w:r>
      <w:r w:rsidR="0095748B" w:rsidRPr="00D47DF3">
        <w:rPr>
          <w:sz w:val="20"/>
          <w:szCs w:val="20"/>
        </w:rPr>
        <w:t>).</w:t>
      </w:r>
      <w:r w:rsidR="00170314" w:rsidRPr="00D47DF3">
        <w:rPr>
          <w:sz w:val="20"/>
          <w:szCs w:val="20"/>
        </w:rPr>
        <w:t xml:space="preserve"> Соотношения</w:t>
      </w:r>
      <w:r w:rsidRPr="00D47DF3">
        <w:rPr>
          <w:sz w:val="20"/>
          <w:szCs w:val="20"/>
        </w:rPr>
        <w:t xml:space="preserve"> по фото</w:t>
      </w:r>
      <w:r w:rsidR="00170314" w:rsidRPr="00D47DF3">
        <w:rPr>
          <w:sz w:val="20"/>
          <w:szCs w:val="20"/>
        </w:rPr>
        <w:t xml:space="preserve">: Фрагмент </w:t>
      </w:r>
      <w:r w:rsidR="00B25D36" w:rsidRPr="00D47DF3">
        <w:rPr>
          <w:sz w:val="20"/>
          <w:szCs w:val="20"/>
        </w:rPr>
        <w:t xml:space="preserve">№ </w:t>
      </w:r>
      <w:r w:rsidR="00170314" w:rsidRPr="00D47DF3">
        <w:rPr>
          <w:sz w:val="20"/>
          <w:szCs w:val="20"/>
        </w:rPr>
        <w:t>1 – В;</w:t>
      </w:r>
      <w:r w:rsidR="00B25D36" w:rsidRPr="00D47DF3">
        <w:rPr>
          <w:sz w:val="20"/>
          <w:szCs w:val="20"/>
        </w:rPr>
        <w:t xml:space="preserve"> №</w:t>
      </w:r>
      <w:r w:rsidR="00170314" w:rsidRPr="00D47DF3">
        <w:rPr>
          <w:sz w:val="20"/>
          <w:szCs w:val="20"/>
        </w:rPr>
        <w:t xml:space="preserve"> 2 – Д;</w:t>
      </w:r>
      <w:r w:rsidR="00B25D36" w:rsidRPr="00D47DF3">
        <w:rPr>
          <w:sz w:val="20"/>
          <w:szCs w:val="20"/>
        </w:rPr>
        <w:t xml:space="preserve"> №</w:t>
      </w:r>
      <w:r w:rsidR="00170314" w:rsidRPr="00D47DF3">
        <w:rPr>
          <w:sz w:val="20"/>
          <w:szCs w:val="20"/>
        </w:rPr>
        <w:t xml:space="preserve"> 3 – </w:t>
      </w:r>
      <w:r w:rsidRPr="00D47DF3">
        <w:rPr>
          <w:sz w:val="20"/>
          <w:szCs w:val="20"/>
        </w:rPr>
        <w:t>Б (</w:t>
      </w:r>
      <w:r w:rsidRPr="00D47DF3">
        <w:rPr>
          <w:b/>
          <w:sz w:val="20"/>
          <w:szCs w:val="20"/>
        </w:rPr>
        <w:t>1 балл, если все ответы правильные</w:t>
      </w:r>
      <w:r w:rsidRPr="00D47DF3">
        <w:rPr>
          <w:sz w:val="20"/>
          <w:szCs w:val="20"/>
        </w:rPr>
        <w:t>)</w:t>
      </w:r>
    </w:p>
    <w:p w:rsidR="0095748B" w:rsidRPr="00D47DF3" w:rsidRDefault="000F25A5" w:rsidP="006B1A4D">
      <w:pPr>
        <w:spacing w:after="240"/>
        <w:jc w:val="both"/>
        <w:rPr>
          <w:sz w:val="20"/>
          <w:szCs w:val="20"/>
        </w:rPr>
      </w:pPr>
      <w:r w:rsidRPr="00D47DF3">
        <w:rPr>
          <w:sz w:val="20"/>
          <w:szCs w:val="20"/>
        </w:rPr>
        <w:t>3.</w:t>
      </w:r>
      <w:r w:rsidR="00207B43" w:rsidRPr="00D47DF3">
        <w:rPr>
          <w:sz w:val="20"/>
          <w:szCs w:val="20"/>
        </w:rPr>
        <w:t>США и СССР удалось, Германии – нет (</w:t>
      </w:r>
      <w:r w:rsidR="00207B43" w:rsidRPr="00D47DF3">
        <w:rPr>
          <w:b/>
          <w:sz w:val="20"/>
          <w:szCs w:val="20"/>
        </w:rPr>
        <w:t>1 балл</w:t>
      </w:r>
      <w:r w:rsidR="00207B43" w:rsidRPr="00D47DF3">
        <w:rPr>
          <w:sz w:val="20"/>
          <w:szCs w:val="20"/>
        </w:rPr>
        <w:t>). Для США – 1945, для СССР – 1949 (</w:t>
      </w:r>
      <w:r w:rsidR="00207B43" w:rsidRPr="00D47DF3">
        <w:rPr>
          <w:b/>
          <w:sz w:val="20"/>
          <w:szCs w:val="20"/>
        </w:rPr>
        <w:t>1 балл</w:t>
      </w:r>
      <w:r w:rsidR="00207B43" w:rsidRPr="00D47DF3">
        <w:rPr>
          <w:sz w:val="20"/>
          <w:szCs w:val="20"/>
        </w:rPr>
        <w:t>). ФАУ-1 (</w:t>
      </w:r>
      <w:r w:rsidR="00207B43" w:rsidRPr="00D47DF3">
        <w:rPr>
          <w:b/>
          <w:sz w:val="20"/>
          <w:szCs w:val="20"/>
        </w:rPr>
        <w:t>1 балл</w:t>
      </w:r>
      <w:r w:rsidR="00207B43" w:rsidRPr="00D47DF3">
        <w:rPr>
          <w:sz w:val="20"/>
          <w:szCs w:val="20"/>
        </w:rPr>
        <w:t>).</w:t>
      </w:r>
      <w:r w:rsidR="00D0588A" w:rsidRPr="00D47DF3">
        <w:rPr>
          <w:sz w:val="20"/>
          <w:szCs w:val="20"/>
        </w:rPr>
        <w:t xml:space="preserve"> Лаборатория № 2 АН СССР/ Лаборатория измерительных приборов АН СССР (</w:t>
      </w:r>
      <w:r w:rsidR="00D0588A" w:rsidRPr="00D47DF3">
        <w:rPr>
          <w:b/>
          <w:sz w:val="20"/>
          <w:szCs w:val="20"/>
        </w:rPr>
        <w:t>1 балл</w:t>
      </w:r>
      <w:r w:rsidR="00D0588A" w:rsidRPr="00D47DF3">
        <w:rPr>
          <w:sz w:val="20"/>
          <w:szCs w:val="20"/>
        </w:rPr>
        <w:t>).</w:t>
      </w:r>
    </w:p>
    <w:p w:rsidR="0019158C" w:rsidRPr="00D47DF3" w:rsidRDefault="0019158C" w:rsidP="00CE10E5">
      <w:pPr>
        <w:rPr>
          <w:b/>
          <w:sz w:val="20"/>
          <w:szCs w:val="20"/>
        </w:rPr>
      </w:pPr>
      <w:r w:rsidRPr="00D47DF3">
        <w:rPr>
          <w:b/>
          <w:sz w:val="20"/>
          <w:szCs w:val="20"/>
        </w:rPr>
        <w:t xml:space="preserve">Задание </w:t>
      </w:r>
      <w:r w:rsidR="00861E10" w:rsidRPr="00D47DF3">
        <w:rPr>
          <w:b/>
          <w:sz w:val="20"/>
          <w:szCs w:val="20"/>
        </w:rPr>
        <w:t>10</w:t>
      </w:r>
    </w:p>
    <w:p w:rsidR="0019158C" w:rsidRPr="00D47DF3" w:rsidRDefault="0019158C" w:rsidP="0019158C">
      <w:pPr>
        <w:jc w:val="both"/>
        <w:rPr>
          <w:b/>
          <w:sz w:val="20"/>
          <w:szCs w:val="20"/>
        </w:rPr>
      </w:pPr>
      <w:r w:rsidRPr="00D47DF3">
        <w:rPr>
          <w:b/>
          <w:sz w:val="20"/>
          <w:szCs w:val="20"/>
        </w:rPr>
        <w:t>Работа с историческими понятиями</w:t>
      </w:r>
    </w:p>
    <w:p w:rsidR="0019158C" w:rsidRPr="00D47DF3" w:rsidRDefault="0019158C" w:rsidP="00E0265C">
      <w:pPr>
        <w:jc w:val="both"/>
        <w:rPr>
          <w:b/>
          <w:sz w:val="20"/>
          <w:szCs w:val="20"/>
        </w:rPr>
      </w:pPr>
    </w:p>
    <w:p w:rsidR="0019158C" w:rsidRPr="00D47DF3" w:rsidRDefault="0019158C" w:rsidP="00E0265C">
      <w:pPr>
        <w:jc w:val="both"/>
        <w:rPr>
          <w:sz w:val="20"/>
          <w:szCs w:val="20"/>
        </w:rPr>
      </w:pPr>
      <w:r w:rsidRPr="00D47DF3">
        <w:rPr>
          <w:sz w:val="20"/>
          <w:szCs w:val="20"/>
        </w:rPr>
        <w:lastRenderedPageBreak/>
        <w:t xml:space="preserve">Для исследователя, занимающегося историей России, интерес представляет соотношение понятий </w:t>
      </w:r>
      <w:r w:rsidRPr="00D47DF3">
        <w:rPr>
          <w:b/>
          <w:sz w:val="20"/>
          <w:szCs w:val="20"/>
        </w:rPr>
        <w:t>реализм</w:t>
      </w:r>
      <w:r w:rsidRPr="00D47DF3">
        <w:rPr>
          <w:sz w:val="20"/>
          <w:szCs w:val="20"/>
        </w:rPr>
        <w:t xml:space="preserve"> и </w:t>
      </w:r>
      <w:r w:rsidRPr="00D47DF3">
        <w:rPr>
          <w:b/>
          <w:sz w:val="20"/>
          <w:szCs w:val="20"/>
        </w:rPr>
        <w:t>социалистический реализм</w:t>
      </w:r>
      <w:r w:rsidR="00CC26C8" w:rsidRPr="00D47DF3">
        <w:rPr>
          <w:b/>
          <w:sz w:val="20"/>
          <w:szCs w:val="20"/>
        </w:rPr>
        <w:t xml:space="preserve"> </w:t>
      </w:r>
      <w:r w:rsidR="00CC26C8" w:rsidRPr="00D47DF3">
        <w:rPr>
          <w:sz w:val="20"/>
          <w:szCs w:val="20"/>
        </w:rPr>
        <w:t>применительно к культуре</w:t>
      </w:r>
      <w:r w:rsidRPr="00D47DF3">
        <w:rPr>
          <w:sz w:val="20"/>
          <w:szCs w:val="20"/>
        </w:rPr>
        <w:t xml:space="preserve">. </w:t>
      </w:r>
      <w:r w:rsidR="00F85664" w:rsidRPr="00D47DF3">
        <w:rPr>
          <w:sz w:val="20"/>
          <w:szCs w:val="20"/>
        </w:rPr>
        <w:t>Раскройте сущность данных понятий и их историю, выделите их общие черты и различия. Используйте конкретные примеры и упомяните исторические персоналии.</w:t>
      </w:r>
    </w:p>
    <w:p w:rsidR="0056262A" w:rsidRPr="00D47DF3" w:rsidRDefault="0056262A" w:rsidP="00F85664">
      <w:pPr>
        <w:jc w:val="both"/>
        <w:rPr>
          <w:sz w:val="20"/>
          <w:szCs w:val="20"/>
        </w:rPr>
      </w:pPr>
    </w:p>
    <w:p w:rsidR="00F85664" w:rsidRPr="00D47DF3" w:rsidRDefault="00F85664" w:rsidP="00F85664">
      <w:pPr>
        <w:jc w:val="both"/>
        <w:rPr>
          <w:sz w:val="20"/>
          <w:szCs w:val="20"/>
        </w:rPr>
      </w:pPr>
      <w:r w:rsidRPr="00D47DF3">
        <w:rPr>
          <w:sz w:val="20"/>
          <w:szCs w:val="20"/>
        </w:rPr>
        <w:t xml:space="preserve">Оценка задания № </w:t>
      </w:r>
      <w:r w:rsidR="00861E10" w:rsidRPr="00D47DF3">
        <w:rPr>
          <w:sz w:val="20"/>
          <w:szCs w:val="20"/>
        </w:rPr>
        <w:t>10</w:t>
      </w:r>
      <w:r w:rsidRPr="00D47DF3">
        <w:rPr>
          <w:sz w:val="20"/>
          <w:szCs w:val="20"/>
        </w:rPr>
        <w:t xml:space="preserve"> – 10 баллов</w:t>
      </w:r>
    </w:p>
    <w:p w:rsidR="00F85664" w:rsidRPr="00D47DF3" w:rsidRDefault="00F85664" w:rsidP="00E0265C">
      <w:pPr>
        <w:jc w:val="both"/>
        <w:rPr>
          <w:b/>
          <w:sz w:val="20"/>
          <w:szCs w:val="20"/>
        </w:rPr>
      </w:pPr>
    </w:p>
    <w:p w:rsidR="007D7F62" w:rsidRPr="00D47DF3" w:rsidRDefault="007D7F62" w:rsidP="00E0265C">
      <w:pPr>
        <w:jc w:val="both"/>
        <w:rPr>
          <w:b/>
          <w:sz w:val="20"/>
          <w:szCs w:val="20"/>
        </w:rPr>
      </w:pPr>
      <w:r w:rsidRPr="00D47DF3">
        <w:rPr>
          <w:b/>
          <w:sz w:val="20"/>
          <w:szCs w:val="20"/>
        </w:rPr>
        <w:t>Ответ:</w:t>
      </w:r>
    </w:p>
    <w:p w:rsidR="007D7F62" w:rsidRPr="00D47DF3" w:rsidRDefault="007D7F62" w:rsidP="00E0265C">
      <w:pPr>
        <w:jc w:val="both"/>
        <w:rPr>
          <w:sz w:val="20"/>
          <w:szCs w:val="20"/>
        </w:rPr>
      </w:pPr>
    </w:p>
    <w:p w:rsidR="007D7F62" w:rsidRPr="00D47DF3" w:rsidRDefault="007D7F62" w:rsidP="00E0265C">
      <w:pPr>
        <w:jc w:val="both"/>
        <w:rPr>
          <w:sz w:val="20"/>
          <w:szCs w:val="20"/>
        </w:rPr>
      </w:pPr>
      <w:r w:rsidRPr="00D47DF3">
        <w:rPr>
          <w:sz w:val="20"/>
          <w:szCs w:val="20"/>
        </w:rPr>
        <w:t>Решение данного задания состоит из двух частей:</w:t>
      </w:r>
    </w:p>
    <w:p w:rsidR="007D7F62" w:rsidRPr="00D47DF3" w:rsidRDefault="007D7F62" w:rsidP="00E0265C">
      <w:pPr>
        <w:jc w:val="both"/>
        <w:rPr>
          <w:sz w:val="20"/>
          <w:szCs w:val="20"/>
        </w:rPr>
      </w:pPr>
    </w:p>
    <w:p w:rsidR="008B2401" w:rsidRPr="00D47DF3" w:rsidRDefault="007D7F62" w:rsidP="00E0265C">
      <w:pPr>
        <w:jc w:val="both"/>
        <w:rPr>
          <w:sz w:val="20"/>
          <w:szCs w:val="20"/>
        </w:rPr>
      </w:pPr>
      <w:r w:rsidRPr="00D47DF3">
        <w:rPr>
          <w:sz w:val="20"/>
          <w:szCs w:val="20"/>
        </w:rPr>
        <w:t xml:space="preserve">1. Участнику олимпиады необходимо раскрыть понятия </w:t>
      </w:r>
      <w:r w:rsidRPr="00D47DF3">
        <w:rPr>
          <w:b/>
          <w:sz w:val="20"/>
          <w:szCs w:val="20"/>
        </w:rPr>
        <w:t>реализм</w:t>
      </w:r>
      <w:r w:rsidRPr="00D47DF3">
        <w:rPr>
          <w:sz w:val="20"/>
          <w:szCs w:val="20"/>
        </w:rPr>
        <w:t xml:space="preserve"> и </w:t>
      </w:r>
      <w:r w:rsidRPr="00D47DF3">
        <w:rPr>
          <w:b/>
          <w:sz w:val="20"/>
          <w:szCs w:val="20"/>
        </w:rPr>
        <w:t>социалистический реализм</w:t>
      </w:r>
      <w:r w:rsidR="00474640" w:rsidRPr="00D47DF3">
        <w:rPr>
          <w:sz w:val="20"/>
          <w:szCs w:val="20"/>
        </w:rPr>
        <w:t>, акцентировав внимание на исторической составляющей.</w:t>
      </w:r>
    </w:p>
    <w:p w:rsidR="008B2401" w:rsidRPr="00D47DF3" w:rsidRDefault="008B2401" w:rsidP="00E0265C">
      <w:pPr>
        <w:jc w:val="both"/>
        <w:rPr>
          <w:sz w:val="20"/>
          <w:szCs w:val="20"/>
        </w:rPr>
      </w:pPr>
    </w:p>
    <w:p w:rsidR="007D7F62" w:rsidRPr="00D47DF3" w:rsidRDefault="008B2401" w:rsidP="00E0265C">
      <w:pPr>
        <w:jc w:val="both"/>
        <w:rPr>
          <w:sz w:val="20"/>
          <w:szCs w:val="20"/>
        </w:rPr>
      </w:pPr>
      <w:r w:rsidRPr="00D47DF3">
        <w:rPr>
          <w:sz w:val="20"/>
          <w:szCs w:val="20"/>
        </w:rPr>
        <w:t>Р</w:t>
      </w:r>
      <w:r w:rsidR="00137D29" w:rsidRPr="00D47DF3">
        <w:rPr>
          <w:b/>
          <w:sz w:val="20"/>
          <w:szCs w:val="20"/>
        </w:rPr>
        <w:t>еализм</w:t>
      </w:r>
      <w:r w:rsidR="00137D29" w:rsidRPr="00D47DF3">
        <w:rPr>
          <w:sz w:val="20"/>
          <w:szCs w:val="20"/>
        </w:rPr>
        <w:t xml:space="preserve"> – направление в искусстве,</w:t>
      </w:r>
      <w:r w:rsidR="00E2753E" w:rsidRPr="00D47DF3">
        <w:rPr>
          <w:sz w:val="20"/>
          <w:szCs w:val="20"/>
        </w:rPr>
        <w:t xml:space="preserve"> возникшее в середине </w:t>
      </w:r>
      <w:r w:rsidR="00E2753E" w:rsidRPr="00D47DF3">
        <w:rPr>
          <w:sz w:val="20"/>
          <w:szCs w:val="20"/>
          <w:lang w:val="en-US"/>
        </w:rPr>
        <w:t>XIX</w:t>
      </w:r>
      <w:r w:rsidR="00E2753E" w:rsidRPr="00D47DF3">
        <w:rPr>
          <w:sz w:val="20"/>
          <w:szCs w:val="20"/>
        </w:rPr>
        <w:t xml:space="preserve"> в. во </w:t>
      </w:r>
      <w:proofErr w:type="spellStart"/>
      <w:r w:rsidR="00E2753E" w:rsidRPr="00D47DF3">
        <w:rPr>
          <w:sz w:val="20"/>
          <w:szCs w:val="20"/>
        </w:rPr>
        <w:t>Франции</w:t>
      </w:r>
      <w:proofErr w:type="gramStart"/>
      <w:r w:rsidR="00E2753E" w:rsidRPr="00D47DF3">
        <w:rPr>
          <w:sz w:val="20"/>
          <w:szCs w:val="20"/>
        </w:rPr>
        <w:t>,</w:t>
      </w:r>
      <w:r w:rsidR="00F04B43" w:rsidRPr="00D47DF3">
        <w:rPr>
          <w:sz w:val="20"/>
          <w:szCs w:val="20"/>
        </w:rPr>
        <w:t>п</w:t>
      </w:r>
      <w:proofErr w:type="gramEnd"/>
      <w:r w:rsidR="00F04B43" w:rsidRPr="00D47DF3">
        <w:rPr>
          <w:sz w:val="20"/>
          <w:szCs w:val="20"/>
        </w:rPr>
        <w:t>редставители</w:t>
      </w:r>
      <w:proofErr w:type="spellEnd"/>
      <w:r w:rsidR="00F04B43" w:rsidRPr="00D47DF3">
        <w:rPr>
          <w:sz w:val="20"/>
          <w:szCs w:val="20"/>
        </w:rPr>
        <w:t xml:space="preserve"> которого стремились</w:t>
      </w:r>
      <w:r w:rsidR="00137D29" w:rsidRPr="00D47DF3">
        <w:rPr>
          <w:sz w:val="20"/>
          <w:szCs w:val="20"/>
        </w:rPr>
        <w:t xml:space="preserve"> к наиболее полному и адекватному отражению действительности в её многообразии и типичных чертах</w:t>
      </w:r>
      <w:r w:rsidR="00E2753E" w:rsidRPr="00D47DF3">
        <w:rPr>
          <w:sz w:val="20"/>
          <w:szCs w:val="20"/>
        </w:rPr>
        <w:t xml:space="preserve">. Реализм, как типичный революционер, восстал против старых устоев романтизма: преувеличения, излишнего драматизма и эмоциональности. Вместо этого реалисты представили публике реальную жизнь во всей своей красе, не избегая неприятных или даже грязных моментов. Таким образом, реализм стал отражением, с одной стороны, позитивизма, проникнувшего в искусство, а с другой – демократизации общества, поворота к реальному положению человека. Применительно к истории России участник, как минимум, должен упомянуть «Товарищество передвижных художественных выставок» и ряд его выдающихся представителей, например, И. Крамского, Г. </w:t>
      </w:r>
      <w:proofErr w:type="spellStart"/>
      <w:r w:rsidR="00E2753E" w:rsidRPr="00D47DF3">
        <w:rPr>
          <w:sz w:val="20"/>
          <w:szCs w:val="20"/>
        </w:rPr>
        <w:t>Мясоедова</w:t>
      </w:r>
      <w:proofErr w:type="spellEnd"/>
      <w:r w:rsidR="00E2753E" w:rsidRPr="00D47DF3">
        <w:rPr>
          <w:sz w:val="20"/>
          <w:szCs w:val="20"/>
        </w:rPr>
        <w:t xml:space="preserve">, Н. </w:t>
      </w:r>
      <w:proofErr w:type="spellStart"/>
      <w:r w:rsidR="00E2753E" w:rsidRPr="00D47DF3">
        <w:rPr>
          <w:sz w:val="20"/>
          <w:szCs w:val="20"/>
        </w:rPr>
        <w:t>Ге</w:t>
      </w:r>
      <w:proofErr w:type="spellEnd"/>
      <w:r w:rsidR="00E2753E" w:rsidRPr="00D47DF3">
        <w:rPr>
          <w:sz w:val="20"/>
          <w:szCs w:val="20"/>
        </w:rPr>
        <w:t xml:space="preserve"> и В. Перова, И. Репина и др.</w:t>
      </w:r>
    </w:p>
    <w:p w:rsidR="00B023F1" w:rsidRPr="00D47DF3" w:rsidRDefault="00B023F1" w:rsidP="00E0265C">
      <w:pPr>
        <w:jc w:val="both"/>
        <w:rPr>
          <w:sz w:val="20"/>
          <w:szCs w:val="20"/>
        </w:rPr>
      </w:pPr>
      <w:r w:rsidRPr="00D47DF3">
        <w:rPr>
          <w:sz w:val="20"/>
          <w:szCs w:val="20"/>
        </w:rPr>
        <w:t xml:space="preserve">Реализм существовал и в других областях культуры, например, в литературе. Именно в этом жанре работал ряд выдающихся писателей России, известных по всему миру: </w:t>
      </w:r>
      <w:r w:rsidR="008B2401" w:rsidRPr="00D47DF3">
        <w:rPr>
          <w:sz w:val="20"/>
          <w:szCs w:val="20"/>
        </w:rPr>
        <w:t>А.С. Пушки</w:t>
      </w:r>
      <w:proofErr w:type="gramStart"/>
      <w:r w:rsidR="008B2401" w:rsidRPr="00D47DF3">
        <w:rPr>
          <w:sz w:val="20"/>
          <w:szCs w:val="20"/>
        </w:rPr>
        <w:t>н(</w:t>
      </w:r>
      <w:proofErr w:type="gramEnd"/>
      <w:r w:rsidR="008B2401" w:rsidRPr="00D47DF3">
        <w:rPr>
          <w:sz w:val="20"/>
          <w:szCs w:val="20"/>
        </w:rPr>
        <w:t>некоторые произведения), М.Ю. Лермонтов (некоторые произведения), Н.В. Гоголь, И.С. Тургенев</w:t>
      </w:r>
      <w:r w:rsidR="003A0B79" w:rsidRPr="00D47DF3">
        <w:rPr>
          <w:sz w:val="20"/>
          <w:szCs w:val="20"/>
        </w:rPr>
        <w:t xml:space="preserve">, </w:t>
      </w:r>
      <w:r w:rsidRPr="00D47DF3">
        <w:rPr>
          <w:sz w:val="20"/>
          <w:szCs w:val="20"/>
        </w:rPr>
        <w:t>Ф.М. Достоевск</w:t>
      </w:r>
      <w:r w:rsidR="008B2401" w:rsidRPr="00D47DF3">
        <w:rPr>
          <w:sz w:val="20"/>
          <w:szCs w:val="20"/>
        </w:rPr>
        <w:t>ий</w:t>
      </w:r>
      <w:r w:rsidRPr="00D47DF3">
        <w:rPr>
          <w:sz w:val="20"/>
          <w:szCs w:val="20"/>
        </w:rPr>
        <w:t>, Л.Г. Толсто</w:t>
      </w:r>
      <w:r w:rsidR="008B2401" w:rsidRPr="00D47DF3">
        <w:rPr>
          <w:sz w:val="20"/>
          <w:szCs w:val="20"/>
        </w:rPr>
        <w:t>й</w:t>
      </w:r>
      <w:r w:rsidRPr="00D47DF3">
        <w:rPr>
          <w:sz w:val="20"/>
          <w:szCs w:val="20"/>
        </w:rPr>
        <w:t>, А.П. Чехов и др.</w:t>
      </w:r>
    </w:p>
    <w:p w:rsidR="007D7F62" w:rsidRPr="00D47DF3" w:rsidRDefault="007D7F62" w:rsidP="00E0265C">
      <w:pPr>
        <w:jc w:val="both"/>
        <w:rPr>
          <w:b/>
          <w:sz w:val="20"/>
          <w:szCs w:val="20"/>
        </w:rPr>
      </w:pPr>
    </w:p>
    <w:p w:rsidR="00193940" w:rsidRPr="00D47DF3" w:rsidRDefault="00193940" w:rsidP="00E0265C">
      <w:pPr>
        <w:jc w:val="both"/>
        <w:rPr>
          <w:sz w:val="20"/>
          <w:szCs w:val="20"/>
        </w:rPr>
      </w:pPr>
      <w:proofErr w:type="gramStart"/>
      <w:r w:rsidRPr="00D47DF3">
        <w:rPr>
          <w:b/>
          <w:sz w:val="20"/>
          <w:szCs w:val="20"/>
        </w:rPr>
        <w:t xml:space="preserve">Социалистический реализм </w:t>
      </w:r>
      <w:r w:rsidRPr="00D47DF3">
        <w:rPr>
          <w:sz w:val="20"/>
          <w:szCs w:val="20"/>
        </w:rPr>
        <w:t>– понятие, употребляющееся применительно к советскому</w:t>
      </w:r>
      <w:r w:rsidR="008B2401" w:rsidRPr="00D47DF3">
        <w:rPr>
          <w:sz w:val="20"/>
          <w:szCs w:val="20"/>
        </w:rPr>
        <w:t xml:space="preserve"> (СССР и социалистические</w:t>
      </w:r>
      <w:r w:rsidR="00A64E44" w:rsidRPr="00D47DF3">
        <w:rPr>
          <w:sz w:val="20"/>
          <w:szCs w:val="20"/>
        </w:rPr>
        <w:t xml:space="preserve"> страны)</w:t>
      </w:r>
      <w:r w:rsidR="00E5163B" w:rsidRPr="00D47DF3">
        <w:rPr>
          <w:sz w:val="20"/>
          <w:szCs w:val="20"/>
        </w:rPr>
        <w:t xml:space="preserve"> искусству, </w:t>
      </w:r>
      <w:r w:rsidRPr="00D47DF3">
        <w:rPr>
          <w:sz w:val="20"/>
          <w:szCs w:val="20"/>
        </w:rPr>
        <w:t>литературе</w:t>
      </w:r>
      <w:r w:rsidR="00E5163B" w:rsidRPr="00D47DF3">
        <w:rPr>
          <w:sz w:val="20"/>
          <w:szCs w:val="20"/>
        </w:rPr>
        <w:t>, архитектуре, музыке, кино</w:t>
      </w:r>
      <w:r w:rsidRPr="00D47DF3">
        <w:rPr>
          <w:sz w:val="20"/>
          <w:szCs w:val="20"/>
        </w:rPr>
        <w:t>.</w:t>
      </w:r>
      <w:proofErr w:type="gramEnd"/>
      <w:r w:rsidRPr="00D47DF3">
        <w:rPr>
          <w:sz w:val="20"/>
          <w:szCs w:val="20"/>
        </w:rPr>
        <w:t xml:space="preserve"> </w:t>
      </w:r>
      <w:r w:rsidR="00A64E44" w:rsidRPr="00D47DF3">
        <w:rPr>
          <w:sz w:val="20"/>
          <w:szCs w:val="20"/>
        </w:rPr>
        <w:t xml:space="preserve">Этот стиль, </w:t>
      </w:r>
      <w:proofErr w:type="spellStart"/>
      <w:r w:rsidR="00A64E44" w:rsidRPr="00D47DF3">
        <w:rPr>
          <w:sz w:val="20"/>
          <w:szCs w:val="20"/>
        </w:rPr>
        <w:t>идеалогизированный</w:t>
      </w:r>
      <w:proofErr w:type="spellEnd"/>
      <w:r w:rsidR="00A64E44" w:rsidRPr="00D47DF3">
        <w:rPr>
          <w:sz w:val="20"/>
          <w:szCs w:val="20"/>
        </w:rPr>
        <w:t xml:space="preserve"> по своему характеру, был призван служить построению с</w:t>
      </w:r>
      <w:r w:rsidR="008B2401" w:rsidRPr="00D47DF3">
        <w:rPr>
          <w:sz w:val="20"/>
          <w:szCs w:val="20"/>
        </w:rPr>
        <w:t>оциализма</w:t>
      </w:r>
      <w:r w:rsidR="00F04B43" w:rsidRPr="00D47DF3">
        <w:rPr>
          <w:sz w:val="20"/>
          <w:szCs w:val="20"/>
        </w:rPr>
        <w:t xml:space="preserve"> в обществе</w:t>
      </w:r>
      <w:r w:rsidR="00A64E44" w:rsidRPr="00D47DF3">
        <w:rPr>
          <w:sz w:val="20"/>
          <w:szCs w:val="20"/>
        </w:rPr>
        <w:t>.</w:t>
      </w:r>
      <w:r w:rsidR="008B2401" w:rsidRPr="00D47DF3">
        <w:rPr>
          <w:sz w:val="20"/>
          <w:szCs w:val="20"/>
        </w:rPr>
        <w:t xml:space="preserve"> О стиле</w:t>
      </w:r>
      <w:r w:rsidR="00F011C4" w:rsidRPr="00D47DF3">
        <w:rPr>
          <w:sz w:val="20"/>
          <w:szCs w:val="20"/>
        </w:rPr>
        <w:t xml:space="preserve"> впервые говорится в работах А.В. Луначарского и В.И. Ленина, однако, начало распространения относится 1920-ым годам. </w:t>
      </w:r>
      <w:r w:rsidR="00261396" w:rsidRPr="00D47DF3">
        <w:rPr>
          <w:sz w:val="20"/>
          <w:szCs w:val="20"/>
        </w:rPr>
        <w:t>Формально т</w:t>
      </w:r>
      <w:r w:rsidR="008B2401" w:rsidRPr="00D47DF3">
        <w:rPr>
          <w:sz w:val="20"/>
          <w:szCs w:val="20"/>
        </w:rPr>
        <w:t xml:space="preserve">ермин «социалистический </w:t>
      </w:r>
      <w:proofErr w:type="spellStart"/>
      <w:r w:rsidR="008B2401" w:rsidRPr="00D47DF3">
        <w:rPr>
          <w:sz w:val="20"/>
          <w:szCs w:val="20"/>
        </w:rPr>
        <w:t>реализм</w:t>
      </w:r>
      <w:proofErr w:type="gramStart"/>
      <w:r w:rsidR="00261396" w:rsidRPr="00D47DF3">
        <w:rPr>
          <w:sz w:val="20"/>
          <w:szCs w:val="20"/>
        </w:rPr>
        <w:t>»в</w:t>
      </w:r>
      <w:proofErr w:type="gramEnd"/>
      <w:r w:rsidR="00261396" w:rsidRPr="00D47DF3">
        <w:rPr>
          <w:sz w:val="20"/>
          <w:szCs w:val="20"/>
        </w:rPr>
        <w:t>первые</w:t>
      </w:r>
      <w:proofErr w:type="spellEnd"/>
      <w:r w:rsidR="00261396" w:rsidRPr="00D47DF3">
        <w:rPr>
          <w:sz w:val="20"/>
          <w:szCs w:val="20"/>
        </w:rPr>
        <w:t xml:space="preserve"> предлагается в 1932 г.  председателем Оргкомитета СП СССР И. М. </w:t>
      </w:r>
      <w:proofErr w:type="spellStart"/>
      <w:r w:rsidR="00261396" w:rsidRPr="00D47DF3">
        <w:rPr>
          <w:sz w:val="20"/>
          <w:szCs w:val="20"/>
        </w:rPr>
        <w:t>Гронским</w:t>
      </w:r>
      <w:proofErr w:type="spellEnd"/>
      <w:r w:rsidR="008B2401" w:rsidRPr="00D47DF3">
        <w:rPr>
          <w:sz w:val="20"/>
          <w:szCs w:val="20"/>
        </w:rPr>
        <w:t xml:space="preserve"> в «Литературном журнале»</w:t>
      </w:r>
      <w:r w:rsidR="00261396" w:rsidRPr="00D47DF3">
        <w:rPr>
          <w:sz w:val="20"/>
          <w:szCs w:val="20"/>
        </w:rPr>
        <w:t>.</w:t>
      </w:r>
    </w:p>
    <w:p w:rsidR="00A64E44" w:rsidRPr="00D47DF3" w:rsidRDefault="00A64E44" w:rsidP="00E0265C">
      <w:pPr>
        <w:jc w:val="both"/>
        <w:rPr>
          <w:sz w:val="20"/>
          <w:szCs w:val="20"/>
        </w:rPr>
      </w:pPr>
    </w:p>
    <w:p w:rsidR="008B2401" w:rsidRPr="00D47DF3" w:rsidRDefault="008B2401" w:rsidP="00E0265C">
      <w:pPr>
        <w:jc w:val="both"/>
        <w:rPr>
          <w:sz w:val="20"/>
          <w:szCs w:val="20"/>
        </w:rPr>
      </w:pPr>
      <w:r w:rsidRPr="00D47DF3">
        <w:rPr>
          <w:b/>
          <w:sz w:val="20"/>
          <w:szCs w:val="20"/>
        </w:rPr>
        <w:t>От 1 до 3 баллов за каждое понятие в зависимости от полноты изложения</w:t>
      </w:r>
    </w:p>
    <w:p w:rsidR="008B2401" w:rsidRPr="00D47DF3" w:rsidRDefault="008B2401" w:rsidP="00E0265C">
      <w:pPr>
        <w:jc w:val="both"/>
        <w:rPr>
          <w:sz w:val="20"/>
          <w:szCs w:val="20"/>
        </w:rPr>
      </w:pPr>
    </w:p>
    <w:p w:rsidR="00FF7FC6" w:rsidRPr="00D47DF3" w:rsidRDefault="00A64E44" w:rsidP="00E0265C">
      <w:pPr>
        <w:jc w:val="both"/>
        <w:rPr>
          <w:sz w:val="20"/>
          <w:szCs w:val="20"/>
        </w:rPr>
      </w:pPr>
      <w:r w:rsidRPr="00D47DF3">
        <w:rPr>
          <w:sz w:val="20"/>
          <w:szCs w:val="20"/>
        </w:rPr>
        <w:t>2.</w:t>
      </w:r>
      <w:r w:rsidR="00B023F1" w:rsidRPr="00D47DF3">
        <w:rPr>
          <w:sz w:val="20"/>
          <w:szCs w:val="20"/>
        </w:rPr>
        <w:t xml:space="preserve"> В общих чертах должно быть обращено</w:t>
      </w:r>
      <w:r w:rsidR="00533907" w:rsidRPr="00D47DF3">
        <w:rPr>
          <w:sz w:val="20"/>
          <w:szCs w:val="20"/>
        </w:rPr>
        <w:t xml:space="preserve"> внимание на то, что речь идет о двух стилях в искусстве. </w:t>
      </w:r>
      <w:r w:rsidR="00FF7FC6" w:rsidRPr="00D47DF3">
        <w:rPr>
          <w:sz w:val="20"/>
          <w:szCs w:val="20"/>
        </w:rPr>
        <w:t xml:space="preserve">В то же время социалистический реализм позиционировался его представителям </w:t>
      </w:r>
      <w:r w:rsidR="00261396" w:rsidRPr="00D47DF3">
        <w:rPr>
          <w:sz w:val="20"/>
          <w:szCs w:val="20"/>
        </w:rPr>
        <w:t xml:space="preserve">как продолжением реализма последней трети </w:t>
      </w:r>
      <w:r w:rsidR="00261396" w:rsidRPr="00D47DF3">
        <w:rPr>
          <w:sz w:val="20"/>
          <w:szCs w:val="20"/>
          <w:lang w:val="en-US"/>
        </w:rPr>
        <w:t>XIX</w:t>
      </w:r>
      <w:r w:rsidR="00261396" w:rsidRPr="00D47DF3">
        <w:rPr>
          <w:sz w:val="20"/>
          <w:szCs w:val="20"/>
        </w:rPr>
        <w:t xml:space="preserve"> – начала </w:t>
      </w:r>
      <w:r w:rsidR="00261396" w:rsidRPr="00D47DF3">
        <w:rPr>
          <w:sz w:val="20"/>
          <w:szCs w:val="20"/>
          <w:lang w:val="en-US"/>
        </w:rPr>
        <w:t>XX</w:t>
      </w:r>
      <w:r w:rsidR="00261396" w:rsidRPr="00D47DF3">
        <w:rPr>
          <w:sz w:val="20"/>
          <w:szCs w:val="20"/>
        </w:rPr>
        <w:t xml:space="preserve"> вв. Такое позиционирование, например, относится к взглядам представителей «Ассоциации художников революции».</w:t>
      </w:r>
    </w:p>
    <w:p w:rsidR="00A64E44" w:rsidRPr="00D47DF3" w:rsidRDefault="00F46CAC" w:rsidP="00E0265C">
      <w:pPr>
        <w:jc w:val="both"/>
        <w:rPr>
          <w:sz w:val="20"/>
          <w:szCs w:val="20"/>
        </w:rPr>
      </w:pPr>
      <w:r w:rsidRPr="00D47DF3">
        <w:rPr>
          <w:sz w:val="20"/>
          <w:szCs w:val="20"/>
        </w:rPr>
        <w:t>В различиях може</w:t>
      </w:r>
      <w:r w:rsidR="00A65CA5" w:rsidRPr="00D47DF3">
        <w:rPr>
          <w:sz w:val="20"/>
          <w:szCs w:val="20"/>
        </w:rPr>
        <w:t>т быть указано на принципиально разное</w:t>
      </w:r>
      <w:r w:rsidRPr="00D47DF3">
        <w:rPr>
          <w:sz w:val="20"/>
          <w:szCs w:val="20"/>
        </w:rPr>
        <w:t xml:space="preserve"> положение этих стил</w:t>
      </w:r>
      <w:r w:rsidR="0006727B" w:rsidRPr="00D47DF3">
        <w:rPr>
          <w:sz w:val="20"/>
          <w:szCs w:val="20"/>
        </w:rPr>
        <w:t>ей в Российской Импе</w:t>
      </w:r>
      <w:r w:rsidR="00A65CA5" w:rsidRPr="00D47DF3">
        <w:rPr>
          <w:sz w:val="20"/>
          <w:szCs w:val="20"/>
        </w:rPr>
        <w:t>рии и СССР, их целях и отношения к ним</w:t>
      </w:r>
      <w:r w:rsidR="0006727B" w:rsidRPr="00D47DF3">
        <w:rPr>
          <w:sz w:val="20"/>
          <w:szCs w:val="20"/>
        </w:rPr>
        <w:t xml:space="preserve"> в обществе.</w:t>
      </w:r>
    </w:p>
    <w:p w:rsidR="0019158C" w:rsidRPr="00D47DF3" w:rsidRDefault="0019158C" w:rsidP="00E0265C">
      <w:pPr>
        <w:jc w:val="both"/>
        <w:rPr>
          <w:b/>
          <w:sz w:val="20"/>
          <w:szCs w:val="20"/>
        </w:rPr>
      </w:pPr>
    </w:p>
    <w:p w:rsidR="008B2401" w:rsidRPr="00D47DF3" w:rsidRDefault="008B2401" w:rsidP="00E0265C">
      <w:pPr>
        <w:jc w:val="both"/>
        <w:rPr>
          <w:b/>
          <w:sz w:val="20"/>
          <w:szCs w:val="20"/>
        </w:rPr>
      </w:pPr>
      <w:r w:rsidRPr="00D47DF3">
        <w:rPr>
          <w:b/>
          <w:sz w:val="20"/>
          <w:szCs w:val="20"/>
        </w:rPr>
        <w:t>До 2 баллов за общее и до 2 баллов за различия в зависимости от полноты изложения</w:t>
      </w:r>
    </w:p>
    <w:p w:rsidR="008B2401" w:rsidRPr="00D47DF3" w:rsidRDefault="008B2401" w:rsidP="00E0265C">
      <w:pPr>
        <w:jc w:val="both"/>
        <w:rPr>
          <w:b/>
          <w:sz w:val="20"/>
          <w:szCs w:val="20"/>
        </w:rPr>
      </w:pPr>
    </w:p>
    <w:p w:rsidR="006429A8" w:rsidRPr="00D47DF3" w:rsidRDefault="006429A8" w:rsidP="00E0265C">
      <w:pPr>
        <w:jc w:val="both"/>
        <w:rPr>
          <w:sz w:val="20"/>
          <w:szCs w:val="20"/>
        </w:rPr>
      </w:pPr>
    </w:p>
    <w:p w:rsidR="00CC26C8" w:rsidRPr="00D47DF3" w:rsidRDefault="00CC26C8" w:rsidP="00E0265C">
      <w:pPr>
        <w:jc w:val="both"/>
        <w:rPr>
          <w:b/>
          <w:sz w:val="20"/>
          <w:szCs w:val="20"/>
        </w:rPr>
      </w:pPr>
      <w:r w:rsidRPr="00D47DF3">
        <w:rPr>
          <w:b/>
          <w:sz w:val="20"/>
          <w:szCs w:val="20"/>
        </w:rPr>
        <w:t>Задание 11</w:t>
      </w:r>
    </w:p>
    <w:p w:rsidR="00E0265C" w:rsidRPr="00D47DF3" w:rsidRDefault="00E0265C" w:rsidP="00E0265C">
      <w:pPr>
        <w:jc w:val="both"/>
        <w:rPr>
          <w:b/>
          <w:sz w:val="20"/>
          <w:szCs w:val="20"/>
        </w:rPr>
      </w:pPr>
      <w:r w:rsidRPr="00D47DF3">
        <w:rPr>
          <w:b/>
          <w:sz w:val="20"/>
          <w:szCs w:val="20"/>
        </w:rPr>
        <w:t>Исторические проблемы</w:t>
      </w:r>
    </w:p>
    <w:p w:rsidR="00E0265C" w:rsidRPr="00D47DF3" w:rsidRDefault="00E0265C" w:rsidP="00E0265C">
      <w:pPr>
        <w:jc w:val="both"/>
        <w:rPr>
          <w:sz w:val="20"/>
          <w:szCs w:val="20"/>
        </w:rPr>
      </w:pPr>
      <w:r w:rsidRPr="00D47DF3">
        <w:rPr>
          <w:sz w:val="20"/>
          <w:szCs w:val="20"/>
        </w:rPr>
        <w:t>Перед вами предст</w:t>
      </w:r>
      <w:r w:rsidR="007857D7" w:rsidRPr="00D47DF3">
        <w:rPr>
          <w:sz w:val="20"/>
          <w:szCs w:val="20"/>
        </w:rPr>
        <w:t xml:space="preserve">авлено </w:t>
      </w:r>
      <w:r w:rsidR="00CC26C8" w:rsidRPr="00D47DF3">
        <w:rPr>
          <w:sz w:val="20"/>
          <w:szCs w:val="20"/>
        </w:rPr>
        <w:t>две</w:t>
      </w:r>
      <w:r w:rsidR="007857D7" w:rsidRPr="00D47DF3">
        <w:rPr>
          <w:sz w:val="20"/>
          <w:szCs w:val="20"/>
        </w:rPr>
        <w:t xml:space="preserve"> проблемы, относящиеся</w:t>
      </w:r>
      <w:r w:rsidRPr="00D47DF3">
        <w:rPr>
          <w:sz w:val="20"/>
          <w:szCs w:val="20"/>
        </w:rPr>
        <w:t xml:space="preserve"> к истории России. Выскажитесь по каждой из них (за каждую проблему можно получить до 10 баллов). Изложите свои ответы в виде связанного повествования. При работе используйте знания исторических фактов и широкий исторический контекст. Постарайтесь выйти за пределы учебного курса, привлекая знания по истории из литературы и источников. Проявите творческое начало и </w:t>
      </w:r>
      <w:proofErr w:type="spellStart"/>
      <w:r w:rsidRPr="00D47DF3">
        <w:rPr>
          <w:sz w:val="20"/>
          <w:szCs w:val="20"/>
        </w:rPr>
        <w:t>оригинальность</w:t>
      </w:r>
      <w:proofErr w:type="gramStart"/>
      <w:r w:rsidRPr="00D47DF3">
        <w:rPr>
          <w:sz w:val="20"/>
          <w:szCs w:val="20"/>
        </w:rPr>
        <w:t>.</w:t>
      </w:r>
      <w:r w:rsidR="009D3700" w:rsidRPr="00D47DF3">
        <w:rPr>
          <w:sz w:val="20"/>
          <w:szCs w:val="20"/>
        </w:rPr>
        <w:t>У</w:t>
      </w:r>
      <w:proofErr w:type="gramEnd"/>
      <w:r w:rsidR="009D3700" w:rsidRPr="00D47DF3">
        <w:rPr>
          <w:sz w:val="20"/>
          <w:szCs w:val="20"/>
        </w:rPr>
        <w:t>помяните</w:t>
      </w:r>
      <w:proofErr w:type="spellEnd"/>
      <w:r w:rsidR="009D3700" w:rsidRPr="00D47DF3">
        <w:rPr>
          <w:sz w:val="20"/>
          <w:szCs w:val="20"/>
        </w:rPr>
        <w:t xml:space="preserve"> исторических персоналий.</w:t>
      </w:r>
      <w:r w:rsidR="001C74D3" w:rsidRPr="00D47DF3">
        <w:rPr>
          <w:sz w:val="20"/>
          <w:szCs w:val="20"/>
        </w:rPr>
        <w:t xml:space="preserve"> Не старайтесь написать все обо всем, но сосредоточьтесь на тех исторических сюжетах, о которых вы наиболее осведомлены.</w:t>
      </w:r>
    </w:p>
    <w:p w:rsidR="00E0265C" w:rsidRPr="00D47DF3" w:rsidRDefault="00E0265C" w:rsidP="00E0265C">
      <w:pPr>
        <w:jc w:val="both"/>
        <w:rPr>
          <w:b/>
          <w:sz w:val="20"/>
          <w:szCs w:val="20"/>
        </w:rPr>
      </w:pPr>
    </w:p>
    <w:p w:rsidR="00E0265C" w:rsidRPr="00D47DF3" w:rsidRDefault="00E0265C" w:rsidP="00E0265C">
      <w:pPr>
        <w:jc w:val="both"/>
        <w:rPr>
          <w:b/>
          <w:sz w:val="20"/>
          <w:szCs w:val="20"/>
        </w:rPr>
      </w:pPr>
      <w:r w:rsidRPr="00D47DF3">
        <w:rPr>
          <w:b/>
          <w:sz w:val="20"/>
          <w:szCs w:val="20"/>
        </w:rPr>
        <w:t xml:space="preserve">Проблема </w:t>
      </w:r>
      <w:r w:rsidR="00CC26C8" w:rsidRPr="00D47DF3">
        <w:rPr>
          <w:b/>
          <w:sz w:val="20"/>
          <w:szCs w:val="20"/>
        </w:rPr>
        <w:t>1</w:t>
      </w:r>
    </w:p>
    <w:p w:rsidR="007705EF" w:rsidRPr="00D47DF3" w:rsidRDefault="006429A8" w:rsidP="007705EF">
      <w:pPr>
        <w:jc w:val="both"/>
        <w:rPr>
          <w:sz w:val="20"/>
          <w:szCs w:val="20"/>
        </w:rPr>
      </w:pPr>
      <w:r w:rsidRPr="00D47DF3">
        <w:rPr>
          <w:sz w:val="20"/>
          <w:szCs w:val="20"/>
        </w:rPr>
        <w:t>Э</w:t>
      </w:r>
      <w:r w:rsidR="0093107D" w:rsidRPr="00D47DF3">
        <w:rPr>
          <w:sz w:val="20"/>
          <w:szCs w:val="20"/>
        </w:rPr>
        <w:t xml:space="preserve">волюция </w:t>
      </w:r>
      <w:r w:rsidRPr="00D47DF3">
        <w:rPr>
          <w:sz w:val="20"/>
          <w:szCs w:val="20"/>
        </w:rPr>
        <w:t>крепостнической системы в России (</w:t>
      </w:r>
      <w:r w:rsidRPr="00D47DF3">
        <w:rPr>
          <w:sz w:val="20"/>
          <w:szCs w:val="20"/>
          <w:lang w:val="en-US"/>
        </w:rPr>
        <w:t>XV</w:t>
      </w:r>
      <w:r w:rsidRPr="00D47DF3">
        <w:rPr>
          <w:sz w:val="20"/>
          <w:szCs w:val="20"/>
        </w:rPr>
        <w:t>-</w:t>
      </w:r>
      <w:r w:rsidRPr="00D47DF3">
        <w:rPr>
          <w:sz w:val="20"/>
          <w:szCs w:val="20"/>
          <w:lang w:val="en-US"/>
        </w:rPr>
        <w:t>XVIII</w:t>
      </w:r>
      <w:r w:rsidRPr="00D47DF3">
        <w:rPr>
          <w:sz w:val="20"/>
          <w:szCs w:val="20"/>
        </w:rPr>
        <w:t xml:space="preserve"> вв.)</w:t>
      </w:r>
      <w:r w:rsidR="0093107D" w:rsidRPr="00D47DF3">
        <w:rPr>
          <w:sz w:val="20"/>
          <w:szCs w:val="20"/>
        </w:rPr>
        <w:t>: причины и последствия.</w:t>
      </w:r>
    </w:p>
    <w:p w:rsidR="0093107D" w:rsidRPr="00D47DF3" w:rsidRDefault="0093107D" w:rsidP="007705EF">
      <w:pPr>
        <w:jc w:val="both"/>
        <w:rPr>
          <w:b/>
          <w:sz w:val="20"/>
          <w:szCs w:val="20"/>
        </w:rPr>
      </w:pPr>
    </w:p>
    <w:p w:rsidR="002C72AF" w:rsidRPr="00D47DF3" w:rsidRDefault="002C72AF" w:rsidP="007705EF">
      <w:pPr>
        <w:jc w:val="both"/>
        <w:rPr>
          <w:b/>
          <w:sz w:val="20"/>
          <w:szCs w:val="20"/>
        </w:rPr>
      </w:pPr>
    </w:p>
    <w:p w:rsidR="002C72AF" w:rsidRPr="00D47DF3" w:rsidRDefault="002C72AF" w:rsidP="002C72AF">
      <w:pPr>
        <w:jc w:val="both"/>
        <w:rPr>
          <w:b/>
          <w:sz w:val="20"/>
          <w:szCs w:val="20"/>
        </w:rPr>
      </w:pPr>
      <w:r w:rsidRPr="00D47DF3">
        <w:rPr>
          <w:b/>
          <w:sz w:val="20"/>
          <w:szCs w:val="20"/>
        </w:rPr>
        <w:t>Проблема 2</w:t>
      </w:r>
    </w:p>
    <w:p w:rsidR="002C72AF" w:rsidRPr="00D47DF3" w:rsidRDefault="002C72AF" w:rsidP="002C72AF">
      <w:pPr>
        <w:jc w:val="both"/>
        <w:rPr>
          <w:sz w:val="20"/>
          <w:szCs w:val="20"/>
        </w:rPr>
      </w:pPr>
      <w:r w:rsidRPr="00D47DF3">
        <w:rPr>
          <w:sz w:val="20"/>
          <w:szCs w:val="20"/>
        </w:rPr>
        <w:t xml:space="preserve">Европейское влияние на развитие культуры России в </w:t>
      </w:r>
      <w:r w:rsidRPr="00D47DF3">
        <w:rPr>
          <w:sz w:val="20"/>
          <w:szCs w:val="20"/>
          <w:lang w:val="en-US"/>
        </w:rPr>
        <w:t>XVIII</w:t>
      </w:r>
      <w:r w:rsidRPr="00D47DF3">
        <w:rPr>
          <w:sz w:val="20"/>
          <w:szCs w:val="20"/>
        </w:rPr>
        <w:t>-</w:t>
      </w:r>
      <w:r w:rsidRPr="00D47DF3">
        <w:rPr>
          <w:sz w:val="20"/>
          <w:szCs w:val="20"/>
          <w:lang w:val="en-US"/>
        </w:rPr>
        <w:t>XIX</w:t>
      </w:r>
      <w:r w:rsidRPr="00D47DF3">
        <w:rPr>
          <w:sz w:val="20"/>
          <w:szCs w:val="20"/>
        </w:rPr>
        <w:t xml:space="preserve"> вв.</w:t>
      </w:r>
    </w:p>
    <w:p w:rsidR="002C72AF" w:rsidRPr="00D47DF3" w:rsidRDefault="002C72AF" w:rsidP="007705EF">
      <w:pPr>
        <w:jc w:val="both"/>
        <w:rPr>
          <w:b/>
          <w:sz w:val="20"/>
          <w:szCs w:val="20"/>
        </w:rPr>
      </w:pPr>
    </w:p>
    <w:p w:rsidR="002C72AF" w:rsidRPr="00D47DF3" w:rsidRDefault="002C72AF" w:rsidP="002C72AF">
      <w:pPr>
        <w:jc w:val="both"/>
        <w:rPr>
          <w:sz w:val="20"/>
          <w:szCs w:val="20"/>
        </w:rPr>
      </w:pPr>
      <w:r w:rsidRPr="00D47DF3">
        <w:rPr>
          <w:sz w:val="20"/>
          <w:szCs w:val="20"/>
        </w:rPr>
        <w:t>Оценка задания № 11 – 20 баллов.</w:t>
      </w:r>
    </w:p>
    <w:p w:rsidR="002C72AF" w:rsidRPr="00D47DF3" w:rsidRDefault="002C72AF" w:rsidP="007705EF">
      <w:pPr>
        <w:jc w:val="both"/>
        <w:rPr>
          <w:b/>
          <w:sz w:val="20"/>
          <w:szCs w:val="20"/>
        </w:rPr>
      </w:pPr>
    </w:p>
    <w:p w:rsidR="002C72AF" w:rsidRPr="00D47DF3" w:rsidRDefault="002C72AF" w:rsidP="007705EF">
      <w:pPr>
        <w:jc w:val="both"/>
        <w:rPr>
          <w:b/>
          <w:sz w:val="20"/>
          <w:szCs w:val="20"/>
        </w:rPr>
      </w:pPr>
    </w:p>
    <w:p w:rsidR="005231BA" w:rsidRPr="00D47DF3" w:rsidRDefault="005231BA" w:rsidP="007705EF">
      <w:pPr>
        <w:jc w:val="both"/>
        <w:rPr>
          <w:sz w:val="20"/>
          <w:szCs w:val="20"/>
        </w:rPr>
      </w:pPr>
      <w:r w:rsidRPr="00D47DF3">
        <w:rPr>
          <w:b/>
          <w:sz w:val="20"/>
          <w:szCs w:val="20"/>
        </w:rPr>
        <w:t>Ответ</w:t>
      </w:r>
      <w:r w:rsidR="002C72AF" w:rsidRPr="00D47DF3">
        <w:rPr>
          <w:b/>
          <w:sz w:val="20"/>
          <w:szCs w:val="20"/>
        </w:rPr>
        <w:t xml:space="preserve"> 1</w:t>
      </w:r>
      <w:r w:rsidRPr="00D47DF3">
        <w:rPr>
          <w:b/>
          <w:sz w:val="20"/>
          <w:szCs w:val="20"/>
        </w:rPr>
        <w:t>:</w:t>
      </w:r>
    </w:p>
    <w:p w:rsidR="007705EF" w:rsidRPr="00D47DF3" w:rsidRDefault="006429A8" w:rsidP="007705EF">
      <w:pPr>
        <w:jc w:val="both"/>
        <w:rPr>
          <w:sz w:val="20"/>
          <w:szCs w:val="20"/>
        </w:rPr>
      </w:pPr>
      <w:r w:rsidRPr="00D47DF3">
        <w:rPr>
          <w:sz w:val="20"/>
          <w:szCs w:val="20"/>
        </w:rPr>
        <w:t>О</w:t>
      </w:r>
      <w:r w:rsidR="007705EF" w:rsidRPr="00D47DF3">
        <w:rPr>
          <w:sz w:val="20"/>
          <w:szCs w:val="20"/>
        </w:rPr>
        <w:t>т участника требуется показать развитие зависимого состояния населения по мере централизации русских земель и укрепления государства: от вве</w:t>
      </w:r>
      <w:r w:rsidR="00CC6355" w:rsidRPr="00D47DF3">
        <w:rPr>
          <w:sz w:val="20"/>
          <w:szCs w:val="20"/>
        </w:rPr>
        <w:t>дения Юрьева Дня через принятие Соборного Уложения и, наконец, политики императоров и императриц по дальнейшему закрепощению крестьянства.</w:t>
      </w:r>
    </w:p>
    <w:p w:rsidR="005849CC" w:rsidRPr="00D47DF3" w:rsidRDefault="005849CC" w:rsidP="005849CC">
      <w:pPr>
        <w:ind w:firstLine="708"/>
        <w:jc w:val="both"/>
        <w:rPr>
          <w:sz w:val="20"/>
          <w:szCs w:val="20"/>
        </w:rPr>
      </w:pPr>
    </w:p>
    <w:p w:rsidR="005849CC" w:rsidRPr="00D47DF3" w:rsidRDefault="005849CC" w:rsidP="005849CC">
      <w:pPr>
        <w:ind w:firstLine="708"/>
        <w:jc w:val="both"/>
        <w:rPr>
          <w:sz w:val="20"/>
          <w:szCs w:val="20"/>
        </w:rPr>
      </w:pPr>
    </w:p>
    <w:p w:rsidR="005849CC" w:rsidRPr="00D47DF3" w:rsidRDefault="005849CC" w:rsidP="005849CC">
      <w:pPr>
        <w:ind w:firstLine="708"/>
        <w:jc w:val="both"/>
        <w:rPr>
          <w:sz w:val="20"/>
          <w:szCs w:val="20"/>
        </w:rPr>
      </w:pPr>
    </w:p>
    <w:p w:rsidR="005849CC" w:rsidRPr="00D47DF3" w:rsidRDefault="005849CC" w:rsidP="005849CC">
      <w:pPr>
        <w:ind w:firstLine="708"/>
        <w:jc w:val="both"/>
        <w:rPr>
          <w:sz w:val="20"/>
          <w:szCs w:val="20"/>
        </w:rPr>
      </w:pPr>
      <w:r w:rsidRPr="00D47DF3">
        <w:rPr>
          <w:sz w:val="20"/>
          <w:szCs w:val="20"/>
        </w:rPr>
        <w:t>Примерно, что может быть в ответе</w:t>
      </w:r>
    </w:p>
    <w:p w:rsidR="005849CC" w:rsidRPr="00D47DF3" w:rsidRDefault="005849CC" w:rsidP="005849CC">
      <w:pPr>
        <w:ind w:firstLine="708"/>
        <w:jc w:val="both"/>
        <w:rPr>
          <w:sz w:val="20"/>
          <w:szCs w:val="20"/>
        </w:rPr>
      </w:pPr>
      <w:r w:rsidRPr="00D47DF3">
        <w:rPr>
          <w:sz w:val="20"/>
          <w:szCs w:val="20"/>
        </w:rPr>
        <w:t>В процессе складывания единого русского государства получает развитие поместное землевладение, как система вознаграждения за военную или гражданскую службу. Раздача поместий была вызвана недостатком наличных денежных средств, чтобы оплатить услуги лиц, несущих военную или бюрократическую службу государству. Поэтому государство прикрепляло  крестьян к земле, прежде всего для того, чтобы обеспечить материальную возможность сословию служилых землевладельцев (дворянству) нести военную службу. Крестьяне работали на помещиков (барщина) и платили оброк (натуральный и денежный), тем самым землевладелец получал доход, но расходов по хозяйству не нес, поскольку труд крепостных был даровым. При этом, закрепощая крестьян, государство одновременно прикрепляло к военной службе и служилое сословие, которое становится верной опорой монархии.</w:t>
      </w:r>
    </w:p>
    <w:p w:rsidR="005849CC" w:rsidRPr="00D47DF3" w:rsidRDefault="005849CC" w:rsidP="005849CC">
      <w:pPr>
        <w:jc w:val="both"/>
        <w:rPr>
          <w:sz w:val="20"/>
          <w:szCs w:val="20"/>
        </w:rPr>
      </w:pPr>
      <w:r w:rsidRPr="00D47DF3">
        <w:rPr>
          <w:sz w:val="20"/>
          <w:szCs w:val="20"/>
        </w:rPr>
        <w:tab/>
        <w:t>Крепостное право как система личной, экономической и юридической зависимости крестьян от владельца сложилось в результате последовательного издания серии указов, которые сначала ограничили, а затем и отменили право свободного перехода крестьян от одного владельца к другому. Феодальная зависимость в Европе тоже существовала, но там не было личной зависимости крестьян, как в России</w:t>
      </w:r>
    </w:p>
    <w:p w:rsidR="005849CC" w:rsidRPr="00D47DF3" w:rsidRDefault="005849CC" w:rsidP="005849CC">
      <w:pPr>
        <w:rPr>
          <w:sz w:val="20"/>
          <w:szCs w:val="20"/>
        </w:rPr>
      </w:pPr>
      <w:r w:rsidRPr="00D47DF3">
        <w:rPr>
          <w:sz w:val="20"/>
          <w:szCs w:val="20"/>
        </w:rPr>
        <w:t>Этапы закрепощения крестьян:</w:t>
      </w:r>
    </w:p>
    <w:p w:rsidR="005849CC" w:rsidRPr="00D47DF3" w:rsidRDefault="005849CC" w:rsidP="005849CC">
      <w:pPr>
        <w:jc w:val="both"/>
        <w:rPr>
          <w:sz w:val="20"/>
          <w:szCs w:val="20"/>
        </w:rPr>
      </w:pPr>
      <w:r w:rsidRPr="00D47DF3">
        <w:rPr>
          <w:sz w:val="20"/>
          <w:szCs w:val="20"/>
        </w:rPr>
        <w:t>1. В XI – XV вв. существовал «крестьянский выход» - право крестьян на переход от одного владельца к другому, хотя в отдельных районах и для отдельных категорий сельского населения он уже ограничивался.</w:t>
      </w:r>
    </w:p>
    <w:p w:rsidR="005849CC" w:rsidRPr="00D47DF3" w:rsidRDefault="005849CC" w:rsidP="005849CC">
      <w:pPr>
        <w:ind w:firstLine="708"/>
        <w:jc w:val="both"/>
        <w:rPr>
          <w:sz w:val="20"/>
          <w:szCs w:val="20"/>
        </w:rPr>
      </w:pPr>
      <w:r w:rsidRPr="00D47DF3">
        <w:rPr>
          <w:sz w:val="20"/>
          <w:szCs w:val="20"/>
        </w:rPr>
        <w:t xml:space="preserve">Судебник Ивана </w:t>
      </w:r>
      <w:r w:rsidRPr="00D47DF3">
        <w:rPr>
          <w:sz w:val="20"/>
          <w:szCs w:val="20"/>
          <w:lang w:val="en-US"/>
        </w:rPr>
        <w:t>III</w:t>
      </w:r>
      <w:r w:rsidRPr="00D47DF3">
        <w:rPr>
          <w:sz w:val="20"/>
          <w:szCs w:val="20"/>
        </w:rPr>
        <w:t xml:space="preserve"> 1497 г. ограничивал право крестьянского перехода от одного землевладельца к другому одним определенным для всей страны сроком – неделей до и неделей после Юрьева дня (26 ноября). 26 ноября – церковный праздник, посвященный святому Георгию Победоносцу. По традиции в Юрьев день (неделя до и неделя после) осуществлялся переход крестьян от феодала к феодалу, так как к этому времени завершался годовой цикл сельскохозяйственных работ и происходил расчет по денежным и натуральным обязанностям крестьян в пользу их владельцев и по государственным податям. При этом крестьянин за свой уход должен был заплатить «пожилое» - плату за те годы, которые были прожиты на старом месте.</w:t>
      </w:r>
    </w:p>
    <w:p w:rsidR="005849CC" w:rsidRPr="00D47DF3" w:rsidRDefault="005849CC" w:rsidP="005849CC">
      <w:pPr>
        <w:ind w:firstLine="708"/>
        <w:jc w:val="both"/>
        <w:rPr>
          <w:sz w:val="20"/>
          <w:szCs w:val="20"/>
        </w:rPr>
      </w:pPr>
      <w:r w:rsidRPr="00D47DF3">
        <w:rPr>
          <w:sz w:val="20"/>
          <w:szCs w:val="20"/>
        </w:rPr>
        <w:t>Ограничение крестьянского перехода было первым шагом к установлению крепостного права в стране.</w:t>
      </w:r>
    </w:p>
    <w:p w:rsidR="005849CC" w:rsidRPr="00D47DF3" w:rsidRDefault="005849CC" w:rsidP="005849CC">
      <w:pPr>
        <w:jc w:val="both"/>
        <w:rPr>
          <w:sz w:val="20"/>
          <w:szCs w:val="20"/>
        </w:rPr>
      </w:pPr>
      <w:r w:rsidRPr="00D47DF3">
        <w:rPr>
          <w:sz w:val="20"/>
          <w:szCs w:val="20"/>
        </w:rPr>
        <w:t xml:space="preserve">2. Судебник Ивана </w:t>
      </w:r>
      <w:r w:rsidRPr="00D47DF3">
        <w:rPr>
          <w:sz w:val="20"/>
          <w:szCs w:val="20"/>
          <w:lang w:val="en-US"/>
        </w:rPr>
        <w:t>IV</w:t>
      </w:r>
      <w:r w:rsidRPr="00D47DF3">
        <w:rPr>
          <w:sz w:val="20"/>
          <w:szCs w:val="20"/>
        </w:rPr>
        <w:t xml:space="preserve"> 1550 г. подтверждал право перехода крестьян в Юрьев день, но была увеличена плата за «пожилое», что еще больше затрудняло переход. Кроме того, землевладелец теперь отвечал за преступления крестьян, что усиливало их личную зависимость от господина.</w:t>
      </w:r>
    </w:p>
    <w:p w:rsidR="005849CC" w:rsidRPr="00D47DF3" w:rsidRDefault="005849CC" w:rsidP="005849CC">
      <w:pPr>
        <w:jc w:val="both"/>
        <w:rPr>
          <w:sz w:val="20"/>
          <w:szCs w:val="20"/>
        </w:rPr>
      </w:pPr>
      <w:r w:rsidRPr="00D47DF3">
        <w:rPr>
          <w:sz w:val="20"/>
          <w:szCs w:val="20"/>
        </w:rPr>
        <w:t xml:space="preserve">3. В конце </w:t>
      </w:r>
      <w:r w:rsidRPr="00D47DF3">
        <w:rPr>
          <w:sz w:val="20"/>
          <w:szCs w:val="20"/>
          <w:lang w:val="en-US"/>
        </w:rPr>
        <w:t>XVI</w:t>
      </w:r>
      <w:r w:rsidRPr="00D47DF3">
        <w:rPr>
          <w:sz w:val="20"/>
          <w:szCs w:val="20"/>
        </w:rPr>
        <w:t xml:space="preserve"> в., в связи с ухудшившейся экономической и финансовой ситуацией,  принимается ряд постановлений, приведших на практике к закрепощению крестьян. В 1581 г. впервые были введены «заповедные лета» - годы, в которые крестьянам запрещалось переходить даже в Юрьев день. И практика введения заповедных лет стала часто использоваться. В 1580-90-е гг. составляются писцовые книги - своего рода переписи крестьянского населения и установление принадлежности крестьян к конкретным владельцам.</w:t>
      </w:r>
    </w:p>
    <w:p w:rsidR="005849CC" w:rsidRPr="00D47DF3" w:rsidRDefault="005849CC" w:rsidP="005849CC">
      <w:pPr>
        <w:jc w:val="both"/>
        <w:rPr>
          <w:sz w:val="20"/>
          <w:szCs w:val="20"/>
        </w:rPr>
      </w:pPr>
      <w:r w:rsidRPr="00D47DF3">
        <w:rPr>
          <w:rStyle w:val="c0"/>
          <w:sz w:val="20"/>
          <w:szCs w:val="20"/>
        </w:rPr>
        <w:t>Бегство крестьян из Центральной России на окраины, ввиду сильного феодального гнета, оставляло поместья опустевшими. В целях обеспечения помещичьих земель рабочей силой государство запрещает покидать крестьянам их земли;</w:t>
      </w:r>
      <w:r w:rsidRPr="00D47DF3">
        <w:rPr>
          <w:sz w:val="20"/>
          <w:szCs w:val="20"/>
        </w:rPr>
        <w:t xml:space="preserve"> Лишившись права перехода, крестьяне стали бежать, оседая на «вольных» землях на окраинах российского государства или в вотчинных хозяйствах.</w:t>
      </w:r>
    </w:p>
    <w:p w:rsidR="005849CC" w:rsidRPr="00D47DF3" w:rsidRDefault="005849CC" w:rsidP="005849CC">
      <w:pPr>
        <w:jc w:val="both"/>
        <w:rPr>
          <w:sz w:val="20"/>
          <w:szCs w:val="20"/>
        </w:rPr>
      </w:pPr>
      <w:r w:rsidRPr="00D47DF3">
        <w:rPr>
          <w:sz w:val="20"/>
          <w:szCs w:val="20"/>
        </w:rPr>
        <w:t>В 1597 г. впервые был принят указ об урочных летах – сыске беглых крестьян в течение 5 лет. В 1607 г. Василий Шуйский установил срок сыска беглых крестьян в 15 лет. Те, кто принимал беглых крестьян, подвергались штрафу в пользу государства, и должны были выплатить компенсацию старому владельцу.</w:t>
      </w:r>
    </w:p>
    <w:p w:rsidR="005849CC" w:rsidRPr="00D47DF3" w:rsidRDefault="005849CC" w:rsidP="005849CC">
      <w:pPr>
        <w:jc w:val="both"/>
        <w:rPr>
          <w:sz w:val="20"/>
          <w:szCs w:val="20"/>
        </w:rPr>
      </w:pPr>
      <w:r w:rsidRPr="00D47DF3">
        <w:rPr>
          <w:sz w:val="20"/>
          <w:szCs w:val="20"/>
        </w:rPr>
        <w:t>Государство должно было обеспечить розыск и возвращение беглых крестьян к их владельцам.</w:t>
      </w:r>
    </w:p>
    <w:p w:rsidR="005849CC" w:rsidRPr="00D47DF3" w:rsidRDefault="005849CC" w:rsidP="005849CC">
      <w:pPr>
        <w:jc w:val="both"/>
        <w:rPr>
          <w:sz w:val="20"/>
          <w:szCs w:val="20"/>
        </w:rPr>
      </w:pPr>
      <w:r w:rsidRPr="00D47DF3">
        <w:rPr>
          <w:sz w:val="20"/>
          <w:szCs w:val="20"/>
        </w:rPr>
        <w:t>4. «Соборное уложение» 1649 г. Алексея Михайловича завершило процесс юридического оформления крепостного права:</w:t>
      </w:r>
    </w:p>
    <w:p w:rsidR="005849CC" w:rsidRPr="00D47DF3" w:rsidRDefault="005849CC" w:rsidP="005849CC">
      <w:pPr>
        <w:jc w:val="both"/>
        <w:rPr>
          <w:sz w:val="20"/>
          <w:szCs w:val="20"/>
        </w:rPr>
      </w:pPr>
      <w:r w:rsidRPr="00D47DF3">
        <w:rPr>
          <w:sz w:val="20"/>
          <w:szCs w:val="20"/>
        </w:rPr>
        <w:t>- отмена урочных лет и введение бессрочного сыска беглых крестьян</w:t>
      </w:r>
    </w:p>
    <w:p w:rsidR="005849CC" w:rsidRPr="00D47DF3" w:rsidRDefault="005849CC" w:rsidP="005849CC">
      <w:pPr>
        <w:rPr>
          <w:sz w:val="20"/>
          <w:szCs w:val="20"/>
        </w:rPr>
      </w:pPr>
      <w:r w:rsidRPr="00D47DF3">
        <w:rPr>
          <w:sz w:val="20"/>
          <w:szCs w:val="20"/>
        </w:rPr>
        <w:t>- запрет крестьянских переходов от одного владельца к другому</w:t>
      </w:r>
    </w:p>
    <w:p w:rsidR="005849CC" w:rsidRPr="00D47DF3" w:rsidRDefault="005849CC" w:rsidP="005849CC">
      <w:pPr>
        <w:jc w:val="both"/>
        <w:rPr>
          <w:sz w:val="20"/>
          <w:szCs w:val="20"/>
        </w:rPr>
      </w:pPr>
      <w:r w:rsidRPr="00D47DF3">
        <w:rPr>
          <w:sz w:val="20"/>
          <w:szCs w:val="20"/>
        </w:rPr>
        <w:t>- установление наследственности крепостного состояния</w:t>
      </w:r>
    </w:p>
    <w:p w:rsidR="005849CC" w:rsidRPr="00D47DF3" w:rsidRDefault="005849CC" w:rsidP="005849CC">
      <w:pPr>
        <w:jc w:val="both"/>
        <w:rPr>
          <w:sz w:val="20"/>
          <w:szCs w:val="20"/>
        </w:rPr>
      </w:pPr>
      <w:r w:rsidRPr="00D47DF3">
        <w:rPr>
          <w:sz w:val="20"/>
          <w:szCs w:val="20"/>
        </w:rPr>
        <w:t>- предоставление землевладельцам права распоряжаться имуществом крепостного крестьянина, права вотчинного суда и надзора над крестьянами</w:t>
      </w:r>
    </w:p>
    <w:p w:rsidR="005849CC" w:rsidRPr="00D47DF3" w:rsidRDefault="005849CC" w:rsidP="005849CC">
      <w:pPr>
        <w:jc w:val="both"/>
        <w:rPr>
          <w:sz w:val="20"/>
          <w:szCs w:val="20"/>
        </w:rPr>
      </w:pPr>
      <w:r w:rsidRPr="00D47DF3">
        <w:rPr>
          <w:sz w:val="20"/>
          <w:szCs w:val="20"/>
        </w:rPr>
        <w:t>- возложение на крепостных крестьян обязанности выполнять повинности в пользу государства</w:t>
      </w:r>
    </w:p>
    <w:p w:rsidR="005849CC" w:rsidRPr="00D47DF3" w:rsidRDefault="005849CC" w:rsidP="005849CC">
      <w:pPr>
        <w:rPr>
          <w:sz w:val="20"/>
          <w:szCs w:val="20"/>
        </w:rPr>
      </w:pPr>
      <w:r w:rsidRPr="00D47DF3">
        <w:rPr>
          <w:sz w:val="20"/>
          <w:szCs w:val="20"/>
        </w:rPr>
        <w:t>- за укрывательство беглых устанавливалась высокая плата (возмещение за нанесение убытка)</w:t>
      </w:r>
    </w:p>
    <w:p w:rsidR="005849CC" w:rsidRPr="00D47DF3" w:rsidRDefault="005849CC" w:rsidP="005849CC">
      <w:pPr>
        <w:jc w:val="both"/>
        <w:rPr>
          <w:sz w:val="20"/>
          <w:szCs w:val="20"/>
        </w:rPr>
      </w:pPr>
      <w:r w:rsidRPr="00D47DF3">
        <w:rPr>
          <w:sz w:val="20"/>
          <w:szCs w:val="20"/>
        </w:rPr>
        <w:t xml:space="preserve">5. В </w:t>
      </w:r>
      <w:r w:rsidRPr="00D47DF3">
        <w:rPr>
          <w:sz w:val="20"/>
          <w:szCs w:val="20"/>
          <w:lang w:val="en-US"/>
        </w:rPr>
        <w:t>XVIII</w:t>
      </w:r>
      <w:r w:rsidRPr="00D47DF3">
        <w:rPr>
          <w:sz w:val="20"/>
          <w:szCs w:val="20"/>
        </w:rPr>
        <w:t xml:space="preserve"> в. была принята серия указов, которые еще более усилили власть помещика над крепостными крестьянами, например:</w:t>
      </w:r>
    </w:p>
    <w:p w:rsidR="005849CC" w:rsidRPr="00D47DF3" w:rsidRDefault="00D47DF3" w:rsidP="005849CC">
      <w:pPr>
        <w:ind w:left="720"/>
        <w:jc w:val="both"/>
        <w:rPr>
          <w:sz w:val="20"/>
          <w:szCs w:val="20"/>
        </w:rPr>
      </w:pPr>
      <w:hyperlink r:id="rId22" w:tooltip="1718" w:history="1">
        <w:r w:rsidR="005849CC" w:rsidRPr="00D47DF3">
          <w:rPr>
            <w:rStyle w:val="a5"/>
            <w:color w:val="auto"/>
            <w:sz w:val="20"/>
            <w:szCs w:val="20"/>
          </w:rPr>
          <w:t>1718</w:t>
        </w:r>
      </w:hyperlink>
      <w:r w:rsidR="005849CC" w:rsidRPr="00D47DF3">
        <w:rPr>
          <w:sz w:val="20"/>
          <w:szCs w:val="20"/>
        </w:rPr>
        <w:t>—</w:t>
      </w:r>
      <w:hyperlink r:id="rId23" w:tooltip="1724" w:history="1">
        <w:r w:rsidR="005849CC" w:rsidRPr="00D47DF3">
          <w:rPr>
            <w:rStyle w:val="a5"/>
            <w:color w:val="auto"/>
            <w:sz w:val="20"/>
            <w:szCs w:val="20"/>
          </w:rPr>
          <w:t>1724</w:t>
        </w:r>
      </w:hyperlink>
      <w:r w:rsidR="005849CC" w:rsidRPr="00D47DF3">
        <w:rPr>
          <w:sz w:val="20"/>
          <w:szCs w:val="20"/>
        </w:rPr>
        <w:t xml:space="preserve"> гг. — </w:t>
      </w:r>
      <w:hyperlink r:id="rId24" w:tooltip="Податная реформа" w:history="1">
        <w:r w:rsidR="005849CC" w:rsidRPr="00D47DF3">
          <w:rPr>
            <w:rStyle w:val="a5"/>
            <w:color w:val="auto"/>
            <w:sz w:val="20"/>
            <w:szCs w:val="20"/>
          </w:rPr>
          <w:t>податная реформа</w:t>
        </w:r>
      </w:hyperlink>
      <w:r w:rsidR="005849CC" w:rsidRPr="00D47DF3">
        <w:rPr>
          <w:sz w:val="20"/>
          <w:szCs w:val="20"/>
        </w:rPr>
        <w:t>, окончательно прикрепившая крестьян к земле</w:t>
      </w:r>
    </w:p>
    <w:p w:rsidR="005849CC" w:rsidRPr="00D47DF3" w:rsidRDefault="00D47DF3" w:rsidP="005849CC">
      <w:pPr>
        <w:ind w:left="720"/>
        <w:jc w:val="both"/>
        <w:rPr>
          <w:sz w:val="20"/>
          <w:szCs w:val="20"/>
        </w:rPr>
      </w:pPr>
      <w:hyperlink r:id="rId25" w:tooltip="1760 год" w:history="1">
        <w:r w:rsidR="005849CC" w:rsidRPr="00D47DF3">
          <w:rPr>
            <w:rStyle w:val="a5"/>
            <w:color w:val="auto"/>
            <w:sz w:val="20"/>
            <w:szCs w:val="20"/>
            <w:u w:val="none"/>
          </w:rPr>
          <w:t>1760 г</w:t>
        </w:r>
        <w:r w:rsidR="005849CC" w:rsidRPr="00D47DF3">
          <w:rPr>
            <w:rStyle w:val="a5"/>
            <w:color w:val="auto"/>
            <w:sz w:val="20"/>
            <w:szCs w:val="20"/>
          </w:rPr>
          <w:t>.</w:t>
        </w:r>
      </w:hyperlink>
      <w:r w:rsidR="005849CC" w:rsidRPr="00D47DF3">
        <w:rPr>
          <w:sz w:val="20"/>
          <w:szCs w:val="20"/>
        </w:rPr>
        <w:t xml:space="preserve"> — помещик получил право по своему усмотрению ссылать крестьян в </w:t>
      </w:r>
      <w:hyperlink r:id="rId26" w:tooltip="Сибирь" w:history="1">
        <w:r w:rsidR="005849CC" w:rsidRPr="00D47DF3">
          <w:rPr>
            <w:rStyle w:val="a5"/>
            <w:color w:val="auto"/>
            <w:sz w:val="20"/>
            <w:szCs w:val="20"/>
          </w:rPr>
          <w:t>Сибирь</w:t>
        </w:r>
      </w:hyperlink>
    </w:p>
    <w:p w:rsidR="005849CC" w:rsidRPr="00D47DF3" w:rsidRDefault="00D47DF3" w:rsidP="005849CC">
      <w:pPr>
        <w:ind w:left="720"/>
        <w:jc w:val="both"/>
        <w:rPr>
          <w:sz w:val="20"/>
          <w:szCs w:val="20"/>
        </w:rPr>
      </w:pPr>
      <w:hyperlink r:id="rId27" w:tooltip="1765 год" w:history="1">
        <w:r w:rsidR="005849CC" w:rsidRPr="00D47DF3">
          <w:rPr>
            <w:rStyle w:val="a5"/>
            <w:color w:val="auto"/>
            <w:sz w:val="20"/>
            <w:szCs w:val="20"/>
          </w:rPr>
          <w:t>1765 г.</w:t>
        </w:r>
      </w:hyperlink>
      <w:r w:rsidR="005849CC" w:rsidRPr="00D47DF3">
        <w:rPr>
          <w:sz w:val="20"/>
          <w:szCs w:val="20"/>
        </w:rPr>
        <w:t xml:space="preserve"> — помещик получил право ссылать крестьян не только в Сибирь, но и на </w:t>
      </w:r>
      <w:hyperlink r:id="rId28" w:tooltip="Каторга" w:history="1">
        <w:r w:rsidR="005849CC" w:rsidRPr="00D47DF3">
          <w:rPr>
            <w:rStyle w:val="a5"/>
            <w:color w:val="auto"/>
            <w:sz w:val="20"/>
            <w:szCs w:val="20"/>
          </w:rPr>
          <w:t>каторжные работы</w:t>
        </w:r>
      </w:hyperlink>
    </w:p>
    <w:p w:rsidR="005849CC" w:rsidRPr="00D47DF3" w:rsidRDefault="00D47DF3" w:rsidP="005849CC">
      <w:pPr>
        <w:ind w:left="720"/>
        <w:jc w:val="both"/>
        <w:rPr>
          <w:sz w:val="20"/>
          <w:szCs w:val="20"/>
        </w:rPr>
      </w:pPr>
      <w:hyperlink r:id="rId29" w:tooltip="1767 год" w:history="1">
        <w:r w:rsidR="005849CC" w:rsidRPr="00D47DF3">
          <w:rPr>
            <w:rStyle w:val="a5"/>
            <w:color w:val="auto"/>
            <w:sz w:val="20"/>
            <w:szCs w:val="20"/>
          </w:rPr>
          <w:t>1767 г.</w:t>
        </w:r>
      </w:hyperlink>
      <w:r w:rsidR="005849CC" w:rsidRPr="00D47DF3">
        <w:rPr>
          <w:sz w:val="20"/>
          <w:szCs w:val="20"/>
        </w:rPr>
        <w:t xml:space="preserve"> — крестьянам было строго запрещено подавать челобитные (</w:t>
      </w:r>
      <w:hyperlink r:id="rId30" w:tooltip="Жалоба" w:history="1">
        <w:r w:rsidR="005849CC" w:rsidRPr="00D47DF3">
          <w:rPr>
            <w:rStyle w:val="a5"/>
            <w:color w:val="auto"/>
            <w:sz w:val="20"/>
            <w:szCs w:val="20"/>
          </w:rPr>
          <w:t>жалобы</w:t>
        </w:r>
      </w:hyperlink>
      <w:r w:rsidR="005849CC" w:rsidRPr="00D47DF3">
        <w:rPr>
          <w:sz w:val="20"/>
          <w:szCs w:val="20"/>
        </w:rPr>
        <w:t>) на своих помещиков</w:t>
      </w:r>
    </w:p>
    <w:p w:rsidR="005849CC" w:rsidRPr="00D47DF3" w:rsidRDefault="005849CC" w:rsidP="005849CC">
      <w:pPr>
        <w:jc w:val="both"/>
        <w:rPr>
          <w:sz w:val="20"/>
          <w:szCs w:val="20"/>
        </w:rPr>
      </w:pPr>
      <w:r w:rsidRPr="00D47DF3">
        <w:rPr>
          <w:sz w:val="20"/>
          <w:szCs w:val="20"/>
        </w:rPr>
        <w:t xml:space="preserve">Помещики в отношении крестьян обладали широкими полномочиями: распоряжались их имуществом, осуществляли суд, разбирали споры и иски между крестьянами, распоряжались ими, как своей собственностью, могли продать их, разлучая жен и мужей, родителей и детей, закладывать, завещать, менять, дарить, подвергать телесным наказаниям. </w:t>
      </w:r>
    </w:p>
    <w:p w:rsidR="005849CC" w:rsidRPr="00D47DF3" w:rsidRDefault="005849CC" w:rsidP="005849CC">
      <w:pPr>
        <w:jc w:val="both"/>
        <w:rPr>
          <w:sz w:val="20"/>
          <w:szCs w:val="20"/>
        </w:rPr>
      </w:pPr>
      <w:r w:rsidRPr="00D47DF3">
        <w:rPr>
          <w:sz w:val="20"/>
          <w:szCs w:val="20"/>
        </w:rPr>
        <w:tab/>
        <w:t xml:space="preserve">Крепостное право было выгодно большей части дворянства, оно обеспечивало средства существования для него, а дворянство являлось привилегированным сословием, верной опорой монархии. Система крепостной зависимости отражала интересы и государственной власти, так как позволяла более эффективно вести борьбу с крестьянскими выступлениями, усиливать налоговое бремя, возлагая на помещиков полицейские функции. </w:t>
      </w:r>
    </w:p>
    <w:p w:rsidR="005849CC" w:rsidRPr="00D47DF3" w:rsidRDefault="005849CC" w:rsidP="005849CC">
      <w:pPr>
        <w:jc w:val="both"/>
        <w:rPr>
          <w:sz w:val="18"/>
          <w:szCs w:val="18"/>
        </w:rPr>
      </w:pPr>
    </w:p>
    <w:p w:rsidR="005231BA" w:rsidRPr="00D47DF3" w:rsidRDefault="005231BA" w:rsidP="00E0265C">
      <w:pPr>
        <w:jc w:val="both"/>
        <w:rPr>
          <w:b/>
          <w:sz w:val="20"/>
          <w:szCs w:val="20"/>
        </w:rPr>
      </w:pPr>
      <w:r w:rsidRPr="00D47DF3">
        <w:rPr>
          <w:b/>
          <w:sz w:val="20"/>
          <w:szCs w:val="20"/>
        </w:rPr>
        <w:t>Ответ</w:t>
      </w:r>
      <w:r w:rsidR="002C72AF" w:rsidRPr="00D47DF3">
        <w:rPr>
          <w:b/>
          <w:sz w:val="20"/>
          <w:szCs w:val="20"/>
        </w:rPr>
        <w:t xml:space="preserve"> 2</w:t>
      </w:r>
      <w:r w:rsidRPr="00D47DF3">
        <w:rPr>
          <w:b/>
          <w:sz w:val="20"/>
          <w:szCs w:val="20"/>
        </w:rPr>
        <w:t>:</w:t>
      </w:r>
    </w:p>
    <w:p w:rsidR="002C72AF" w:rsidRPr="00D47DF3" w:rsidRDefault="002C72AF" w:rsidP="00E0265C">
      <w:pPr>
        <w:jc w:val="both"/>
        <w:rPr>
          <w:b/>
          <w:sz w:val="20"/>
          <w:szCs w:val="20"/>
        </w:rPr>
      </w:pPr>
    </w:p>
    <w:p w:rsidR="00922C10" w:rsidRPr="00D47DF3" w:rsidRDefault="007A0427" w:rsidP="00E0265C">
      <w:pPr>
        <w:jc w:val="both"/>
        <w:rPr>
          <w:b/>
          <w:sz w:val="20"/>
          <w:szCs w:val="20"/>
        </w:rPr>
      </w:pPr>
      <w:proofErr w:type="gramStart"/>
      <w:r w:rsidRPr="00D47DF3">
        <w:rPr>
          <w:b/>
          <w:sz w:val="20"/>
          <w:szCs w:val="20"/>
        </w:rPr>
        <w:t xml:space="preserve">В этом задании </w:t>
      </w:r>
      <w:r w:rsidR="00922C10" w:rsidRPr="00D47DF3">
        <w:rPr>
          <w:b/>
          <w:sz w:val="20"/>
          <w:szCs w:val="20"/>
        </w:rPr>
        <w:t>культура будет пониматься как сфера, включающаяся в себя достижения изобразительного искусства, литературы, музыки, архитекту</w:t>
      </w:r>
      <w:r w:rsidRPr="00D47DF3">
        <w:rPr>
          <w:b/>
          <w:sz w:val="20"/>
          <w:szCs w:val="20"/>
        </w:rPr>
        <w:t>ры, скульптуры, кино, религии и др., т.е. она не будут рассматриваться «как все, что создано человеком».</w:t>
      </w:r>
      <w:proofErr w:type="gramEnd"/>
    </w:p>
    <w:p w:rsidR="00ED7325" w:rsidRPr="00D47DF3" w:rsidRDefault="00ED7325" w:rsidP="00E0265C">
      <w:pPr>
        <w:jc w:val="both"/>
        <w:rPr>
          <w:sz w:val="20"/>
          <w:szCs w:val="20"/>
        </w:rPr>
      </w:pPr>
    </w:p>
    <w:p w:rsidR="007B05C2" w:rsidRPr="00D47DF3" w:rsidRDefault="008E627D" w:rsidP="00E0265C">
      <w:pPr>
        <w:jc w:val="both"/>
        <w:rPr>
          <w:b/>
          <w:sz w:val="20"/>
          <w:szCs w:val="20"/>
        </w:rPr>
      </w:pPr>
      <w:r w:rsidRPr="00D47DF3">
        <w:rPr>
          <w:sz w:val="20"/>
          <w:szCs w:val="20"/>
        </w:rPr>
        <w:t>У</w:t>
      </w:r>
      <w:r w:rsidR="007B05C2" w:rsidRPr="00D47DF3">
        <w:rPr>
          <w:sz w:val="20"/>
          <w:szCs w:val="20"/>
        </w:rPr>
        <w:t xml:space="preserve">частнику необходимо рассказать о заимствованиях русской культурой культурных достижений своих географических (и не только) соседей. </w:t>
      </w:r>
      <w:r w:rsidR="00D53EDC" w:rsidRPr="00D47DF3">
        <w:rPr>
          <w:sz w:val="20"/>
          <w:szCs w:val="20"/>
        </w:rPr>
        <w:t xml:space="preserve">Особое внимание участникам стоит уделить фигуре Петра </w:t>
      </w:r>
      <w:proofErr w:type="gramStart"/>
      <w:r w:rsidR="00D53EDC" w:rsidRPr="00D47DF3">
        <w:rPr>
          <w:sz w:val="20"/>
          <w:szCs w:val="20"/>
          <w:lang w:val="en-US"/>
        </w:rPr>
        <w:t>I</w:t>
      </w:r>
      <w:proofErr w:type="gramEnd"/>
      <w:r w:rsidR="00D53EDC" w:rsidRPr="00D47DF3">
        <w:rPr>
          <w:sz w:val="20"/>
          <w:szCs w:val="20"/>
        </w:rPr>
        <w:t xml:space="preserve">и решительному повороту России в сторону Европы. Участник может говорить о французском и немецком влиянии на русскую культуру в контексте деятельности отечественных романистов. </w:t>
      </w:r>
      <w:r w:rsidR="00FC5181" w:rsidRPr="00D47DF3">
        <w:rPr>
          <w:sz w:val="20"/>
          <w:szCs w:val="20"/>
        </w:rPr>
        <w:t xml:space="preserve">Уместным будет и обратить внимание на постепенное обособление с первой четверти </w:t>
      </w:r>
      <w:r w:rsidR="00FC5181" w:rsidRPr="00D47DF3">
        <w:rPr>
          <w:sz w:val="20"/>
          <w:szCs w:val="20"/>
          <w:lang w:val="en-US"/>
        </w:rPr>
        <w:t>XIX</w:t>
      </w:r>
      <w:proofErr w:type="gramStart"/>
      <w:r w:rsidR="00FC5181" w:rsidRPr="00D47DF3">
        <w:rPr>
          <w:sz w:val="20"/>
          <w:szCs w:val="20"/>
        </w:rPr>
        <w:t>в</w:t>
      </w:r>
      <w:proofErr w:type="gramEnd"/>
      <w:r w:rsidR="00FC5181" w:rsidRPr="00D47DF3">
        <w:rPr>
          <w:sz w:val="20"/>
          <w:szCs w:val="20"/>
        </w:rPr>
        <w:t xml:space="preserve">. русской </w:t>
      </w:r>
      <w:proofErr w:type="spellStart"/>
      <w:r w:rsidR="00FC5181" w:rsidRPr="00D47DF3">
        <w:rPr>
          <w:sz w:val="20"/>
          <w:szCs w:val="20"/>
        </w:rPr>
        <w:t>культурыи</w:t>
      </w:r>
      <w:proofErr w:type="spellEnd"/>
      <w:r w:rsidR="00FC5181" w:rsidRPr="00D47DF3">
        <w:rPr>
          <w:sz w:val="20"/>
          <w:szCs w:val="20"/>
        </w:rPr>
        <w:t xml:space="preserve"> изживание «иностранного засилья».</w:t>
      </w:r>
    </w:p>
    <w:p w:rsidR="007B05C2" w:rsidRPr="00D47DF3" w:rsidRDefault="007B05C2" w:rsidP="00E0265C">
      <w:pPr>
        <w:jc w:val="both"/>
        <w:rPr>
          <w:b/>
          <w:sz w:val="20"/>
          <w:szCs w:val="20"/>
        </w:rPr>
      </w:pPr>
    </w:p>
    <w:p w:rsidR="00ED7325" w:rsidRPr="00D47DF3" w:rsidRDefault="00ED7325" w:rsidP="00E0265C">
      <w:pPr>
        <w:jc w:val="both"/>
        <w:rPr>
          <w:b/>
          <w:sz w:val="20"/>
          <w:szCs w:val="20"/>
        </w:rPr>
      </w:pPr>
    </w:p>
    <w:p w:rsidR="00CC26C8" w:rsidRPr="00D47DF3" w:rsidRDefault="00CC26C8" w:rsidP="00CC26C8">
      <w:pPr>
        <w:jc w:val="both"/>
        <w:rPr>
          <w:b/>
          <w:sz w:val="20"/>
          <w:szCs w:val="20"/>
        </w:rPr>
      </w:pPr>
      <w:r w:rsidRPr="00D47DF3">
        <w:rPr>
          <w:b/>
          <w:sz w:val="20"/>
          <w:szCs w:val="20"/>
        </w:rPr>
        <w:t>Общая преамбула для проверки:</w:t>
      </w:r>
    </w:p>
    <w:p w:rsidR="00CC26C8" w:rsidRPr="00D47DF3" w:rsidRDefault="00CC26C8" w:rsidP="00CC26C8">
      <w:pPr>
        <w:jc w:val="both"/>
        <w:rPr>
          <w:b/>
          <w:sz w:val="20"/>
          <w:szCs w:val="20"/>
        </w:rPr>
      </w:pPr>
      <w:r w:rsidRPr="00D47DF3">
        <w:rPr>
          <w:sz w:val="20"/>
          <w:szCs w:val="20"/>
        </w:rPr>
        <w:t xml:space="preserve">При работе над данной проблемой от участника требуется обратиться к широкому историческому контексту. Однако ответ на задание должен не столько пересказывать школьный учебник, сколько </w:t>
      </w:r>
      <w:proofErr w:type="spellStart"/>
      <w:r w:rsidRPr="00D47DF3">
        <w:rPr>
          <w:sz w:val="20"/>
          <w:szCs w:val="20"/>
        </w:rPr>
        <w:t>концептуализировать</w:t>
      </w:r>
      <w:proofErr w:type="spellEnd"/>
      <w:r w:rsidRPr="00D47DF3">
        <w:rPr>
          <w:sz w:val="20"/>
          <w:szCs w:val="20"/>
        </w:rPr>
        <w:t xml:space="preserve"> содержащуюся в нем информацию, используя отдельные исторические сюжеты в качестве иллюстраций своих аргументов. Идеальные ответ участника должен содержать структуру (введение, основная часть, заключение), личную точку зрения, опору на фактический исторический материал (в том числе исторических деятелей), оригинальный взгляд на поставленную </w:t>
      </w:r>
      <w:proofErr w:type="spellStart"/>
      <w:r w:rsidRPr="00D47DF3">
        <w:rPr>
          <w:sz w:val="20"/>
          <w:szCs w:val="20"/>
        </w:rPr>
        <w:t>проблему</w:t>
      </w:r>
      <w:proofErr w:type="gramStart"/>
      <w:r w:rsidRPr="00D47DF3">
        <w:rPr>
          <w:sz w:val="20"/>
          <w:szCs w:val="20"/>
        </w:rPr>
        <w:t>.П</w:t>
      </w:r>
      <w:proofErr w:type="gramEnd"/>
      <w:r w:rsidRPr="00D47DF3">
        <w:rPr>
          <w:sz w:val="20"/>
          <w:szCs w:val="20"/>
        </w:rPr>
        <w:t>редставленные</w:t>
      </w:r>
      <w:proofErr w:type="spellEnd"/>
      <w:r w:rsidRPr="00D47DF3">
        <w:rPr>
          <w:sz w:val="20"/>
          <w:szCs w:val="20"/>
        </w:rPr>
        <w:t xml:space="preserve"> ниже проблемы достаточно широки по своему характеру, однако, это не означает, что участнику нужно обязательно высказаться по всему курсу истории России. В то же время его ответ должен быть выстроен таким образом, чтобы его аргументации была убедительно, а это само по себе, указывает на необходимость сопоставления разных исторических периодов по истории </w:t>
      </w:r>
      <w:proofErr w:type="spellStart"/>
      <w:r w:rsidRPr="00D47DF3">
        <w:rPr>
          <w:sz w:val="20"/>
          <w:szCs w:val="20"/>
        </w:rPr>
        <w:t>России</w:t>
      </w:r>
      <w:proofErr w:type="gramStart"/>
      <w:r w:rsidRPr="00D47DF3">
        <w:rPr>
          <w:sz w:val="20"/>
          <w:szCs w:val="20"/>
        </w:rPr>
        <w:t>.</w:t>
      </w:r>
      <w:r w:rsidRPr="00D47DF3">
        <w:rPr>
          <w:b/>
          <w:sz w:val="20"/>
          <w:szCs w:val="20"/>
        </w:rPr>
        <w:t>Н</w:t>
      </w:r>
      <w:proofErr w:type="gramEnd"/>
      <w:r w:rsidRPr="00D47DF3">
        <w:rPr>
          <w:b/>
          <w:sz w:val="20"/>
          <w:szCs w:val="20"/>
        </w:rPr>
        <w:t>ижеуказанные</w:t>
      </w:r>
      <w:proofErr w:type="spellEnd"/>
      <w:r w:rsidRPr="00D47DF3">
        <w:rPr>
          <w:b/>
          <w:sz w:val="20"/>
          <w:szCs w:val="20"/>
        </w:rPr>
        <w:t xml:space="preserve"> ключи являются лишь примерными и не содержат всего многообразия вариантов, однако, мы постарались указать какие именно элементы при ответе на проблему являются существенными.</w:t>
      </w:r>
    </w:p>
    <w:p w:rsidR="00CC26C8" w:rsidRPr="00D47DF3" w:rsidRDefault="00CC26C8" w:rsidP="00E0265C">
      <w:pPr>
        <w:jc w:val="both"/>
        <w:rPr>
          <w:b/>
          <w:sz w:val="20"/>
          <w:szCs w:val="20"/>
        </w:rPr>
      </w:pPr>
    </w:p>
    <w:sectPr w:rsidR="00CC26C8" w:rsidRPr="00D47DF3" w:rsidSect="00A045B8">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82873"/>
    <w:multiLevelType w:val="multilevel"/>
    <w:tmpl w:val="1480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190D71"/>
    <w:multiLevelType w:val="hybridMultilevel"/>
    <w:tmpl w:val="5434B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F27C1A"/>
    <w:multiLevelType w:val="multilevel"/>
    <w:tmpl w:val="9C8E7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E56E09"/>
    <w:multiLevelType w:val="hybridMultilevel"/>
    <w:tmpl w:val="5F12A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594"/>
    <w:rsid w:val="00007CC6"/>
    <w:rsid w:val="00017488"/>
    <w:rsid w:val="00043801"/>
    <w:rsid w:val="00044B8C"/>
    <w:rsid w:val="0004548A"/>
    <w:rsid w:val="000470E0"/>
    <w:rsid w:val="00050006"/>
    <w:rsid w:val="00057EC3"/>
    <w:rsid w:val="00060154"/>
    <w:rsid w:val="0006143B"/>
    <w:rsid w:val="00061796"/>
    <w:rsid w:val="00061DCF"/>
    <w:rsid w:val="0006546A"/>
    <w:rsid w:val="0006727B"/>
    <w:rsid w:val="000733BA"/>
    <w:rsid w:val="00092885"/>
    <w:rsid w:val="000A0296"/>
    <w:rsid w:val="000A41C1"/>
    <w:rsid w:val="000A5EEC"/>
    <w:rsid w:val="000C09BE"/>
    <w:rsid w:val="000C22B5"/>
    <w:rsid w:val="000F25A5"/>
    <w:rsid w:val="001102EF"/>
    <w:rsid w:val="00110FC5"/>
    <w:rsid w:val="00137D29"/>
    <w:rsid w:val="001447F5"/>
    <w:rsid w:val="0015008A"/>
    <w:rsid w:val="00154483"/>
    <w:rsid w:val="00156DCB"/>
    <w:rsid w:val="001573EB"/>
    <w:rsid w:val="00164E50"/>
    <w:rsid w:val="00170314"/>
    <w:rsid w:val="00172378"/>
    <w:rsid w:val="0019158C"/>
    <w:rsid w:val="00193940"/>
    <w:rsid w:val="001C15DD"/>
    <w:rsid w:val="001C74D3"/>
    <w:rsid w:val="001D506C"/>
    <w:rsid w:val="001D611F"/>
    <w:rsid w:val="00207B43"/>
    <w:rsid w:val="00210014"/>
    <w:rsid w:val="00210073"/>
    <w:rsid w:val="00214594"/>
    <w:rsid w:val="00224AAB"/>
    <w:rsid w:val="00232D87"/>
    <w:rsid w:val="00245C4D"/>
    <w:rsid w:val="00252C6C"/>
    <w:rsid w:val="002566E3"/>
    <w:rsid w:val="00261396"/>
    <w:rsid w:val="0028043D"/>
    <w:rsid w:val="00287000"/>
    <w:rsid w:val="002975F4"/>
    <w:rsid w:val="00297858"/>
    <w:rsid w:val="002A06EA"/>
    <w:rsid w:val="002B3F3C"/>
    <w:rsid w:val="002B5BFD"/>
    <w:rsid w:val="002C3870"/>
    <w:rsid w:val="002C72AF"/>
    <w:rsid w:val="002E00B9"/>
    <w:rsid w:val="002E326E"/>
    <w:rsid w:val="002E60B0"/>
    <w:rsid w:val="002F17F3"/>
    <w:rsid w:val="002F2569"/>
    <w:rsid w:val="002F2666"/>
    <w:rsid w:val="002F3FF9"/>
    <w:rsid w:val="002F593D"/>
    <w:rsid w:val="002F7BF9"/>
    <w:rsid w:val="003014B2"/>
    <w:rsid w:val="003101F4"/>
    <w:rsid w:val="00313797"/>
    <w:rsid w:val="00314251"/>
    <w:rsid w:val="0031583A"/>
    <w:rsid w:val="00332A86"/>
    <w:rsid w:val="003335F9"/>
    <w:rsid w:val="0033657D"/>
    <w:rsid w:val="003401AD"/>
    <w:rsid w:val="003542CE"/>
    <w:rsid w:val="0036095A"/>
    <w:rsid w:val="00360F17"/>
    <w:rsid w:val="0036384C"/>
    <w:rsid w:val="00365212"/>
    <w:rsid w:val="0036669C"/>
    <w:rsid w:val="00383DA2"/>
    <w:rsid w:val="0039629D"/>
    <w:rsid w:val="003A0B79"/>
    <w:rsid w:val="003A479E"/>
    <w:rsid w:val="003A4F15"/>
    <w:rsid w:val="003B5AA7"/>
    <w:rsid w:val="003C6275"/>
    <w:rsid w:val="003E3957"/>
    <w:rsid w:val="003E5458"/>
    <w:rsid w:val="003E64F0"/>
    <w:rsid w:val="003E7A9B"/>
    <w:rsid w:val="0040207C"/>
    <w:rsid w:val="004072E3"/>
    <w:rsid w:val="00410A7E"/>
    <w:rsid w:val="0041283B"/>
    <w:rsid w:val="0042087F"/>
    <w:rsid w:val="00424790"/>
    <w:rsid w:val="0043748D"/>
    <w:rsid w:val="004438B8"/>
    <w:rsid w:val="004447ED"/>
    <w:rsid w:val="004455BF"/>
    <w:rsid w:val="00447F13"/>
    <w:rsid w:val="004603D2"/>
    <w:rsid w:val="00462A98"/>
    <w:rsid w:val="00474640"/>
    <w:rsid w:val="0048035A"/>
    <w:rsid w:val="00491DD6"/>
    <w:rsid w:val="00493433"/>
    <w:rsid w:val="004A5BD2"/>
    <w:rsid w:val="004A5E17"/>
    <w:rsid w:val="004A7262"/>
    <w:rsid w:val="004A79CD"/>
    <w:rsid w:val="004B082C"/>
    <w:rsid w:val="004D12B5"/>
    <w:rsid w:val="004D63E1"/>
    <w:rsid w:val="004E5654"/>
    <w:rsid w:val="004E6501"/>
    <w:rsid w:val="0051481B"/>
    <w:rsid w:val="005231BA"/>
    <w:rsid w:val="005275A3"/>
    <w:rsid w:val="0053316C"/>
    <w:rsid w:val="00533907"/>
    <w:rsid w:val="00557085"/>
    <w:rsid w:val="0056262A"/>
    <w:rsid w:val="0057411E"/>
    <w:rsid w:val="00574DA4"/>
    <w:rsid w:val="00576D14"/>
    <w:rsid w:val="005849CC"/>
    <w:rsid w:val="00586BCA"/>
    <w:rsid w:val="00593BD4"/>
    <w:rsid w:val="005965F3"/>
    <w:rsid w:val="005A3934"/>
    <w:rsid w:val="005A4327"/>
    <w:rsid w:val="005A6E5B"/>
    <w:rsid w:val="005B63A8"/>
    <w:rsid w:val="005D3F69"/>
    <w:rsid w:val="005F49D1"/>
    <w:rsid w:val="006172B5"/>
    <w:rsid w:val="00627D93"/>
    <w:rsid w:val="006362AB"/>
    <w:rsid w:val="006429A8"/>
    <w:rsid w:val="006431EB"/>
    <w:rsid w:val="00652502"/>
    <w:rsid w:val="00655590"/>
    <w:rsid w:val="00661141"/>
    <w:rsid w:val="0067070B"/>
    <w:rsid w:val="00672AE6"/>
    <w:rsid w:val="006868EB"/>
    <w:rsid w:val="006909F8"/>
    <w:rsid w:val="0069332E"/>
    <w:rsid w:val="006A2CE5"/>
    <w:rsid w:val="006B058B"/>
    <w:rsid w:val="006B1A4D"/>
    <w:rsid w:val="006C5784"/>
    <w:rsid w:val="006D0E61"/>
    <w:rsid w:val="006E27FB"/>
    <w:rsid w:val="006F2D2D"/>
    <w:rsid w:val="006F3C96"/>
    <w:rsid w:val="006F4572"/>
    <w:rsid w:val="00701AF6"/>
    <w:rsid w:val="0070674C"/>
    <w:rsid w:val="00707C07"/>
    <w:rsid w:val="00744429"/>
    <w:rsid w:val="00745A80"/>
    <w:rsid w:val="0075469F"/>
    <w:rsid w:val="00757052"/>
    <w:rsid w:val="007648C6"/>
    <w:rsid w:val="007662C2"/>
    <w:rsid w:val="007705EF"/>
    <w:rsid w:val="00775A53"/>
    <w:rsid w:val="0077763D"/>
    <w:rsid w:val="007857D7"/>
    <w:rsid w:val="0079144E"/>
    <w:rsid w:val="00793B15"/>
    <w:rsid w:val="007A0427"/>
    <w:rsid w:val="007B05C2"/>
    <w:rsid w:val="007B1828"/>
    <w:rsid w:val="007D1F7E"/>
    <w:rsid w:val="007D7F62"/>
    <w:rsid w:val="007E3D36"/>
    <w:rsid w:val="007E4FB3"/>
    <w:rsid w:val="007E7AFE"/>
    <w:rsid w:val="007F1468"/>
    <w:rsid w:val="007F4D32"/>
    <w:rsid w:val="00801A50"/>
    <w:rsid w:val="00805AAB"/>
    <w:rsid w:val="0081614E"/>
    <w:rsid w:val="00822EF3"/>
    <w:rsid w:val="00831014"/>
    <w:rsid w:val="00837B0D"/>
    <w:rsid w:val="00843D3C"/>
    <w:rsid w:val="008522E7"/>
    <w:rsid w:val="00855454"/>
    <w:rsid w:val="00861E10"/>
    <w:rsid w:val="00865F54"/>
    <w:rsid w:val="00866D4E"/>
    <w:rsid w:val="0087054F"/>
    <w:rsid w:val="00872C87"/>
    <w:rsid w:val="0088582B"/>
    <w:rsid w:val="008858B8"/>
    <w:rsid w:val="00887A6A"/>
    <w:rsid w:val="008A37DE"/>
    <w:rsid w:val="008A6084"/>
    <w:rsid w:val="008A6231"/>
    <w:rsid w:val="008B2401"/>
    <w:rsid w:val="008B373A"/>
    <w:rsid w:val="008B4920"/>
    <w:rsid w:val="008C559E"/>
    <w:rsid w:val="008D00F8"/>
    <w:rsid w:val="008D626D"/>
    <w:rsid w:val="008E49B0"/>
    <w:rsid w:val="008E627D"/>
    <w:rsid w:val="008F45B6"/>
    <w:rsid w:val="008F7C96"/>
    <w:rsid w:val="009048FD"/>
    <w:rsid w:val="00905EB2"/>
    <w:rsid w:val="00910ECB"/>
    <w:rsid w:val="00912A31"/>
    <w:rsid w:val="009159D8"/>
    <w:rsid w:val="00922C10"/>
    <w:rsid w:val="00924ED4"/>
    <w:rsid w:val="0093016E"/>
    <w:rsid w:val="00930D5B"/>
    <w:rsid w:val="0093107D"/>
    <w:rsid w:val="00932D90"/>
    <w:rsid w:val="009426EF"/>
    <w:rsid w:val="0095748B"/>
    <w:rsid w:val="00963454"/>
    <w:rsid w:val="00965EA7"/>
    <w:rsid w:val="00973C81"/>
    <w:rsid w:val="00975461"/>
    <w:rsid w:val="00977015"/>
    <w:rsid w:val="009771BF"/>
    <w:rsid w:val="009938CA"/>
    <w:rsid w:val="0099688A"/>
    <w:rsid w:val="00997E61"/>
    <w:rsid w:val="009A2F05"/>
    <w:rsid w:val="009B7647"/>
    <w:rsid w:val="009D0C89"/>
    <w:rsid w:val="009D3700"/>
    <w:rsid w:val="009D442C"/>
    <w:rsid w:val="009D5E79"/>
    <w:rsid w:val="00A045B8"/>
    <w:rsid w:val="00A11832"/>
    <w:rsid w:val="00A311AA"/>
    <w:rsid w:val="00A31A6F"/>
    <w:rsid w:val="00A33728"/>
    <w:rsid w:val="00A4130A"/>
    <w:rsid w:val="00A46778"/>
    <w:rsid w:val="00A50370"/>
    <w:rsid w:val="00A636A3"/>
    <w:rsid w:val="00A64E44"/>
    <w:rsid w:val="00A65CA5"/>
    <w:rsid w:val="00A759D4"/>
    <w:rsid w:val="00A93C2C"/>
    <w:rsid w:val="00A94035"/>
    <w:rsid w:val="00AA1E11"/>
    <w:rsid w:val="00AA7EAC"/>
    <w:rsid w:val="00AC5DA1"/>
    <w:rsid w:val="00AE215D"/>
    <w:rsid w:val="00AE7627"/>
    <w:rsid w:val="00B023F1"/>
    <w:rsid w:val="00B157A2"/>
    <w:rsid w:val="00B25D36"/>
    <w:rsid w:val="00B277B7"/>
    <w:rsid w:val="00B3012E"/>
    <w:rsid w:val="00B34E41"/>
    <w:rsid w:val="00B35963"/>
    <w:rsid w:val="00B41954"/>
    <w:rsid w:val="00B63B0A"/>
    <w:rsid w:val="00B76E40"/>
    <w:rsid w:val="00B86024"/>
    <w:rsid w:val="00B901AA"/>
    <w:rsid w:val="00B91081"/>
    <w:rsid w:val="00BC44BE"/>
    <w:rsid w:val="00BD36BE"/>
    <w:rsid w:val="00BE04A4"/>
    <w:rsid w:val="00BE1572"/>
    <w:rsid w:val="00BE17A0"/>
    <w:rsid w:val="00BE5023"/>
    <w:rsid w:val="00BE7E33"/>
    <w:rsid w:val="00BF1D9F"/>
    <w:rsid w:val="00BF26B7"/>
    <w:rsid w:val="00C00ABD"/>
    <w:rsid w:val="00C00BA5"/>
    <w:rsid w:val="00C02805"/>
    <w:rsid w:val="00C239CD"/>
    <w:rsid w:val="00C33257"/>
    <w:rsid w:val="00C54583"/>
    <w:rsid w:val="00C55120"/>
    <w:rsid w:val="00C93652"/>
    <w:rsid w:val="00C94543"/>
    <w:rsid w:val="00CB047E"/>
    <w:rsid w:val="00CC26C8"/>
    <w:rsid w:val="00CC3D16"/>
    <w:rsid w:val="00CC6355"/>
    <w:rsid w:val="00CD2B7E"/>
    <w:rsid w:val="00CE10E5"/>
    <w:rsid w:val="00CE25E3"/>
    <w:rsid w:val="00CE41B5"/>
    <w:rsid w:val="00D013D6"/>
    <w:rsid w:val="00D0588A"/>
    <w:rsid w:val="00D15325"/>
    <w:rsid w:val="00D173EB"/>
    <w:rsid w:val="00D17579"/>
    <w:rsid w:val="00D327CB"/>
    <w:rsid w:val="00D33501"/>
    <w:rsid w:val="00D341A2"/>
    <w:rsid w:val="00D3564B"/>
    <w:rsid w:val="00D36AD7"/>
    <w:rsid w:val="00D470C7"/>
    <w:rsid w:val="00D47DF3"/>
    <w:rsid w:val="00D53EDC"/>
    <w:rsid w:val="00D54E53"/>
    <w:rsid w:val="00D5683C"/>
    <w:rsid w:val="00D750FA"/>
    <w:rsid w:val="00D756BE"/>
    <w:rsid w:val="00D91AED"/>
    <w:rsid w:val="00D926D4"/>
    <w:rsid w:val="00DB116F"/>
    <w:rsid w:val="00DB1EF2"/>
    <w:rsid w:val="00DB2967"/>
    <w:rsid w:val="00DB392C"/>
    <w:rsid w:val="00DB4562"/>
    <w:rsid w:val="00DB5E8F"/>
    <w:rsid w:val="00DD032A"/>
    <w:rsid w:val="00DD3C54"/>
    <w:rsid w:val="00DD6695"/>
    <w:rsid w:val="00DD6A8E"/>
    <w:rsid w:val="00DE1A44"/>
    <w:rsid w:val="00DE3E15"/>
    <w:rsid w:val="00DF2E34"/>
    <w:rsid w:val="00E0115A"/>
    <w:rsid w:val="00E0265C"/>
    <w:rsid w:val="00E16351"/>
    <w:rsid w:val="00E2753E"/>
    <w:rsid w:val="00E27C37"/>
    <w:rsid w:val="00E37651"/>
    <w:rsid w:val="00E436E0"/>
    <w:rsid w:val="00E5163B"/>
    <w:rsid w:val="00E67175"/>
    <w:rsid w:val="00E7067E"/>
    <w:rsid w:val="00E80150"/>
    <w:rsid w:val="00E866E9"/>
    <w:rsid w:val="00E96CB4"/>
    <w:rsid w:val="00EC10D1"/>
    <w:rsid w:val="00EC23C5"/>
    <w:rsid w:val="00EC2E9C"/>
    <w:rsid w:val="00ED26B1"/>
    <w:rsid w:val="00ED6DCC"/>
    <w:rsid w:val="00ED7325"/>
    <w:rsid w:val="00ED7DC7"/>
    <w:rsid w:val="00EE75BE"/>
    <w:rsid w:val="00EF76E8"/>
    <w:rsid w:val="00F011C4"/>
    <w:rsid w:val="00F04B43"/>
    <w:rsid w:val="00F164F0"/>
    <w:rsid w:val="00F22E68"/>
    <w:rsid w:val="00F264C9"/>
    <w:rsid w:val="00F26E9C"/>
    <w:rsid w:val="00F272A8"/>
    <w:rsid w:val="00F34AAB"/>
    <w:rsid w:val="00F46CAC"/>
    <w:rsid w:val="00F63382"/>
    <w:rsid w:val="00F65572"/>
    <w:rsid w:val="00F72868"/>
    <w:rsid w:val="00F851FD"/>
    <w:rsid w:val="00F85664"/>
    <w:rsid w:val="00F872BF"/>
    <w:rsid w:val="00F9043A"/>
    <w:rsid w:val="00F944C0"/>
    <w:rsid w:val="00FA0C9A"/>
    <w:rsid w:val="00FA433A"/>
    <w:rsid w:val="00FA5A39"/>
    <w:rsid w:val="00FB696D"/>
    <w:rsid w:val="00FC16BF"/>
    <w:rsid w:val="00FC5181"/>
    <w:rsid w:val="00FD2449"/>
    <w:rsid w:val="00FD6695"/>
    <w:rsid w:val="00FE04CD"/>
    <w:rsid w:val="00FE1DE3"/>
    <w:rsid w:val="00FE6FF9"/>
    <w:rsid w:val="00FF0080"/>
    <w:rsid w:val="00FF3F22"/>
    <w:rsid w:val="00FF7F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82B"/>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CE10E5"/>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DC7"/>
    <w:pPr>
      <w:ind w:left="720"/>
      <w:contextualSpacing/>
    </w:pPr>
  </w:style>
  <w:style w:type="paragraph" w:styleId="a4">
    <w:name w:val="Normal (Web)"/>
    <w:basedOn w:val="a"/>
    <w:uiPriority w:val="99"/>
    <w:unhideWhenUsed/>
    <w:rsid w:val="006B1A4D"/>
    <w:pPr>
      <w:spacing w:before="100" w:beforeAutospacing="1" w:after="100" w:afterAutospacing="1"/>
    </w:pPr>
    <w:rPr>
      <w:rFonts w:eastAsia="Times New Roman"/>
    </w:rPr>
  </w:style>
  <w:style w:type="character" w:styleId="a5">
    <w:name w:val="Hyperlink"/>
    <w:basedOn w:val="a0"/>
    <w:uiPriority w:val="99"/>
    <w:unhideWhenUsed/>
    <w:rsid w:val="006B1A4D"/>
    <w:rPr>
      <w:color w:val="0000FF"/>
      <w:u w:val="single"/>
    </w:rPr>
  </w:style>
  <w:style w:type="paragraph" w:customStyle="1" w:styleId="rteright">
    <w:name w:val="rteright"/>
    <w:basedOn w:val="a"/>
    <w:rsid w:val="00D54E53"/>
    <w:pPr>
      <w:spacing w:before="100" w:beforeAutospacing="1" w:after="100" w:afterAutospacing="1"/>
    </w:pPr>
    <w:rPr>
      <w:rFonts w:eastAsia="Times New Roman"/>
    </w:rPr>
  </w:style>
  <w:style w:type="paragraph" w:customStyle="1" w:styleId="rtecenter">
    <w:name w:val="rtecenter"/>
    <w:basedOn w:val="a"/>
    <w:rsid w:val="00D54E53"/>
    <w:pPr>
      <w:spacing w:before="100" w:beforeAutospacing="1" w:after="100" w:afterAutospacing="1"/>
    </w:pPr>
    <w:rPr>
      <w:rFonts w:eastAsia="Times New Roman"/>
    </w:rPr>
  </w:style>
  <w:style w:type="character" w:styleId="a6">
    <w:name w:val="Strong"/>
    <w:basedOn w:val="a0"/>
    <w:uiPriority w:val="22"/>
    <w:qFormat/>
    <w:rsid w:val="00D54E53"/>
    <w:rPr>
      <w:b/>
      <w:bCs/>
    </w:rPr>
  </w:style>
  <w:style w:type="character" w:styleId="a7">
    <w:name w:val="Emphasis"/>
    <w:basedOn w:val="a0"/>
    <w:uiPriority w:val="20"/>
    <w:qFormat/>
    <w:rsid w:val="00D54E53"/>
    <w:rPr>
      <w:i/>
      <w:iCs/>
    </w:rPr>
  </w:style>
  <w:style w:type="character" w:customStyle="1" w:styleId="p">
    <w:name w:val="p"/>
    <w:basedOn w:val="a0"/>
    <w:rsid w:val="007F4D32"/>
  </w:style>
  <w:style w:type="table" w:styleId="a8">
    <w:name w:val="Table Grid"/>
    <w:basedOn w:val="a1"/>
    <w:uiPriority w:val="39"/>
    <w:rsid w:val="00D32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E1DE3"/>
    <w:rPr>
      <w:rFonts w:ascii="Tahoma" w:hAnsi="Tahoma" w:cs="Tahoma"/>
      <w:sz w:val="16"/>
      <w:szCs w:val="16"/>
    </w:rPr>
  </w:style>
  <w:style w:type="character" w:customStyle="1" w:styleId="aa">
    <w:name w:val="Текст выноски Знак"/>
    <w:basedOn w:val="a0"/>
    <w:link w:val="a9"/>
    <w:uiPriority w:val="99"/>
    <w:semiHidden/>
    <w:rsid w:val="00FE1DE3"/>
    <w:rPr>
      <w:rFonts w:ascii="Tahoma" w:eastAsia="Calibri" w:hAnsi="Tahoma" w:cs="Tahoma"/>
      <w:sz w:val="16"/>
      <w:szCs w:val="16"/>
      <w:lang w:eastAsia="ru-RU"/>
    </w:rPr>
  </w:style>
  <w:style w:type="character" w:customStyle="1" w:styleId="10">
    <w:name w:val="Заголовок 1 Знак"/>
    <w:basedOn w:val="a0"/>
    <w:link w:val="1"/>
    <w:uiPriority w:val="9"/>
    <w:rsid w:val="00CE10E5"/>
    <w:rPr>
      <w:rFonts w:ascii="Times New Roman" w:eastAsia="Times New Roman" w:hAnsi="Times New Roman" w:cs="Times New Roman"/>
      <w:b/>
      <w:bCs/>
      <w:kern w:val="36"/>
      <w:sz w:val="48"/>
      <w:szCs w:val="48"/>
      <w:lang w:eastAsia="ru-RU"/>
    </w:rPr>
  </w:style>
  <w:style w:type="character" w:customStyle="1" w:styleId="c0">
    <w:name w:val="c0"/>
    <w:basedOn w:val="a0"/>
    <w:rsid w:val="005849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82B"/>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CE10E5"/>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7DC7"/>
    <w:pPr>
      <w:ind w:left="720"/>
      <w:contextualSpacing/>
    </w:pPr>
  </w:style>
  <w:style w:type="paragraph" w:styleId="a4">
    <w:name w:val="Normal (Web)"/>
    <w:basedOn w:val="a"/>
    <w:uiPriority w:val="99"/>
    <w:unhideWhenUsed/>
    <w:rsid w:val="006B1A4D"/>
    <w:pPr>
      <w:spacing w:before="100" w:beforeAutospacing="1" w:after="100" w:afterAutospacing="1"/>
    </w:pPr>
    <w:rPr>
      <w:rFonts w:eastAsia="Times New Roman"/>
    </w:rPr>
  </w:style>
  <w:style w:type="character" w:styleId="a5">
    <w:name w:val="Hyperlink"/>
    <w:basedOn w:val="a0"/>
    <w:uiPriority w:val="99"/>
    <w:unhideWhenUsed/>
    <w:rsid w:val="006B1A4D"/>
    <w:rPr>
      <w:color w:val="0000FF"/>
      <w:u w:val="single"/>
    </w:rPr>
  </w:style>
  <w:style w:type="paragraph" w:customStyle="1" w:styleId="rteright">
    <w:name w:val="rteright"/>
    <w:basedOn w:val="a"/>
    <w:rsid w:val="00D54E53"/>
    <w:pPr>
      <w:spacing w:before="100" w:beforeAutospacing="1" w:after="100" w:afterAutospacing="1"/>
    </w:pPr>
    <w:rPr>
      <w:rFonts w:eastAsia="Times New Roman"/>
    </w:rPr>
  </w:style>
  <w:style w:type="paragraph" w:customStyle="1" w:styleId="rtecenter">
    <w:name w:val="rtecenter"/>
    <w:basedOn w:val="a"/>
    <w:rsid w:val="00D54E53"/>
    <w:pPr>
      <w:spacing w:before="100" w:beforeAutospacing="1" w:after="100" w:afterAutospacing="1"/>
    </w:pPr>
    <w:rPr>
      <w:rFonts w:eastAsia="Times New Roman"/>
    </w:rPr>
  </w:style>
  <w:style w:type="character" w:styleId="a6">
    <w:name w:val="Strong"/>
    <w:basedOn w:val="a0"/>
    <w:uiPriority w:val="22"/>
    <w:qFormat/>
    <w:rsid w:val="00D54E53"/>
    <w:rPr>
      <w:b/>
      <w:bCs/>
    </w:rPr>
  </w:style>
  <w:style w:type="character" w:styleId="a7">
    <w:name w:val="Emphasis"/>
    <w:basedOn w:val="a0"/>
    <w:uiPriority w:val="20"/>
    <w:qFormat/>
    <w:rsid w:val="00D54E53"/>
    <w:rPr>
      <w:i/>
      <w:iCs/>
    </w:rPr>
  </w:style>
  <w:style w:type="character" w:customStyle="1" w:styleId="p">
    <w:name w:val="p"/>
    <w:basedOn w:val="a0"/>
    <w:rsid w:val="007F4D32"/>
  </w:style>
  <w:style w:type="table" w:styleId="a8">
    <w:name w:val="Table Grid"/>
    <w:basedOn w:val="a1"/>
    <w:uiPriority w:val="39"/>
    <w:rsid w:val="00D32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E1DE3"/>
    <w:rPr>
      <w:rFonts w:ascii="Tahoma" w:hAnsi="Tahoma" w:cs="Tahoma"/>
      <w:sz w:val="16"/>
      <w:szCs w:val="16"/>
    </w:rPr>
  </w:style>
  <w:style w:type="character" w:customStyle="1" w:styleId="aa">
    <w:name w:val="Текст выноски Знак"/>
    <w:basedOn w:val="a0"/>
    <w:link w:val="a9"/>
    <w:uiPriority w:val="99"/>
    <w:semiHidden/>
    <w:rsid w:val="00FE1DE3"/>
    <w:rPr>
      <w:rFonts w:ascii="Tahoma" w:eastAsia="Calibri" w:hAnsi="Tahoma" w:cs="Tahoma"/>
      <w:sz w:val="16"/>
      <w:szCs w:val="16"/>
      <w:lang w:eastAsia="ru-RU"/>
    </w:rPr>
  </w:style>
  <w:style w:type="character" w:customStyle="1" w:styleId="10">
    <w:name w:val="Заголовок 1 Знак"/>
    <w:basedOn w:val="a0"/>
    <w:link w:val="1"/>
    <w:uiPriority w:val="9"/>
    <w:rsid w:val="00CE10E5"/>
    <w:rPr>
      <w:rFonts w:ascii="Times New Roman" w:eastAsia="Times New Roman" w:hAnsi="Times New Roman" w:cs="Times New Roman"/>
      <w:b/>
      <w:bCs/>
      <w:kern w:val="36"/>
      <w:sz w:val="48"/>
      <w:szCs w:val="48"/>
      <w:lang w:eastAsia="ru-RU"/>
    </w:rPr>
  </w:style>
  <w:style w:type="character" w:customStyle="1" w:styleId="c0">
    <w:name w:val="c0"/>
    <w:basedOn w:val="a0"/>
    <w:rsid w:val="00584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4003">
      <w:bodyDiv w:val="1"/>
      <w:marLeft w:val="0"/>
      <w:marRight w:val="0"/>
      <w:marTop w:val="0"/>
      <w:marBottom w:val="0"/>
      <w:divBdr>
        <w:top w:val="none" w:sz="0" w:space="0" w:color="auto"/>
        <w:left w:val="none" w:sz="0" w:space="0" w:color="auto"/>
        <w:bottom w:val="none" w:sz="0" w:space="0" w:color="auto"/>
        <w:right w:val="none" w:sz="0" w:space="0" w:color="auto"/>
      </w:divBdr>
    </w:div>
    <w:div w:id="89547412">
      <w:bodyDiv w:val="1"/>
      <w:marLeft w:val="0"/>
      <w:marRight w:val="0"/>
      <w:marTop w:val="0"/>
      <w:marBottom w:val="0"/>
      <w:divBdr>
        <w:top w:val="none" w:sz="0" w:space="0" w:color="auto"/>
        <w:left w:val="none" w:sz="0" w:space="0" w:color="auto"/>
        <w:bottom w:val="none" w:sz="0" w:space="0" w:color="auto"/>
        <w:right w:val="none" w:sz="0" w:space="0" w:color="auto"/>
      </w:divBdr>
      <w:divsChild>
        <w:div w:id="513114008">
          <w:marLeft w:val="0"/>
          <w:marRight w:val="0"/>
          <w:marTop w:val="120"/>
          <w:marBottom w:val="0"/>
          <w:divBdr>
            <w:top w:val="none" w:sz="0" w:space="0" w:color="auto"/>
            <w:left w:val="none" w:sz="0" w:space="0" w:color="auto"/>
            <w:bottom w:val="none" w:sz="0" w:space="0" w:color="auto"/>
            <w:right w:val="none" w:sz="0" w:space="0" w:color="auto"/>
          </w:divBdr>
        </w:div>
      </w:divsChild>
    </w:div>
    <w:div w:id="221527695">
      <w:bodyDiv w:val="1"/>
      <w:marLeft w:val="0"/>
      <w:marRight w:val="0"/>
      <w:marTop w:val="0"/>
      <w:marBottom w:val="0"/>
      <w:divBdr>
        <w:top w:val="none" w:sz="0" w:space="0" w:color="auto"/>
        <w:left w:val="none" w:sz="0" w:space="0" w:color="auto"/>
        <w:bottom w:val="none" w:sz="0" w:space="0" w:color="auto"/>
        <w:right w:val="none" w:sz="0" w:space="0" w:color="auto"/>
      </w:divBdr>
    </w:div>
    <w:div w:id="271280749">
      <w:bodyDiv w:val="1"/>
      <w:marLeft w:val="0"/>
      <w:marRight w:val="0"/>
      <w:marTop w:val="0"/>
      <w:marBottom w:val="0"/>
      <w:divBdr>
        <w:top w:val="none" w:sz="0" w:space="0" w:color="auto"/>
        <w:left w:val="none" w:sz="0" w:space="0" w:color="auto"/>
        <w:bottom w:val="none" w:sz="0" w:space="0" w:color="auto"/>
        <w:right w:val="none" w:sz="0" w:space="0" w:color="auto"/>
      </w:divBdr>
    </w:div>
    <w:div w:id="500194295">
      <w:bodyDiv w:val="1"/>
      <w:marLeft w:val="0"/>
      <w:marRight w:val="0"/>
      <w:marTop w:val="0"/>
      <w:marBottom w:val="0"/>
      <w:divBdr>
        <w:top w:val="none" w:sz="0" w:space="0" w:color="auto"/>
        <w:left w:val="none" w:sz="0" w:space="0" w:color="auto"/>
        <w:bottom w:val="none" w:sz="0" w:space="0" w:color="auto"/>
        <w:right w:val="none" w:sz="0" w:space="0" w:color="auto"/>
      </w:divBdr>
    </w:div>
    <w:div w:id="530454685">
      <w:bodyDiv w:val="1"/>
      <w:marLeft w:val="0"/>
      <w:marRight w:val="0"/>
      <w:marTop w:val="0"/>
      <w:marBottom w:val="0"/>
      <w:divBdr>
        <w:top w:val="none" w:sz="0" w:space="0" w:color="auto"/>
        <w:left w:val="none" w:sz="0" w:space="0" w:color="auto"/>
        <w:bottom w:val="none" w:sz="0" w:space="0" w:color="auto"/>
        <w:right w:val="none" w:sz="0" w:space="0" w:color="auto"/>
      </w:divBdr>
      <w:divsChild>
        <w:div w:id="1012536466">
          <w:marLeft w:val="0"/>
          <w:marRight w:val="0"/>
          <w:marTop w:val="0"/>
          <w:marBottom w:val="0"/>
          <w:divBdr>
            <w:top w:val="none" w:sz="0" w:space="0" w:color="auto"/>
            <w:left w:val="none" w:sz="0" w:space="0" w:color="auto"/>
            <w:bottom w:val="none" w:sz="0" w:space="0" w:color="auto"/>
            <w:right w:val="none" w:sz="0" w:space="0" w:color="auto"/>
          </w:divBdr>
        </w:div>
        <w:div w:id="1854605758">
          <w:marLeft w:val="0"/>
          <w:marRight w:val="0"/>
          <w:marTop w:val="0"/>
          <w:marBottom w:val="0"/>
          <w:divBdr>
            <w:top w:val="none" w:sz="0" w:space="0" w:color="auto"/>
            <w:left w:val="none" w:sz="0" w:space="0" w:color="auto"/>
            <w:bottom w:val="none" w:sz="0" w:space="0" w:color="auto"/>
            <w:right w:val="none" w:sz="0" w:space="0" w:color="auto"/>
          </w:divBdr>
          <w:divsChild>
            <w:div w:id="594441917">
              <w:marLeft w:val="0"/>
              <w:marRight w:val="0"/>
              <w:marTop w:val="0"/>
              <w:marBottom w:val="0"/>
              <w:divBdr>
                <w:top w:val="none" w:sz="0" w:space="0" w:color="auto"/>
                <w:left w:val="none" w:sz="0" w:space="0" w:color="auto"/>
                <w:bottom w:val="none" w:sz="0" w:space="0" w:color="auto"/>
                <w:right w:val="none" w:sz="0" w:space="0" w:color="auto"/>
              </w:divBdr>
            </w:div>
          </w:divsChild>
        </w:div>
        <w:div w:id="1194806783">
          <w:marLeft w:val="0"/>
          <w:marRight w:val="0"/>
          <w:marTop w:val="0"/>
          <w:marBottom w:val="0"/>
          <w:divBdr>
            <w:top w:val="none" w:sz="0" w:space="0" w:color="auto"/>
            <w:left w:val="none" w:sz="0" w:space="0" w:color="auto"/>
            <w:bottom w:val="none" w:sz="0" w:space="0" w:color="auto"/>
            <w:right w:val="none" w:sz="0" w:space="0" w:color="auto"/>
          </w:divBdr>
        </w:div>
        <w:div w:id="1398086395">
          <w:marLeft w:val="0"/>
          <w:marRight w:val="0"/>
          <w:marTop w:val="0"/>
          <w:marBottom w:val="0"/>
          <w:divBdr>
            <w:top w:val="none" w:sz="0" w:space="0" w:color="auto"/>
            <w:left w:val="none" w:sz="0" w:space="0" w:color="auto"/>
            <w:bottom w:val="none" w:sz="0" w:space="0" w:color="auto"/>
            <w:right w:val="none" w:sz="0" w:space="0" w:color="auto"/>
          </w:divBdr>
        </w:div>
      </w:divsChild>
    </w:div>
    <w:div w:id="629702259">
      <w:bodyDiv w:val="1"/>
      <w:marLeft w:val="0"/>
      <w:marRight w:val="0"/>
      <w:marTop w:val="0"/>
      <w:marBottom w:val="0"/>
      <w:divBdr>
        <w:top w:val="none" w:sz="0" w:space="0" w:color="auto"/>
        <w:left w:val="none" w:sz="0" w:space="0" w:color="auto"/>
        <w:bottom w:val="none" w:sz="0" w:space="0" w:color="auto"/>
        <w:right w:val="none" w:sz="0" w:space="0" w:color="auto"/>
      </w:divBdr>
    </w:div>
    <w:div w:id="945506203">
      <w:bodyDiv w:val="1"/>
      <w:marLeft w:val="0"/>
      <w:marRight w:val="0"/>
      <w:marTop w:val="0"/>
      <w:marBottom w:val="0"/>
      <w:divBdr>
        <w:top w:val="none" w:sz="0" w:space="0" w:color="auto"/>
        <w:left w:val="none" w:sz="0" w:space="0" w:color="auto"/>
        <w:bottom w:val="none" w:sz="0" w:space="0" w:color="auto"/>
        <w:right w:val="none" w:sz="0" w:space="0" w:color="auto"/>
      </w:divBdr>
    </w:div>
    <w:div w:id="1060060925">
      <w:bodyDiv w:val="1"/>
      <w:marLeft w:val="0"/>
      <w:marRight w:val="0"/>
      <w:marTop w:val="0"/>
      <w:marBottom w:val="0"/>
      <w:divBdr>
        <w:top w:val="none" w:sz="0" w:space="0" w:color="auto"/>
        <w:left w:val="none" w:sz="0" w:space="0" w:color="auto"/>
        <w:bottom w:val="none" w:sz="0" w:space="0" w:color="auto"/>
        <w:right w:val="none" w:sz="0" w:space="0" w:color="auto"/>
      </w:divBdr>
    </w:div>
    <w:div w:id="1708674894">
      <w:bodyDiv w:val="1"/>
      <w:marLeft w:val="0"/>
      <w:marRight w:val="0"/>
      <w:marTop w:val="0"/>
      <w:marBottom w:val="0"/>
      <w:divBdr>
        <w:top w:val="none" w:sz="0" w:space="0" w:color="auto"/>
        <w:left w:val="none" w:sz="0" w:space="0" w:color="auto"/>
        <w:bottom w:val="none" w:sz="0" w:space="0" w:color="auto"/>
        <w:right w:val="none" w:sz="0" w:space="0" w:color="auto"/>
      </w:divBdr>
    </w:div>
    <w:div w:id="1778254191">
      <w:bodyDiv w:val="1"/>
      <w:marLeft w:val="0"/>
      <w:marRight w:val="0"/>
      <w:marTop w:val="0"/>
      <w:marBottom w:val="0"/>
      <w:divBdr>
        <w:top w:val="none" w:sz="0" w:space="0" w:color="auto"/>
        <w:left w:val="none" w:sz="0" w:space="0" w:color="auto"/>
        <w:bottom w:val="none" w:sz="0" w:space="0" w:color="auto"/>
        <w:right w:val="none" w:sz="0" w:space="0" w:color="auto"/>
      </w:divBdr>
    </w:div>
    <w:div w:id="1865973427">
      <w:bodyDiv w:val="1"/>
      <w:marLeft w:val="0"/>
      <w:marRight w:val="0"/>
      <w:marTop w:val="0"/>
      <w:marBottom w:val="0"/>
      <w:divBdr>
        <w:top w:val="none" w:sz="0" w:space="0" w:color="auto"/>
        <w:left w:val="none" w:sz="0" w:space="0" w:color="auto"/>
        <w:bottom w:val="none" w:sz="0" w:space="0" w:color="auto"/>
        <w:right w:val="none" w:sz="0" w:space="0" w:color="auto"/>
      </w:divBdr>
    </w:div>
    <w:div w:id="206636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hyperlink" Target="http://ru.wikipedia.org/wiki/%D0%A1%D0%B8%D0%B1%D0%B8%D1%80%D1%8C"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hyperlink" Target="http://ru.wikipedia.org/wiki/1760_%D0%B3%D0%BE%D0%B4"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ru.wikipedia.org/wiki/1767_%D0%B3%D0%BE%D0%B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ru.wikipedia.org/wiki/%D0%9F%D0%BE%D0%B4%D0%B0%D1%82%D0%BD%D0%B0%D1%8F_%D1%80%D0%B5%D1%84%D0%BE%D1%80%D0%BC%D0%B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ru.wikipedia.org/wiki/1724" TargetMode="External"/><Relationship Id="rId28" Type="http://schemas.openxmlformats.org/officeDocument/2006/relationships/hyperlink" Target="http://ru.wikipedia.org/wiki/%D0%9A%D0%B0%D1%82%D0%BE%D1%80%D0%B3%D0%B0"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hyperlink" Target="http://ru.wikipedia.org/wiki/1718" TargetMode="External"/><Relationship Id="rId27" Type="http://schemas.openxmlformats.org/officeDocument/2006/relationships/hyperlink" Target="http://ru.wikipedia.org/wiki/1765_%D0%B3%D0%BE%D0%B4" TargetMode="External"/><Relationship Id="rId30" Type="http://schemas.openxmlformats.org/officeDocument/2006/relationships/hyperlink" Target="http://ru.wikipedia.org/wiki/%D0%96%D0%B0%D0%BB%D0%BE%D0%B1%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4423</Words>
  <Characters>25215</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cp:revision>
  <cp:lastPrinted>2022-02-16T06:27:00Z</cp:lastPrinted>
  <dcterms:created xsi:type="dcterms:W3CDTF">2022-03-24T04:05:00Z</dcterms:created>
  <dcterms:modified xsi:type="dcterms:W3CDTF">2022-04-08T06:21:00Z</dcterms:modified>
</cp:coreProperties>
</file>