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F9FCB" w14:textId="6E88677F" w:rsidR="00A32861" w:rsidRDefault="00A32861" w:rsidP="00A32861">
      <w:pPr>
        <w:jc w:val="center"/>
        <w:rPr>
          <w:caps/>
          <w:sz w:val="28"/>
          <w:szCs w:val="28"/>
        </w:rPr>
      </w:pPr>
      <w:bookmarkStart w:id="0" w:name="_Hlk64744235"/>
      <w:bookmarkStart w:id="1" w:name="_GoBack"/>
      <w:bookmarkEnd w:id="1"/>
      <w:r w:rsidRPr="00772364">
        <w:rPr>
          <w:caps/>
          <w:sz w:val="28"/>
          <w:szCs w:val="28"/>
        </w:rPr>
        <w:t xml:space="preserve">география. Ответы. </w:t>
      </w:r>
      <w:r>
        <w:rPr>
          <w:caps/>
          <w:sz w:val="28"/>
          <w:szCs w:val="28"/>
        </w:rPr>
        <w:t>ЗАКЛЮЧИТЕЛЬНЫЙ</w:t>
      </w:r>
      <w:r w:rsidRPr="00772364">
        <w:rPr>
          <w:caps/>
          <w:sz w:val="28"/>
          <w:szCs w:val="28"/>
        </w:rPr>
        <w:t xml:space="preserve">й тур 2020/2021 </w:t>
      </w:r>
      <w:r w:rsidRPr="00772364">
        <w:rPr>
          <w:sz w:val="28"/>
          <w:szCs w:val="28"/>
        </w:rPr>
        <w:t>Г.</w:t>
      </w:r>
      <w:r w:rsidRPr="00772364">
        <w:rPr>
          <w:caps/>
          <w:sz w:val="28"/>
          <w:szCs w:val="28"/>
        </w:rPr>
        <w:t xml:space="preserve"> </w:t>
      </w:r>
    </w:p>
    <w:p w14:paraId="3E41F09C" w14:textId="1F110ACA" w:rsidR="00A32861" w:rsidRDefault="00E245DD" w:rsidP="00A32861">
      <w:pPr>
        <w:jc w:val="center"/>
        <w:rPr>
          <w:b/>
          <w:bCs/>
          <w:sz w:val="28"/>
          <w:szCs w:val="28"/>
        </w:rPr>
      </w:pPr>
      <w:r w:rsidRPr="00E245DD">
        <w:rPr>
          <w:b/>
          <w:sz w:val="28"/>
          <w:szCs w:val="28"/>
        </w:rPr>
        <w:t>8-9 КЛАСС</w:t>
      </w:r>
      <w:r w:rsidRPr="00E245DD">
        <w:rPr>
          <w:b/>
          <w:bCs/>
          <w:sz w:val="28"/>
          <w:szCs w:val="28"/>
        </w:rPr>
        <w:t xml:space="preserve">  </w:t>
      </w:r>
    </w:p>
    <w:p w14:paraId="6BD7BD53" w14:textId="0BF11DC9" w:rsidR="00E245DD" w:rsidRPr="00E245DD" w:rsidRDefault="00E245DD" w:rsidP="00E245DD">
      <w:bookmarkStart w:id="2" w:name="_Hlk64803014"/>
      <w:r w:rsidRPr="00E245DD">
        <w:t>9 заданий: 4- тестовые, 5 -аналитические и расчётные</w:t>
      </w:r>
    </w:p>
    <w:bookmarkEnd w:id="2"/>
    <w:p w14:paraId="3C104CF6" w14:textId="77777777" w:rsidR="00E245DD" w:rsidRPr="00E245DD" w:rsidRDefault="00E245DD" w:rsidP="00E245DD">
      <w:pPr>
        <w:rPr>
          <w:b/>
          <w:bCs/>
          <w:caps/>
          <w:sz w:val="28"/>
          <w:szCs w:val="28"/>
        </w:rPr>
      </w:pPr>
    </w:p>
    <w:tbl>
      <w:tblPr>
        <w:tblW w:w="14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3"/>
        <w:gridCol w:w="2267"/>
        <w:gridCol w:w="3798"/>
        <w:gridCol w:w="3715"/>
        <w:gridCol w:w="3289"/>
        <w:gridCol w:w="13"/>
      </w:tblGrid>
      <w:tr w:rsidR="00736A82" w:rsidRPr="00FC3298" w14:paraId="785D78F9" w14:textId="77777777" w:rsidTr="00AC5210">
        <w:tc>
          <w:tcPr>
            <w:tcW w:w="846" w:type="dxa"/>
            <w:vMerge w:val="restart"/>
          </w:tcPr>
          <w:p w14:paraId="02B85D8D" w14:textId="77777777" w:rsidR="00736A82" w:rsidRPr="00FC3298" w:rsidRDefault="00736A82" w:rsidP="00AC5210">
            <w:pPr>
              <w:ind w:right="-108"/>
              <w:jc w:val="center"/>
              <w:rPr>
                <w:b/>
                <w:caps/>
                <w:sz w:val="20"/>
                <w:szCs w:val="20"/>
              </w:rPr>
            </w:pPr>
            <w:r w:rsidRPr="00FC3298">
              <w:rPr>
                <w:b/>
                <w:caps/>
                <w:sz w:val="20"/>
                <w:szCs w:val="20"/>
              </w:rPr>
              <w:t>№ за-</w:t>
            </w:r>
          </w:p>
          <w:p w14:paraId="75E9ABA2" w14:textId="77777777" w:rsidR="00736A82" w:rsidRPr="00FC3298" w:rsidRDefault="00736A82" w:rsidP="00AC5210">
            <w:pPr>
              <w:ind w:left="-142" w:right="-120"/>
              <w:jc w:val="center"/>
              <w:rPr>
                <w:b/>
                <w:caps/>
                <w:sz w:val="20"/>
                <w:szCs w:val="20"/>
              </w:rPr>
            </w:pPr>
            <w:r w:rsidRPr="00FC3298">
              <w:rPr>
                <w:b/>
                <w:caps/>
                <w:sz w:val="20"/>
                <w:szCs w:val="20"/>
              </w:rPr>
              <w:t>дания</w:t>
            </w:r>
          </w:p>
        </w:tc>
        <w:tc>
          <w:tcPr>
            <w:tcW w:w="993" w:type="dxa"/>
            <w:vMerge w:val="restart"/>
          </w:tcPr>
          <w:p w14:paraId="206A55A6" w14:textId="77777777" w:rsidR="00736A82" w:rsidRPr="00FC3298" w:rsidRDefault="00736A82" w:rsidP="00AC5210">
            <w:pPr>
              <w:ind w:left="-108" w:right="-108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FC3298">
              <w:rPr>
                <w:b/>
                <w:bCs/>
                <w:caps/>
                <w:sz w:val="20"/>
                <w:szCs w:val="20"/>
              </w:rPr>
              <w:t>Кол-во баллов</w:t>
            </w:r>
          </w:p>
        </w:tc>
        <w:tc>
          <w:tcPr>
            <w:tcW w:w="2267" w:type="dxa"/>
          </w:tcPr>
          <w:p w14:paraId="2A648C29" w14:textId="77777777" w:rsidR="00736A82" w:rsidRPr="00FC3298" w:rsidRDefault="00736A82" w:rsidP="00AC5210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</w:p>
          <w:p w14:paraId="6E61C5FA" w14:textId="77777777" w:rsidR="00736A82" w:rsidRPr="00FC3298" w:rsidRDefault="00736A82" w:rsidP="00AC5210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FC3298">
              <w:rPr>
                <w:b/>
                <w:bCs/>
                <w:caps/>
                <w:sz w:val="20"/>
                <w:szCs w:val="20"/>
              </w:rPr>
              <w:t>Критерии</w:t>
            </w:r>
          </w:p>
        </w:tc>
        <w:tc>
          <w:tcPr>
            <w:tcW w:w="10815" w:type="dxa"/>
            <w:gridSpan w:val="4"/>
          </w:tcPr>
          <w:p w14:paraId="37F4F3CB" w14:textId="77777777" w:rsidR="00736A82" w:rsidRPr="00FC3298" w:rsidRDefault="00736A82" w:rsidP="00AC5210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FC3298">
              <w:rPr>
                <w:b/>
                <w:bCs/>
                <w:caps/>
                <w:sz w:val="20"/>
                <w:szCs w:val="20"/>
              </w:rPr>
              <w:t xml:space="preserve">оТВЕТЫ </w:t>
            </w:r>
          </w:p>
          <w:p w14:paraId="4B3982D8" w14:textId="77777777" w:rsidR="00736A82" w:rsidRPr="00FC3298" w:rsidRDefault="00736A82" w:rsidP="00AC5210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FC3298">
              <w:rPr>
                <w:b/>
                <w:bCs/>
                <w:caps/>
                <w:sz w:val="20"/>
                <w:szCs w:val="20"/>
              </w:rPr>
              <w:t>ПО классАМ и вариантАМ</w:t>
            </w:r>
          </w:p>
        </w:tc>
      </w:tr>
      <w:tr w:rsidR="00736A82" w:rsidRPr="00FC3298" w14:paraId="45D2F05B" w14:textId="77777777" w:rsidTr="00AC5210">
        <w:trPr>
          <w:gridAfter w:val="1"/>
          <w:wAfter w:w="13" w:type="dxa"/>
        </w:trPr>
        <w:tc>
          <w:tcPr>
            <w:tcW w:w="846" w:type="dxa"/>
            <w:vMerge/>
          </w:tcPr>
          <w:p w14:paraId="34F6E6DD" w14:textId="77777777" w:rsidR="00736A82" w:rsidRPr="00FC3298" w:rsidRDefault="00736A82" w:rsidP="00AC5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F03703E" w14:textId="77777777" w:rsidR="00736A82" w:rsidRPr="00FC3298" w:rsidRDefault="00736A82" w:rsidP="00AC5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41F5F10F" w14:textId="77777777" w:rsidR="00736A82" w:rsidRPr="00FC3298" w:rsidRDefault="00736A82" w:rsidP="00AC5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</w:tcPr>
          <w:p w14:paraId="132DB414" w14:textId="296D2F3D" w:rsidR="00736A82" w:rsidRPr="00FC3298" w:rsidRDefault="00736A82" w:rsidP="00AC5210">
            <w:pPr>
              <w:jc w:val="center"/>
              <w:rPr>
                <w:sz w:val="20"/>
                <w:szCs w:val="20"/>
              </w:rPr>
            </w:pPr>
            <w:r w:rsidRPr="00FC3298">
              <w:rPr>
                <w:b/>
                <w:bCs/>
                <w:caps/>
                <w:sz w:val="20"/>
                <w:szCs w:val="20"/>
              </w:rPr>
              <w:t>вариант 1</w:t>
            </w:r>
            <w:r w:rsidRPr="00FC32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15" w:type="dxa"/>
          </w:tcPr>
          <w:p w14:paraId="5B621EC2" w14:textId="53AEB038" w:rsidR="00736A82" w:rsidRPr="00FC3298" w:rsidRDefault="00736A82" w:rsidP="00AC521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C3298">
              <w:rPr>
                <w:b/>
                <w:bCs/>
                <w:caps/>
                <w:sz w:val="20"/>
                <w:szCs w:val="20"/>
              </w:rPr>
              <w:t>вариант 2</w:t>
            </w:r>
          </w:p>
        </w:tc>
        <w:tc>
          <w:tcPr>
            <w:tcW w:w="3289" w:type="dxa"/>
          </w:tcPr>
          <w:p w14:paraId="5E42DADB" w14:textId="6FAB31C7" w:rsidR="00736A82" w:rsidRPr="00FC3298" w:rsidRDefault="00736A82" w:rsidP="00AC5210">
            <w:pPr>
              <w:shd w:val="clear" w:color="auto" w:fill="FFFFFF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FC3298">
              <w:rPr>
                <w:b/>
                <w:bCs/>
                <w:caps/>
                <w:sz w:val="20"/>
                <w:szCs w:val="20"/>
              </w:rPr>
              <w:t>вариант 3</w:t>
            </w:r>
          </w:p>
        </w:tc>
      </w:tr>
      <w:tr w:rsidR="00D47097" w:rsidRPr="00FC3298" w14:paraId="1DF4C407" w14:textId="77777777" w:rsidTr="00D80999">
        <w:trPr>
          <w:gridAfter w:val="1"/>
          <w:wAfter w:w="13" w:type="dxa"/>
          <w:trHeight w:val="350"/>
        </w:trPr>
        <w:tc>
          <w:tcPr>
            <w:tcW w:w="846" w:type="dxa"/>
          </w:tcPr>
          <w:p w14:paraId="2D27BB08" w14:textId="211D0822" w:rsidR="00D47097" w:rsidRPr="00FC3298" w:rsidRDefault="00D47097" w:rsidP="00D47097">
            <w:pPr>
              <w:jc w:val="center"/>
              <w:rPr>
                <w:sz w:val="20"/>
                <w:szCs w:val="20"/>
              </w:rPr>
            </w:pPr>
            <w:r w:rsidRPr="00FC329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683EE138" w14:textId="76E737C6" w:rsidR="00D47097" w:rsidRPr="00FC3298" w:rsidRDefault="00D47097" w:rsidP="00D47097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FC329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7" w:type="dxa"/>
          </w:tcPr>
          <w:p w14:paraId="4F530DD7" w14:textId="2F703861" w:rsidR="00D47097" w:rsidRPr="00FC3298" w:rsidRDefault="00D47097" w:rsidP="00D47097">
            <w:pPr>
              <w:jc w:val="both"/>
              <w:rPr>
                <w:color w:val="000000"/>
                <w:sz w:val="20"/>
                <w:szCs w:val="20"/>
              </w:rPr>
            </w:pPr>
            <w:r w:rsidRPr="00FC3298">
              <w:rPr>
                <w:color w:val="000000"/>
                <w:sz w:val="20"/>
                <w:szCs w:val="20"/>
              </w:rPr>
              <w:t>2 б</w:t>
            </w:r>
          </w:p>
        </w:tc>
        <w:tc>
          <w:tcPr>
            <w:tcW w:w="3798" w:type="dxa"/>
          </w:tcPr>
          <w:p w14:paraId="5210F717" w14:textId="4DAE633A" w:rsidR="00D47097" w:rsidRPr="00FC3298" w:rsidRDefault="00D47097" w:rsidP="00D47097">
            <w:pPr>
              <w:pStyle w:val="hide"/>
              <w:shd w:val="clear" w:color="auto" w:fill="FFFFFF"/>
              <w:spacing w:before="0" w:beforeAutospacing="0" w:after="0" w:afterAutospacing="0"/>
              <w:ind w:left="39"/>
              <w:jc w:val="both"/>
              <w:rPr>
                <w:color w:val="000000"/>
                <w:sz w:val="20"/>
                <w:szCs w:val="20"/>
              </w:rPr>
            </w:pPr>
            <w:r w:rsidRPr="00FC3298">
              <w:rPr>
                <w:rStyle w:val="aa"/>
                <w:i w:val="0"/>
                <w:iCs w:val="0"/>
                <w:color w:val="000000"/>
                <w:sz w:val="20"/>
                <w:szCs w:val="20"/>
              </w:rPr>
              <w:t>Г) 1В,2А,3Г,4Б</w:t>
            </w:r>
          </w:p>
          <w:p w14:paraId="4046CB8B" w14:textId="77777777" w:rsidR="00D47097" w:rsidRPr="00FC3298" w:rsidRDefault="00D47097" w:rsidP="00D4709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3715" w:type="dxa"/>
          </w:tcPr>
          <w:p w14:paraId="131E2DC0" w14:textId="77777777" w:rsidR="00DB28C1" w:rsidRPr="00FC3298" w:rsidRDefault="00DB28C1" w:rsidP="00DB28C1">
            <w:pPr>
              <w:pStyle w:val="hide"/>
              <w:shd w:val="clear" w:color="auto" w:fill="FFFFFF"/>
              <w:spacing w:before="0" w:beforeAutospacing="0" w:after="0" w:afterAutospacing="0"/>
              <w:ind w:left="39"/>
              <w:jc w:val="both"/>
              <w:rPr>
                <w:color w:val="000000"/>
                <w:sz w:val="20"/>
                <w:szCs w:val="20"/>
              </w:rPr>
            </w:pPr>
            <w:r w:rsidRPr="00FC3298">
              <w:rPr>
                <w:rStyle w:val="aa"/>
                <w:i w:val="0"/>
                <w:iCs w:val="0"/>
                <w:color w:val="000000"/>
                <w:sz w:val="20"/>
                <w:szCs w:val="20"/>
              </w:rPr>
              <w:t>Г) 1В,2А,3Г,4Б</w:t>
            </w:r>
          </w:p>
          <w:p w14:paraId="76FB768C" w14:textId="77777777" w:rsidR="00D47097" w:rsidRPr="00FC3298" w:rsidRDefault="00D47097" w:rsidP="00D4709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14:paraId="07CDC737" w14:textId="77777777" w:rsidR="00DB28C1" w:rsidRPr="00FC3298" w:rsidRDefault="00DB28C1" w:rsidP="00DB28C1">
            <w:pPr>
              <w:pStyle w:val="hide"/>
              <w:shd w:val="clear" w:color="auto" w:fill="FFFFFF"/>
              <w:spacing w:before="0" w:beforeAutospacing="0" w:after="0" w:afterAutospacing="0"/>
              <w:ind w:left="39"/>
              <w:jc w:val="both"/>
              <w:rPr>
                <w:color w:val="000000"/>
                <w:sz w:val="20"/>
                <w:szCs w:val="20"/>
              </w:rPr>
            </w:pPr>
            <w:r w:rsidRPr="00FC3298">
              <w:rPr>
                <w:rStyle w:val="aa"/>
                <w:i w:val="0"/>
                <w:iCs w:val="0"/>
                <w:color w:val="000000"/>
                <w:sz w:val="20"/>
                <w:szCs w:val="20"/>
              </w:rPr>
              <w:t>Г) 1В,2А,3Г,4Б</w:t>
            </w:r>
          </w:p>
          <w:p w14:paraId="27FFDE02" w14:textId="77777777" w:rsidR="00D47097" w:rsidRPr="00FC3298" w:rsidRDefault="00D47097" w:rsidP="00D4709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D47097" w:rsidRPr="00FC3298" w14:paraId="20EEBDE3" w14:textId="77777777" w:rsidTr="00D80999">
        <w:trPr>
          <w:gridAfter w:val="1"/>
          <w:wAfter w:w="13" w:type="dxa"/>
          <w:trHeight w:val="350"/>
        </w:trPr>
        <w:tc>
          <w:tcPr>
            <w:tcW w:w="846" w:type="dxa"/>
          </w:tcPr>
          <w:p w14:paraId="485BA302" w14:textId="71CDBACB" w:rsidR="00D47097" w:rsidRPr="00FC3298" w:rsidRDefault="00D47097" w:rsidP="00D47097">
            <w:pPr>
              <w:jc w:val="center"/>
              <w:rPr>
                <w:sz w:val="20"/>
                <w:szCs w:val="20"/>
              </w:rPr>
            </w:pPr>
            <w:r w:rsidRPr="00FC3298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7E89564B" w14:textId="64B31261" w:rsidR="00D47097" w:rsidRPr="00FC3298" w:rsidRDefault="00D47097" w:rsidP="00D47097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FC329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7" w:type="dxa"/>
          </w:tcPr>
          <w:p w14:paraId="75C081E4" w14:textId="756E16B6" w:rsidR="00D47097" w:rsidRPr="00197510" w:rsidRDefault="00D47097" w:rsidP="00D47097">
            <w:pPr>
              <w:rPr>
                <w:sz w:val="20"/>
                <w:szCs w:val="20"/>
              </w:rPr>
            </w:pPr>
            <w:r w:rsidRPr="00197510">
              <w:rPr>
                <w:sz w:val="20"/>
                <w:szCs w:val="20"/>
              </w:rPr>
              <w:t>по 1 Б</w:t>
            </w:r>
          </w:p>
        </w:tc>
        <w:tc>
          <w:tcPr>
            <w:tcW w:w="3798" w:type="dxa"/>
          </w:tcPr>
          <w:p w14:paraId="7543F166" w14:textId="5153BFD7" w:rsidR="00D47097" w:rsidRPr="00197510" w:rsidRDefault="00D47097" w:rsidP="00D4709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97510">
              <w:rPr>
                <w:sz w:val="20"/>
                <w:szCs w:val="20"/>
              </w:rPr>
              <w:t>ВГ</w:t>
            </w:r>
            <w:r w:rsidR="00197510" w:rsidRPr="00197510">
              <w:rPr>
                <w:sz w:val="20"/>
                <w:szCs w:val="20"/>
              </w:rPr>
              <w:t>Е</w:t>
            </w:r>
          </w:p>
        </w:tc>
        <w:tc>
          <w:tcPr>
            <w:tcW w:w="3715" w:type="dxa"/>
          </w:tcPr>
          <w:p w14:paraId="4A90D3B6" w14:textId="2BBF87CC" w:rsidR="00D47097" w:rsidRPr="00D16897" w:rsidRDefault="00FC3298" w:rsidP="00D16897">
            <w:pPr>
              <w:pStyle w:val="a3"/>
              <w:shd w:val="clear" w:color="auto" w:fill="FFFFFF"/>
              <w:ind w:left="71"/>
              <w:jc w:val="both"/>
              <w:rPr>
                <w:color w:val="000000"/>
                <w:sz w:val="20"/>
                <w:szCs w:val="20"/>
              </w:rPr>
            </w:pPr>
            <w:r w:rsidRPr="00FC3298">
              <w:rPr>
                <w:color w:val="000000"/>
                <w:sz w:val="20"/>
                <w:szCs w:val="20"/>
              </w:rPr>
              <w:t>БВД</w:t>
            </w:r>
          </w:p>
        </w:tc>
        <w:tc>
          <w:tcPr>
            <w:tcW w:w="3289" w:type="dxa"/>
          </w:tcPr>
          <w:p w14:paraId="4FA25048" w14:textId="4B34EEA7" w:rsidR="00D47097" w:rsidRPr="00FC3298" w:rsidRDefault="002F0AA6" w:rsidP="00D4709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E245DD">
              <w:rPr>
                <w:sz w:val="20"/>
                <w:szCs w:val="20"/>
              </w:rPr>
              <w:t>ДЕ</w:t>
            </w:r>
          </w:p>
        </w:tc>
      </w:tr>
      <w:tr w:rsidR="00D47097" w:rsidRPr="00FC3298" w14:paraId="12B6CE35" w14:textId="77777777" w:rsidTr="00AC5210">
        <w:trPr>
          <w:gridAfter w:val="1"/>
          <w:wAfter w:w="13" w:type="dxa"/>
        </w:trPr>
        <w:tc>
          <w:tcPr>
            <w:tcW w:w="846" w:type="dxa"/>
          </w:tcPr>
          <w:p w14:paraId="01F77E3E" w14:textId="7C83F1A8" w:rsidR="00D47097" w:rsidRPr="00FC3298" w:rsidRDefault="00D47097" w:rsidP="00D47097">
            <w:pPr>
              <w:jc w:val="center"/>
              <w:rPr>
                <w:sz w:val="20"/>
                <w:szCs w:val="20"/>
              </w:rPr>
            </w:pPr>
            <w:r w:rsidRPr="00FC3298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0EB2BCA9" w14:textId="5395C373" w:rsidR="00D47097" w:rsidRPr="00FC3298" w:rsidRDefault="00D47097" w:rsidP="00D47097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FC329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7" w:type="dxa"/>
          </w:tcPr>
          <w:p w14:paraId="79FC5258" w14:textId="337804BF" w:rsidR="00D47097" w:rsidRPr="00FC3298" w:rsidRDefault="00D47097" w:rsidP="00D47097">
            <w:pPr>
              <w:rPr>
                <w:color w:val="000000"/>
                <w:sz w:val="20"/>
                <w:szCs w:val="20"/>
              </w:rPr>
            </w:pPr>
            <w:r w:rsidRPr="00FC3298">
              <w:rPr>
                <w:color w:val="000000"/>
                <w:sz w:val="20"/>
                <w:szCs w:val="20"/>
              </w:rPr>
              <w:t>3 б</w:t>
            </w:r>
          </w:p>
        </w:tc>
        <w:tc>
          <w:tcPr>
            <w:tcW w:w="3798" w:type="dxa"/>
          </w:tcPr>
          <w:p w14:paraId="5FEFFE97" w14:textId="1E5AD16E" w:rsidR="00D47097" w:rsidRPr="00FC3298" w:rsidRDefault="00D47097" w:rsidP="00D4709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C3298">
              <w:rPr>
                <w:sz w:val="20"/>
                <w:szCs w:val="20"/>
              </w:rPr>
              <w:t>Г</w:t>
            </w:r>
          </w:p>
        </w:tc>
        <w:tc>
          <w:tcPr>
            <w:tcW w:w="3715" w:type="dxa"/>
          </w:tcPr>
          <w:p w14:paraId="1506D42E" w14:textId="37C121B1" w:rsidR="00D47097" w:rsidRPr="00FC3298" w:rsidRDefault="00FC3298" w:rsidP="00D4709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C3298">
              <w:rPr>
                <w:sz w:val="20"/>
                <w:szCs w:val="20"/>
              </w:rPr>
              <w:t>В</w:t>
            </w:r>
          </w:p>
        </w:tc>
        <w:tc>
          <w:tcPr>
            <w:tcW w:w="3289" w:type="dxa"/>
          </w:tcPr>
          <w:p w14:paraId="42069CB6" w14:textId="47601742" w:rsidR="00D47097" w:rsidRPr="00FC3298" w:rsidRDefault="00895910" w:rsidP="00D4709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C3298">
              <w:rPr>
                <w:sz w:val="20"/>
                <w:szCs w:val="20"/>
              </w:rPr>
              <w:t>В</w:t>
            </w:r>
          </w:p>
        </w:tc>
      </w:tr>
      <w:tr w:rsidR="00D47097" w:rsidRPr="00FC3298" w14:paraId="6073FFA4" w14:textId="77777777" w:rsidTr="00AC5210">
        <w:trPr>
          <w:gridAfter w:val="1"/>
          <w:wAfter w:w="13" w:type="dxa"/>
        </w:trPr>
        <w:tc>
          <w:tcPr>
            <w:tcW w:w="846" w:type="dxa"/>
          </w:tcPr>
          <w:p w14:paraId="0A1183CD" w14:textId="6CDABA3B" w:rsidR="00D47097" w:rsidRPr="00FC3298" w:rsidRDefault="00D47097" w:rsidP="00D47097">
            <w:pPr>
              <w:jc w:val="center"/>
              <w:rPr>
                <w:sz w:val="20"/>
                <w:szCs w:val="20"/>
              </w:rPr>
            </w:pPr>
            <w:r w:rsidRPr="00FC3298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5CF9F9F5" w14:textId="1D212BB9" w:rsidR="00D47097" w:rsidRPr="00FC3298" w:rsidRDefault="00D47097" w:rsidP="00D47097">
            <w:pPr>
              <w:jc w:val="center"/>
              <w:rPr>
                <w:color w:val="000000"/>
                <w:sz w:val="20"/>
                <w:szCs w:val="20"/>
              </w:rPr>
            </w:pPr>
            <w:r w:rsidRPr="00FC329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7" w:type="dxa"/>
          </w:tcPr>
          <w:p w14:paraId="2B99A1CA" w14:textId="1C972BFB" w:rsidR="00D47097" w:rsidRPr="00FC3298" w:rsidRDefault="00D47097" w:rsidP="00D47097">
            <w:pPr>
              <w:rPr>
                <w:color w:val="000000"/>
                <w:sz w:val="20"/>
                <w:szCs w:val="20"/>
              </w:rPr>
            </w:pPr>
            <w:r w:rsidRPr="00FC3298">
              <w:rPr>
                <w:color w:val="000000"/>
                <w:sz w:val="20"/>
                <w:szCs w:val="20"/>
              </w:rPr>
              <w:t xml:space="preserve">По 1 б </w:t>
            </w:r>
          </w:p>
        </w:tc>
        <w:tc>
          <w:tcPr>
            <w:tcW w:w="3798" w:type="dxa"/>
          </w:tcPr>
          <w:p w14:paraId="3FE08A17" w14:textId="6E7EF281" w:rsidR="00D47097" w:rsidRPr="00FC3298" w:rsidRDefault="00D47097" w:rsidP="00D47097">
            <w:pPr>
              <w:pStyle w:val="a4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284" w:hanging="284"/>
              <w:jc w:val="both"/>
              <w:rPr>
                <w:sz w:val="20"/>
                <w:szCs w:val="20"/>
              </w:rPr>
            </w:pPr>
            <w:r w:rsidRPr="00FC3298">
              <w:rPr>
                <w:color w:val="333333"/>
                <w:sz w:val="20"/>
                <w:szCs w:val="20"/>
              </w:rPr>
              <w:t xml:space="preserve">БВДЕ </w:t>
            </w:r>
          </w:p>
        </w:tc>
        <w:tc>
          <w:tcPr>
            <w:tcW w:w="3715" w:type="dxa"/>
          </w:tcPr>
          <w:p w14:paraId="5B35E6F0" w14:textId="77777777" w:rsidR="00FC3298" w:rsidRPr="00FC3298" w:rsidRDefault="00FC3298" w:rsidP="00FC3298">
            <w:pPr>
              <w:jc w:val="both"/>
              <w:rPr>
                <w:color w:val="333333"/>
                <w:sz w:val="20"/>
                <w:szCs w:val="20"/>
              </w:rPr>
            </w:pPr>
            <w:r w:rsidRPr="00FC3298">
              <w:rPr>
                <w:color w:val="333333"/>
                <w:sz w:val="20"/>
                <w:szCs w:val="20"/>
              </w:rPr>
              <w:t>БВГЖ</w:t>
            </w:r>
          </w:p>
          <w:p w14:paraId="241E67AE" w14:textId="143C641B" w:rsidR="00D47097" w:rsidRPr="00FC3298" w:rsidRDefault="00D47097" w:rsidP="00D470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14:paraId="3D7C3116" w14:textId="448EF7A0" w:rsidR="00D47097" w:rsidRPr="00FC3298" w:rsidRDefault="00895910" w:rsidP="00895910">
            <w:pPr>
              <w:jc w:val="both"/>
              <w:rPr>
                <w:color w:val="333333"/>
                <w:sz w:val="20"/>
                <w:szCs w:val="20"/>
              </w:rPr>
            </w:pPr>
            <w:r w:rsidRPr="00FC3298">
              <w:rPr>
                <w:color w:val="333333"/>
                <w:sz w:val="20"/>
                <w:szCs w:val="20"/>
              </w:rPr>
              <w:t>АГЕЖ</w:t>
            </w:r>
          </w:p>
        </w:tc>
      </w:tr>
      <w:tr w:rsidR="00FC3298" w:rsidRPr="00FC3298" w14:paraId="365B55BB" w14:textId="77777777" w:rsidTr="00AC5210">
        <w:trPr>
          <w:gridAfter w:val="1"/>
          <w:wAfter w:w="13" w:type="dxa"/>
          <w:trHeight w:val="210"/>
        </w:trPr>
        <w:tc>
          <w:tcPr>
            <w:tcW w:w="846" w:type="dxa"/>
          </w:tcPr>
          <w:p w14:paraId="5D2330EF" w14:textId="1E27618C" w:rsidR="00FC3298" w:rsidRPr="00FC3298" w:rsidRDefault="00FC3298" w:rsidP="00FC3298">
            <w:pPr>
              <w:jc w:val="center"/>
              <w:rPr>
                <w:sz w:val="20"/>
                <w:szCs w:val="20"/>
              </w:rPr>
            </w:pPr>
            <w:r w:rsidRPr="00FC3298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2A19326B" w14:textId="3260ABA9" w:rsidR="00FC3298" w:rsidRPr="00FC3298" w:rsidRDefault="00FC3298" w:rsidP="00FC3298">
            <w:pPr>
              <w:jc w:val="center"/>
              <w:rPr>
                <w:color w:val="000000"/>
                <w:sz w:val="20"/>
                <w:szCs w:val="20"/>
              </w:rPr>
            </w:pPr>
            <w:r w:rsidRPr="00FC329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7" w:type="dxa"/>
          </w:tcPr>
          <w:p w14:paraId="23AFF46F" w14:textId="41A63C46" w:rsidR="00FC3298" w:rsidRPr="00FC3298" w:rsidRDefault="00FC3298" w:rsidP="00FC3298">
            <w:pPr>
              <w:rPr>
                <w:color w:val="000000"/>
                <w:sz w:val="20"/>
                <w:szCs w:val="20"/>
              </w:rPr>
            </w:pPr>
            <w:r w:rsidRPr="00FC3298">
              <w:rPr>
                <w:color w:val="000000"/>
                <w:sz w:val="20"/>
                <w:szCs w:val="20"/>
              </w:rPr>
              <w:t xml:space="preserve">3 б </w:t>
            </w:r>
          </w:p>
        </w:tc>
        <w:tc>
          <w:tcPr>
            <w:tcW w:w="3798" w:type="dxa"/>
          </w:tcPr>
          <w:p w14:paraId="30411DB1" w14:textId="21632704" w:rsidR="00FC3298" w:rsidRPr="00FC3298" w:rsidRDefault="00FC3298" w:rsidP="00FC3298">
            <w:pPr>
              <w:jc w:val="both"/>
              <w:rPr>
                <w:color w:val="333333"/>
                <w:sz w:val="20"/>
                <w:szCs w:val="20"/>
              </w:rPr>
            </w:pPr>
            <w:r w:rsidRPr="00FC3298">
              <w:rPr>
                <w:rStyle w:val="aa"/>
                <w:i w:val="0"/>
                <w:iCs w:val="0"/>
                <w:color w:val="000000"/>
                <w:sz w:val="20"/>
                <w:szCs w:val="20"/>
              </w:rPr>
              <w:t>19 ч</w:t>
            </w:r>
          </w:p>
        </w:tc>
        <w:tc>
          <w:tcPr>
            <w:tcW w:w="3715" w:type="dxa"/>
          </w:tcPr>
          <w:p w14:paraId="73DC9945" w14:textId="77777777" w:rsidR="00FC3298" w:rsidRPr="00FC3298" w:rsidRDefault="00FC3298" w:rsidP="00FC3298">
            <w:pPr>
              <w:pStyle w:val="hide"/>
              <w:shd w:val="clear" w:color="auto" w:fill="FFFFFF"/>
              <w:spacing w:before="0" w:beforeAutospacing="0" w:after="0" w:afterAutospacing="0"/>
              <w:ind w:left="71"/>
              <w:jc w:val="both"/>
              <w:rPr>
                <w:rStyle w:val="aa"/>
                <w:i w:val="0"/>
                <w:iCs w:val="0"/>
                <w:color w:val="000000"/>
                <w:sz w:val="20"/>
                <w:szCs w:val="20"/>
              </w:rPr>
            </w:pPr>
            <w:r w:rsidRPr="00FC3298">
              <w:rPr>
                <w:rStyle w:val="aa"/>
                <w:i w:val="0"/>
                <w:iCs w:val="0"/>
                <w:color w:val="000000"/>
                <w:sz w:val="20"/>
                <w:szCs w:val="20"/>
              </w:rPr>
              <w:t>18 ч</w:t>
            </w:r>
          </w:p>
          <w:p w14:paraId="4D1CE132" w14:textId="365FC038" w:rsidR="00FC3298" w:rsidRPr="00FC3298" w:rsidRDefault="00FC3298" w:rsidP="00FC329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14:paraId="67F82975" w14:textId="70F0DD95" w:rsidR="00FC3298" w:rsidRPr="00FC3298" w:rsidRDefault="00FC3298" w:rsidP="00FC329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C3298">
              <w:rPr>
                <w:rFonts w:ascii="Times New Roman" w:hAnsi="Times New Roman" w:cs="Times New Roman"/>
                <w:sz w:val="20"/>
                <w:szCs w:val="20"/>
              </w:rPr>
              <w:t>Еврейская АО</w:t>
            </w:r>
          </w:p>
        </w:tc>
      </w:tr>
      <w:tr w:rsidR="00FC3298" w:rsidRPr="00FC3298" w14:paraId="24493EC8" w14:textId="77777777" w:rsidTr="00AC5210">
        <w:trPr>
          <w:gridAfter w:val="1"/>
          <w:wAfter w:w="13" w:type="dxa"/>
          <w:trHeight w:val="263"/>
        </w:trPr>
        <w:tc>
          <w:tcPr>
            <w:tcW w:w="846" w:type="dxa"/>
          </w:tcPr>
          <w:p w14:paraId="78A0F097" w14:textId="394C14DD" w:rsidR="00FC3298" w:rsidRPr="00FC3298" w:rsidRDefault="00FC3298" w:rsidP="00FC3298">
            <w:pPr>
              <w:jc w:val="center"/>
              <w:rPr>
                <w:sz w:val="20"/>
                <w:szCs w:val="20"/>
              </w:rPr>
            </w:pPr>
            <w:r w:rsidRPr="00FC3298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513ABFD3" w14:textId="262445FD" w:rsidR="00FC3298" w:rsidRPr="00FC3298" w:rsidRDefault="00197510" w:rsidP="00FC32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7" w:type="dxa"/>
          </w:tcPr>
          <w:p w14:paraId="1D9405F5" w14:textId="36CA2006" w:rsidR="00FC3298" w:rsidRPr="00FC3298" w:rsidRDefault="00FC3298" w:rsidP="00FC3298">
            <w:pPr>
              <w:rPr>
                <w:color w:val="000000"/>
                <w:sz w:val="20"/>
                <w:szCs w:val="20"/>
              </w:rPr>
            </w:pPr>
            <w:r w:rsidRPr="00FC3298">
              <w:rPr>
                <w:color w:val="000000"/>
                <w:sz w:val="20"/>
                <w:szCs w:val="20"/>
              </w:rPr>
              <w:t xml:space="preserve">За выбор из таблицы - по </w:t>
            </w:r>
            <w:r w:rsidR="00197510">
              <w:rPr>
                <w:color w:val="000000"/>
                <w:sz w:val="20"/>
                <w:szCs w:val="20"/>
              </w:rPr>
              <w:t>1</w:t>
            </w:r>
            <w:r w:rsidRPr="00FC3298">
              <w:rPr>
                <w:color w:val="000000"/>
                <w:sz w:val="20"/>
                <w:szCs w:val="20"/>
              </w:rPr>
              <w:t xml:space="preserve"> б</w:t>
            </w:r>
          </w:p>
          <w:p w14:paraId="55DDDBF1" w14:textId="52B5558E" w:rsidR="00FC3298" w:rsidRPr="00FC3298" w:rsidRDefault="00FC3298" w:rsidP="00FC3298">
            <w:pPr>
              <w:ind w:right="-108"/>
              <w:rPr>
                <w:color w:val="000000"/>
                <w:sz w:val="20"/>
                <w:szCs w:val="20"/>
              </w:rPr>
            </w:pPr>
            <w:r w:rsidRPr="00FC3298">
              <w:rPr>
                <w:color w:val="000000"/>
                <w:sz w:val="20"/>
                <w:szCs w:val="20"/>
              </w:rPr>
              <w:t>За объяснение термина – 2 Б</w:t>
            </w:r>
          </w:p>
        </w:tc>
        <w:tc>
          <w:tcPr>
            <w:tcW w:w="3798" w:type="dxa"/>
          </w:tcPr>
          <w:p w14:paraId="11A0025A" w14:textId="77777777" w:rsidR="00FC3298" w:rsidRPr="00FC3298" w:rsidRDefault="00FC3298" w:rsidP="00FC3298">
            <w:pPr>
              <w:pStyle w:val="a4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284" w:hanging="284"/>
              <w:jc w:val="both"/>
              <w:rPr>
                <w:sz w:val="20"/>
                <w:szCs w:val="20"/>
              </w:rPr>
            </w:pPr>
            <w:r w:rsidRPr="00FC3298">
              <w:rPr>
                <w:sz w:val="20"/>
                <w:szCs w:val="20"/>
              </w:rPr>
              <w:t>Глеезём, рям, булгуннях</w:t>
            </w:r>
          </w:p>
          <w:p w14:paraId="3B4B81AC" w14:textId="42870166" w:rsidR="00FC3298" w:rsidRPr="00FC3298" w:rsidRDefault="00FC3298" w:rsidP="00FC3298">
            <w:pPr>
              <w:pStyle w:val="hide"/>
              <w:shd w:val="clear" w:color="auto" w:fill="FFFFFF"/>
              <w:spacing w:before="0" w:beforeAutospacing="0" w:after="0" w:afterAutospacing="0"/>
              <w:ind w:left="39"/>
              <w:jc w:val="both"/>
              <w:rPr>
                <w:rStyle w:val="aa"/>
                <w:i w:val="0"/>
                <w:iCs w:val="0"/>
                <w:color w:val="000000"/>
                <w:sz w:val="20"/>
                <w:szCs w:val="20"/>
              </w:rPr>
            </w:pPr>
            <w:r w:rsidRPr="00FC3298">
              <w:rPr>
                <w:sz w:val="20"/>
                <w:szCs w:val="20"/>
              </w:rPr>
              <w:t>Галофит – это – растения, произрастающие на засоленных почвах, по берегам морей, на солончаках и т.п.; растения с высокой солестойкостью</w:t>
            </w:r>
          </w:p>
        </w:tc>
        <w:tc>
          <w:tcPr>
            <w:tcW w:w="3715" w:type="dxa"/>
          </w:tcPr>
          <w:p w14:paraId="504D8391" w14:textId="77777777" w:rsidR="00FC3298" w:rsidRPr="00FC3298" w:rsidRDefault="00FC3298" w:rsidP="00FC329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298">
              <w:rPr>
                <w:rFonts w:ascii="Times New Roman" w:hAnsi="Times New Roman" w:cs="Times New Roman"/>
                <w:sz w:val="20"/>
                <w:szCs w:val="20"/>
              </w:rPr>
              <w:t>хамада, ковыль, кротовина.</w:t>
            </w:r>
          </w:p>
          <w:p w14:paraId="48BD1F87" w14:textId="77777777" w:rsidR="00FC3298" w:rsidRPr="00FC3298" w:rsidRDefault="00FC3298" w:rsidP="00FC329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298">
              <w:rPr>
                <w:rFonts w:ascii="Times New Roman" w:hAnsi="Times New Roman" w:cs="Times New Roman"/>
                <w:sz w:val="20"/>
                <w:szCs w:val="20"/>
              </w:rPr>
              <w:t>Термокарст – процесс проседания грунтов в результате деградации, протаивания многолетнемерзлых пород.</w:t>
            </w:r>
          </w:p>
          <w:p w14:paraId="5ABA6425" w14:textId="77777777" w:rsidR="00FC3298" w:rsidRPr="00FC3298" w:rsidRDefault="00FC3298" w:rsidP="00FC3298">
            <w:pPr>
              <w:pStyle w:val="hide"/>
              <w:shd w:val="clear" w:color="auto" w:fill="FFFFFF"/>
              <w:spacing w:before="0" w:beforeAutospacing="0" w:after="0" w:afterAutospacing="0"/>
              <w:ind w:left="-709"/>
              <w:jc w:val="right"/>
              <w:rPr>
                <w:rStyle w:val="aa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</w:tcPr>
          <w:p w14:paraId="1A6F4D52" w14:textId="77777777" w:rsidR="00FC3298" w:rsidRPr="00FC3298" w:rsidRDefault="00FC3298" w:rsidP="00FC329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298">
              <w:rPr>
                <w:rFonts w:ascii="Times New Roman" w:hAnsi="Times New Roman" w:cs="Times New Roman"/>
                <w:sz w:val="20"/>
                <w:szCs w:val="20"/>
              </w:rPr>
              <w:t>вади, суккулент, такыр.</w:t>
            </w:r>
          </w:p>
          <w:p w14:paraId="3AF5FD02" w14:textId="77777777" w:rsidR="00FC3298" w:rsidRPr="00FC3298" w:rsidRDefault="00FC3298" w:rsidP="00FC329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298">
              <w:rPr>
                <w:rFonts w:ascii="Times New Roman" w:hAnsi="Times New Roman" w:cs="Times New Roman"/>
                <w:sz w:val="20"/>
                <w:szCs w:val="20"/>
              </w:rPr>
              <w:t>Чернь (черневая тайга) – темнохвойная тайга с преобладанием в древостое темнохвойных пород деревьев – ель, пихта, кедр и др.</w:t>
            </w:r>
          </w:p>
          <w:p w14:paraId="3BA0D647" w14:textId="77777777" w:rsidR="00FC3298" w:rsidRPr="00FC3298" w:rsidRDefault="00FC3298" w:rsidP="00FC3298">
            <w:pPr>
              <w:jc w:val="both"/>
              <w:rPr>
                <w:sz w:val="20"/>
                <w:szCs w:val="20"/>
              </w:rPr>
            </w:pPr>
          </w:p>
        </w:tc>
      </w:tr>
      <w:tr w:rsidR="00FC3298" w:rsidRPr="00FC3298" w14:paraId="49EF2363" w14:textId="77777777" w:rsidTr="00AC5210">
        <w:trPr>
          <w:gridAfter w:val="1"/>
          <w:wAfter w:w="13" w:type="dxa"/>
          <w:trHeight w:val="263"/>
        </w:trPr>
        <w:tc>
          <w:tcPr>
            <w:tcW w:w="846" w:type="dxa"/>
          </w:tcPr>
          <w:p w14:paraId="5CE93BF3" w14:textId="15AF0889" w:rsidR="00FC3298" w:rsidRPr="00FC3298" w:rsidRDefault="00FC3298" w:rsidP="00FC3298">
            <w:pPr>
              <w:jc w:val="center"/>
              <w:rPr>
                <w:sz w:val="20"/>
                <w:szCs w:val="20"/>
              </w:rPr>
            </w:pPr>
            <w:r w:rsidRPr="00FC3298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7AADC5EC" w14:textId="4D00C732" w:rsidR="00FC3298" w:rsidRPr="00FC3298" w:rsidRDefault="00FC3298" w:rsidP="00FC3298">
            <w:pPr>
              <w:jc w:val="center"/>
              <w:rPr>
                <w:color w:val="000000"/>
                <w:sz w:val="20"/>
                <w:szCs w:val="20"/>
              </w:rPr>
            </w:pPr>
            <w:r w:rsidRPr="00FC329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67" w:type="dxa"/>
          </w:tcPr>
          <w:p w14:paraId="69556988" w14:textId="77777777" w:rsidR="00FC3298" w:rsidRPr="00FC3298" w:rsidRDefault="00FC3298" w:rsidP="00FC3298">
            <w:pPr>
              <w:pStyle w:val="a3"/>
              <w:numPr>
                <w:ilvl w:val="0"/>
                <w:numId w:val="5"/>
              </w:numPr>
              <w:tabs>
                <w:tab w:val="left" w:pos="135"/>
              </w:tabs>
              <w:ind w:left="319" w:right="-106" w:hanging="283"/>
              <w:rPr>
                <w:color w:val="000000"/>
                <w:sz w:val="20"/>
                <w:szCs w:val="20"/>
              </w:rPr>
            </w:pPr>
            <w:r w:rsidRPr="00FC3298">
              <w:rPr>
                <w:sz w:val="20"/>
                <w:szCs w:val="20"/>
              </w:rPr>
              <w:t>5*0,5 = 2,5 б</w:t>
            </w:r>
          </w:p>
          <w:p w14:paraId="0CBE833E" w14:textId="77777777" w:rsidR="00FC3298" w:rsidRPr="00FC3298" w:rsidRDefault="00FC3298" w:rsidP="00FC3298">
            <w:pPr>
              <w:pStyle w:val="a3"/>
              <w:numPr>
                <w:ilvl w:val="0"/>
                <w:numId w:val="5"/>
              </w:numPr>
              <w:tabs>
                <w:tab w:val="left" w:pos="135"/>
              </w:tabs>
              <w:ind w:left="319" w:right="-106" w:hanging="283"/>
              <w:rPr>
                <w:color w:val="000000"/>
                <w:sz w:val="20"/>
                <w:szCs w:val="20"/>
              </w:rPr>
            </w:pPr>
            <w:r w:rsidRPr="00FC3298">
              <w:rPr>
                <w:sz w:val="20"/>
                <w:szCs w:val="20"/>
              </w:rPr>
              <w:t>0,5 + 0,5 + 0,5 =1,5 б</w:t>
            </w:r>
          </w:p>
          <w:p w14:paraId="03BD862B" w14:textId="2AD6471F" w:rsidR="00FC3298" w:rsidRPr="00FC3298" w:rsidRDefault="00FC3298" w:rsidP="00FC3298">
            <w:pPr>
              <w:pStyle w:val="a3"/>
              <w:numPr>
                <w:ilvl w:val="0"/>
                <w:numId w:val="5"/>
              </w:numPr>
              <w:tabs>
                <w:tab w:val="left" w:pos="135"/>
              </w:tabs>
              <w:ind w:left="319" w:right="-106" w:hanging="283"/>
              <w:rPr>
                <w:color w:val="000000"/>
                <w:sz w:val="20"/>
                <w:szCs w:val="20"/>
              </w:rPr>
            </w:pPr>
            <w:r w:rsidRPr="00FC3298">
              <w:rPr>
                <w:sz w:val="20"/>
                <w:szCs w:val="20"/>
              </w:rPr>
              <w:t>1 б</w:t>
            </w:r>
          </w:p>
          <w:p w14:paraId="18D0CC48" w14:textId="210D585B" w:rsidR="00FC3298" w:rsidRPr="00FC3298" w:rsidRDefault="00FC3298" w:rsidP="00FC3298">
            <w:pPr>
              <w:pStyle w:val="a3"/>
              <w:numPr>
                <w:ilvl w:val="0"/>
                <w:numId w:val="5"/>
              </w:numPr>
              <w:tabs>
                <w:tab w:val="left" w:pos="1080"/>
              </w:tabs>
              <w:ind w:left="319" w:right="-106" w:hanging="283"/>
              <w:jc w:val="both"/>
              <w:rPr>
                <w:sz w:val="20"/>
                <w:szCs w:val="20"/>
              </w:rPr>
            </w:pPr>
            <w:r w:rsidRPr="00FC3298">
              <w:rPr>
                <w:sz w:val="20"/>
                <w:szCs w:val="20"/>
              </w:rPr>
              <w:t>1*3=3</w:t>
            </w:r>
          </w:p>
          <w:p w14:paraId="4FAC5388" w14:textId="0127EF28" w:rsidR="00FC3298" w:rsidRPr="00FC3298" w:rsidRDefault="00FC3298" w:rsidP="00FC3298">
            <w:pPr>
              <w:pStyle w:val="a3"/>
              <w:numPr>
                <w:ilvl w:val="0"/>
                <w:numId w:val="5"/>
              </w:numPr>
              <w:tabs>
                <w:tab w:val="left" w:pos="1080"/>
              </w:tabs>
              <w:ind w:left="319" w:right="-106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C3298">
              <w:rPr>
                <w:sz w:val="20"/>
                <w:szCs w:val="20"/>
              </w:rPr>
              <w:t xml:space="preserve">а доп. </w:t>
            </w:r>
            <w:r>
              <w:rPr>
                <w:sz w:val="20"/>
                <w:szCs w:val="20"/>
              </w:rPr>
              <w:t>р</w:t>
            </w:r>
            <w:r w:rsidRPr="00FC3298">
              <w:rPr>
                <w:sz w:val="20"/>
                <w:szCs w:val="20"/>
              </w:rPr>
              <w:t>асшифровку – 0,5*2=1</w:t>
            </w:r>
          </w:p>
          <w:p w14:paraId="778ED71B" w14:textId="03B702F3" w:rsidR="00FC3298" w:rsidRPr="00FC3298" w:rsidRDefault="00FC3298" w:rsidP="00FC3298">
            <w:pPr>
              <w:rPr>
                <w:color w:val="000000"/>
                <w:sz w:val="20"/>
                <w:szCs w:val="20"/>
              </w:rPr>
            </w:pPr>
            <w:r w:rsidRPr="00FC3298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3798" w:type="dxa"/>
          </w:tcPr>
          <w:p w14:paraId="47431C74" w14:textId="77777777" w:rsidR="00FC3298" w:rsidRPr="00FC3298" w:rsidRDefault="00FC3298" w:rsidP="00FC3298">
            <w:pPr>
              <w:pStyle w:val="a5"/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298">
              <w:rPr>
                <w:rFonts w:ascii="Times New Roman" w:hAnsi="Times New Roman" w:cs="Times New Roman"/>
                <w:sz w:val="20"/>
                <w:szCs w:val="20"/>
              </w:rPr>
              <w:t>1.Братск, Волгоград, Кандалакша, Новокузнецк, Саяногорск</w:t>
            </w:r>
          </w:p>
          <w:p w14:paraId="74A760A2" w14:textId="77777777" w:rsidR="00FC3298" w:rsidRPr="00FC3298" w:rsidRDefault="00FC3298" w:rsidP="00FC3298">
            <w:pPr>
              <w:pStyle w:val="a5"/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298">
              <w:rPr>
                <w:rFonts w:ascii="Times New Roman" w:hAnsi="Times New Roman" w:cs="Times New Roman"/>
                <w:sz w:val="20"/>
                <w:szCs w:val="20"/>
              </w:rPr>
              <w:t>2.Братск, Новокузнецк, Саяногорск</w:t>
            </w:r>
          </w:p>
          <w:p w14:paraId="54332687" w14:textId="77777777" w:rsidR="00FC3298" w:rsidRPr="00FC3298" w:rsidRDefault="00FC3298" w:rsidP="00FC3298">
            <w:pPr>
              <w:pStyle w:val="a5"/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298">
              <w:rPr>
                <w:rFonts w:ascii="Times New Roman" w:hAnsi="Times New Roman" w:cs="Times New Roman"/>
                <w:sz w:val="20"/>
                <w:szCs w:val="20"/>
              </w:rPr>
              <w:t>3. Волгоград</w:t>
            </w:r>
          </w:p>
          <w:p w14:paraId="3DDF280F" w14:textId="4959F6AA" w:rsidR="00FC3298" w:rsidRPr="00FC3298" w:rsidRDefault="00FC3298" w:rsidP="00FC3298">
            <w:pPr>
              <w:tabs>
                <w:tab w:val="left" w:pos="1080"/>
              </w:tabs>
              <w:ind w:left="39"/>
              <w:jc w:val="both"/>
              <w:rPr>
                <w:sz w:val="20"/>
                <w:szCs w:val="20"/>
              </w:rPr>
            </w:pPr>
            <w:r w:rsidRPr="00FC3298">
              <w:rPr>
                <w:sz w:val="20"/>
                <w:szCs w:val="20"/>
              </w:rPr>
              <w:t>4. ТЭК, машиностроение, сельское хозяйство  (или АПК)</w:t>
            </w:r>
          </w:p>
        </w:tc>
        <w:tc>
          <w:tcPr>
            <w:tcW w:w="3715" w:type="dxa"/>
          </w:tcPr>
          <w:p w14:paraId="65962D75" w14:textId="77777777" w:rsidR="00FC3298" w:rsidRPr="00D84EC3" w:rsidRDefault="00FC3298" w:rsidP="00FC3298">
            <w:pPr>
              <w:jc w:val="both"/>
              <w:rPr>
                <w:sz w:val="20"/>
                <w:szCs w:val="20"/>
              </w:rPr>
            </w:pPr>
            <w:r w:rsidRPr="00D84EC3">
              <w:rPr>
                <w:sz w:val="20"/>
                <w:szCs w:val="20"/>
              </w:rPr>
              <w:t>1. Березники, Владикавказ, Красноярск, Новокузнецк,  Челябинск.</w:t>
            </w:r>
          </w:p>
          <w:p w14:paraId="314E9A77" w14:textId="39FF7931" w:rsidR="00FC3298" w:rsidRPr="00D84EC3" w:rsidRDefault="00FC3298" w:rsidP="00FC3298">
            <w:pPr>
              <w:tabs>
                <w:tab w:val="left" w:pos="355"/>
              </w:tabs>
              <w:jc w:val="both"/>
              <w:rPr>
                <w:sz w:val="20"/>
                <w:szCs w:val="20"/>
              </w:rPr>
            </w:pPr>
            <w:r w:rsidRPr="00D84EC3">
              <w:rPr>
                <w:sz w:val="20"/>
                <w:szCs w:val="20"/>
              </w:rPr>
              <w:t>2.Владикавказ, Новокузнецк,  Челябинск.</w:t>
            </w:r>
          </w:p>
          <w:p w14:paraId="45067C78" w14:textId="77777777" w:rsidR="00FC3298" w:rsidRPr="00D84EC3" w:rsidRDefault="00FC3298" w:rsidP="00FC3298">
            <w:pPr>
              <w:jc w:val="both"/>
              <w:rPr>
                <w:sz w:val="20"/>
                <w:szCs w:val="20"/>
              </w:rPr>
            </w:pPr>
            <w:r w:rsidRPr="00D84EC3">
              <w:rPr>
                <w:sz w:val="20"/>
                <w:szCs w:val="20"/>
              </w:rPr>
              <w:t>3. Красноярск</w:t>
            </w:r>
          </w:p>
          <w:p w14:paraId="3510AE07" w14:textId="28801B72" w:rsidR="00FC3298" w:rsidRPr="00D84EC3" w:rsidRDefault="00FC3298" w:rsidP="00FC3298">
            <w:pPr>
              <w:jc w:val="both"/>
              <w:rPr>
                <w:sz w:val="20"/>
                <w:szCs w:val="20"/>
              </w:rPr>
            </w:pPr>
            <w:r w:rsidRPr="00D84EC3">
              <w:rPr>
                <w:sz w:val="20"/>
                <w:szCs w:val="20"/>
              </w:rPr>
              <w:t>4. Цветная, лесная, ТЭК (топливная промышленность — КАТЭК, гидроэнергетика)</w:t>
            </w:r>
          </w:p>
        </w:tc>
        <w:tc>
          <w:tcPr>
            <w:tcW w:w="3289" w:type="dxa"/>
          </w:tcPr>
          <w:p w14:paraId="6DF1B00B" w14:textId="77777777" w:rsidR="00FC3298" w:rsidRPr="00FC3298" w:rsidRDefault="00FC3298" w:rsidP="00FC3298">
            <w:pPr>
              <w:jc w:val="both"/>
              <w:rPr>
                <w:sz w:val="20"/>
                <w:szCs w:val="20"/>
              </w:rPr>
            </w:pPr>
            <w:r w:rsidRPr="00FC3298">
              <w:rPr>
                <w:sz w:val="20"/>
                <w:szCs w:val="20"/>
              </w:rPr>
              <w:t>1. Ковдор, Липецк, Нижний Тагил, Череповец, Комсомольск-на-Амуре</w:t>
            </w:r>
          </w:p>
          <w:p w14:paraId="70EB2148" w14:textId="5DC33237" w:rsidR="00FC3298" w:rsidRPr="00FC3298" w:rsidRDefault="00FC3298" w:rsidP="00FC3298">
            <w:pPr>
              <w:jc w:val="both"/>
              <w:rPr>
                <w:sz w:val="20"/>
                <w:szCs w:val="20"/>
              </w:rPr>
            </w:pPr>
            <w:r w:rsidRPr="00FC3298">
              <w:rPr>
                <w:sz w:val="20"/>
                <w:szCs w:val="20"/>
              </w:rPr>
              <w:t>2. Ковдор, Череповец, Комсомольск-на-Амуре</w:t>
            </w:r>
          </w:p>
          <w:p w14:paraId="0B6FE682" w14:textId="505F88BF" w:rsidR="00FC3298" w:rsidRPr="00FC3298" w:rsidRDefault="00FC3298" w:rsidP="00FC3298">
            <w:pPr>
              <w:jc w:val="both"/>
              <w:rPr>
                <w:sz w:val="20"/>
                <w:szCs w:val="20"/>
              </w:rPr>
            </w:pPr>
            <w:r w:rsidRPr="00FC3298">
              <w:rPr>
                <w:sz w:val="20"/>
                <w:szCs w:val="20"/>
              </w:rPr>
              <w:t>3. Комсомольск-на-Амуре</w:t>
            </w:r>
          </w:p>
          <w:p w14:paraId="7C0DFA19" w14:textId="26ABA757" w:rsidR="00FC3298" w:rsidRPr="00FC3298" w:rsidRDefault="00FC3298" w:rsidP="00FC3298">
            <w:pPr>
              <w:jc w:val="both"/>
              <w:rPr>
                <w:sz w:val="20"/>
                <w:szCs w:val="20"/>
              </w:rPr>
            </w:pPr>
            <w:r w:rsidRPr="00FC3298">
              <w:rPr>
                <w:sz w:val="20"/>
                <w:szCs w:val="20"/>
              </w:rPr>
              <w:t>4. Цветная металлургия, лесная, машиностроение (судостроение)</w:t>
            </w:r>
          </w:p>
          <w:p w14:paraId="5BF10F91" w14:textId="192DC1C8" w:rsidR="00FC3298" w:rsidRPr="00FC3298" w:rsidRDefault="00FC3298" w:rsidP="00FC3298">
            <w:pPr>
              <w:jc w:val="both"/>
              <w:rPr>
                <w:sz w:val="20"/>
                <w:szCs w:val="20"/>
              </w:rPr>
            </w:pPr>
          </w:p>
        </w:tc>
      </w:tr>
      <w:tr w:rsidR="00FC3298" w:rsidRPr="00FC3298" w14:paraId="2D45A600" w14:textId="77777777" w:rsidTr="00AC5210">
        <w:trPr>
          <w:gridAfter w:val="1"/>
          <w:wAfter w:w="13" w:type="dxa"/>
        </w:trPr>
        <w:tc>
          <w:tcPr>
            <w:tcW w:w="846" w:type="dxa"/>
          </w:tcPr>
          <w:p w14:paraId="762D7483" w14:textId="7F2FAFAF" w:rsidR="00FC3298" w:rsidRPr="00FC3298" w:rsidRDefault="00FC3298" w:rsidP="00FC3298">
            <w:pPr>
              <w:jc w:val="center"/>
              <w:rPr>
                <w:sz w:val="20"/>
                <w:szCs w:val="20"/>
              </w:rPr>
            </w:pPr>
            <w:r w:rsidRPr="00FC3298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14:paraId="48DBC6D7" w14:textId="76D0E53E" w:rsidR="00FC3298" w:rsidRPr="00FC3298" w:rsidRDefault="00FC3298" w:rsidP="00FC3298">
            <w:pPr>
              <w:jc w:val="center"/>
              <w:rPr>
                <w:color w:val="000000"/>
                <w:sz w:val="20"/>
                <w:szCs w:val="20"/>
              </w:rPr>
            </w:pPr>
            <w:r w:rsidRPr="00FC329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7" w:type="dxa"/>
          </w:tcPr>
          <w:p w14:paraId="46F76E50" w14:textId="77777777" w:rsidR="00FC3298" w:rsidRPr="00FC3298" w:rsidRDefault="00FC3298" w:rsidP="00FC3298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 w:rsidRPr="00FC3298">
              <w:rPr>
                <w:color w:val="000000"/>
                <w:sz w:val="20"/>
                <w:szCs w:val="20"/>
              </w:rPr>
              <w:t>п. 1- 3 б</w:t>
            </w:r>
          </w:p>
          <w:p w14:paraId="1D4FD765" w14:textId="77777777" w:rsidR="00FC3298" w:rsidRPr="00FC3298" w:rsidRDefault="00FC3298" w:rsidP="00FC3298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 w:rsidRPr="00FC3298">
              <w:rPr>
                <w:color w:val="000000"/>
                <w:sz w:val="20"/>
                <w:szCs w:val="20"/>
              </w:rPr>
              <w:t>п.2- 2 б</w:t>
            </w:r>
          </w:p>
          <w:p w14:paraId="1B06F97D" w14:textId="77777777" w:rsidR="00FC3298" w:rsidRPr="00FC3298" w:rsidRDefault="00FC3298" w:rsidP="00FC3298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 w:rsidRPr="00FC3298">
              <w:rPr>
                <w:color w:val="000000"/>
                <w:sz w:val="20"/>
                <w:szCs w:val="20"/>
              </w:rPr>
              <w:t>п.3 – 2 б</w:t>
            </w:r>
          </w:p>
          <w:p w14:paraId="759DE1EF" w14:textId="77777777" w:rsidR="00FC3298" w:rsidRPr="00FC3298" w:rsidRDefault="00FC3298" w:rsidP="00FC3298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 w:rsidRPr="00FC3298">
              <w:rPr>
                <w:color w:val="000000"/>
                <w:sz w:val="20"/>
                <w:szCs w:val="20"/>
              </w:rPr>
              <w:t>п. 4. – 3 б</w:t>
            </w:r>
          </w:p>
          <w:p w14:paraId="32680CAF" w14:textId="44F19080" w:rsidR="00FC3298" w:rsidRPr="00FC3298" w:rsidRDefault="00FC3298" w:rsidP="00FC3298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 w:rsidRPr="00FC3298">
              <w:rPr>
                <w:color w:val="000000"/>
                <w:sz w:val="20"/>
                <w:szCs w:val="20"/>
              </w:rPr>
              <w:t xml:space="preserve">ответ – 1 б. </w:t>
            </w:r>
          </w:p>
        </w:tc>
        <w:tc>
          <w:tcPr>
            <w:tcW w:w="3798" w:type="dxa"/>
          </w:tcPr>
          <w:p w14:paraId="02414FF3" w14:textId="77777777" w:rsidR="00FC3298" w:rsidRPr="00FC3298" w:rsidRDefault="00FC3298" w:rsidP="00FC3298">
            <w:pPr>
              <w:pStyle w:val="a4"/>
              <w:spacing w:before="0" w:beforeAutospacing="0" w:after="0" w:afterAutospacing="0"/>
              <w:ind w:firstLine="362"/>
              <w:jc w:val="both"/>
              <w:rPr>
                <w:sz w:val="20"/>
                <w:szCs w:val="20"/>
              </w:rPr>
            </w:pPr>
            <w:r w:rsidRPr="00FC3298">
              <w:rPr>
                <w:sz w:val="20"/>
                <w:szCs w:val="20"/>
              </w:rPr>
              <w:t>Алгоритм решения:</w:t>
            </w:r>
          </w:p>
          <w:p w14:paraId="1EA4E1C4" w14:textId="77777777" w:rsidR="00FC3298" w:rsidRPr="00FC3298" w:rsidRDefault="00FC3298" w:rsidP="00FC3298">
            <w:pPr>
              <w:pStyle w:val="a4"/>
              <w:spacing w:before="0" w:beforeAutospacing="0" w:after="0" w:afterAutospacing="0"/>
              <w:ind w:firstLine="362"/>
              <w:jc w:val="both"/>
              <w:rPr>
                <w:sz w:val="20"/>
                <w:szCs w:val="20"/>
              </w:rPr>
            </w:pPr>
            <w:r w:rsidRPr="00FC3298">
              <w:rPr>
                <w:sz w:val="20"/>
                <w:szCs w:val="20"/>
              </w:rPr>
              <w:t xml:space="preserve">1. </w:t>
            </w:r>
            <w:bookmarkStart w:id="3" w:name="_Hlk63879891"/>
            <w:r w:rsidRPr="00FC3298">
              <w:rPr>
                <w:sz w:val="20"/>
                <w:szCs w:val="20"/>
              </w:rPr>
              <w:t xml:space="preserve">Известно, что 21  марта –  день  равноденствия,  Солнце  в  этот  день  находится  в  зените  над экватором, следовательно, для определения широты необходимо использовать </w:t>
            </w:r>
            <w:bookmarkEnd w:id="3"/>
            <w:r w:rsidRPr="00FC3298">
              <w:rPr>
                <w:sz w:val="20"/>
                <w:szCs w:val="20"/>
              </w:rPr>
              <w:t xml:space="preserve">формулу h = 90°–φ,  которую преобразуем в формулу для определения географической широты </w:t>
            </w:r>
            <w:r w:rsidRPr="00FC3298">
              <w:rPr>
                <w:sz w:val="20"/>
                <w:szCs w:val="20"/>
              </w:rPr>
              <w:lastRenderedPageBreak/>
              <w:t xml:space="preserve">искомого места: φ = 90° – h </w:t>
            </w:r>
          </w:p>
          <w:p w14:paraId="3675D06E" w14:textId="77777777" w:rsidR="00FC3298" w:rsidRPr="00FC3298" w:rsidRDefault="00FC3298" w:rsidP="00FC3298">
            <w:pPr>
              <w:pStyle w:val="a4"/>
              <w:spacing w:before="0" w:beforeAutospacing="0" w:after="0" w:afterAutospacing="0"/>
              <w:ind w:firstLine="362"/>
              <w:jc w:val="both"/>
              <w:rPr>
                <w:sz w:val="20"/>
                <w:szCs w:val="20"/>
              </w:rPr>
            </w:pPr>
            <w:r w:rsidRPr="00FC3298">
              <w:rPr>
                <w:sz w:val="20"/>
                <w:szCs w:val="20"/>
              </w:rPr>
              <w:t xml:space="preserve">2. Находим географическую широту по этой формуле. Она будет равна 90° – 45° = 45° с.ш. </w:t>
            </w:r>
          </w:p>
          <w:p w14:paraId="60C9ED97" w14:textId="77777777" w:rsidR="00FC3298" w:rsidRPr="00FC3298" w:rsidRDefault="00FC3298" w:rsidP="00FC3298">
            <w:pPr>
              <w:pStyle w:val="a4"/>
              <w:spacing w:before="0" w:beforeAutospacing="0" w:after="0" w:afterAutospacing="0"/>
              <w:ind w:firstLine="362"/>
              <w:jc w:val="both"/>
              <w:rPr>
                <w:sz w:val="20"/>
                <w:szCs w:val="20"/>
              </w:rPr>
            </w:pPr>
            <w:r w:rsidRPr="00FC3298">
              <w:rPr>
                <w:sz w:val="20"/>
                <w:szCs w:val="20"/>
              </w:rPr>
              <w:t xml:space="preserve">3. На Гринвичском меридиане – 6 часов, в искомом пункте полдень – 12 часов. Определяем разницу во времени: 12 ч – 6 ч = 6 часов. </w:t>
            </w:r>
          </w:p>
          <w:p w14:paraId="3DACADB2" w14:textId="77777777" w:rsidR="00FC3298" w:rsidRPr="00FC3298" w:rsidRDefault="00FC3298" w:rsidP="00FC3298">
            <w:pPr>
              <w:pStyle w:val="a4"/>
              <w:spacing w:before="0" w:beforeAutospacing="0" w:after="0" w:afterAutospacing="0"/>
              <w:ind w:firstLine="362"/>
              <w:jc w:val="both"/>
              <w:rPr>
                <w:sz w:val="20"/>
                <w:szCs w:val="20"/>
              </w:rPr>
            </w:pPr>
            <w:r w:rsidRPr="00FC3298">
              <w:rPr>
                <w:sz w:val="20"/>
                <w:szCs w:val="20"/>
              </w:rPr>
              <w:t>4. Земля за 1 час поворачивается на 15°. Определяем разницу между пунктами по долготе: 6 ч × 15° = 90°. Географическая долгота будет восточная, т.к. временя в этом пункте больше, чем на Гринвичском меридиане. Долгота – 90° в.д.</w:t>
            </w:r>
          </w:p>
          <w:p w14:paraId="24905876" w14:textId="77777777" w:rsidR="00FC3298" w:rsidRPr="00FC3298" w:rsidRDefault="00FC3298" w:rsidP="00FC3298">
            <w:pPr>
              <w:pStyle w:val="a4"/>
              <w:spacing w:before="0" w:beforeAutospacing="0" w:after="0" w:afterAutospacing="0"/>
              <w:ind w:firstLine="362"/>
              <w:jc w:val="both"/>
              <w:rPr>
                <w:sz w:val="20"/>
                <w:szCs w:val="20"/>
              </w:rPr>
            </w:pPr>
            <w:r w:rsidRPr="00FC3298">
              <w:rPr>
                <w:sz w:val="20"/>
                <w:szCs w:val="20"/>
              </w:rPr>
              <w:t>Ответ: Координаты искомого пункта – 45° с.ш. 90° в.д.</w:t>
            </w:r>
          </w:p>
          <w:p w14:paraId="5CBB6299" w14:textId="779A0D1D" w:rsidR="00FC3298" w:rsidRPr="00FC3298" w:rsidRDefault="00FC3298" w:rsidP="00FC3298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</w:tcPr>
          <w:p w14:paraId="11031E7D" w14:textId="77777777" w:rsidR="00D84EC3" w:rsidRPr="00D84EC3" w:rsidRDefault="00D84EC3" w:rsidP="00D84EC3">
            <w:pPr>
              <w:pStyle w:val="a4"/>
              <w:spacing w:before="0" w:beforeAutospacing="0" w:after="0" w:afterAutospacing="0"/>
              <w:ind w:firstLine="362"/>
              <w:jc w:val="both"/>
              <w:rPr>
                <w:sz w:val="20"/>
                <w:szCs w:val="20"/>
              </w:rPr>
            </w:pPr>
            <w:r w:rsidRPr="00D84EC3">
              <w:rPr>
                <w:sz w:val="20"/>
                <w:szCs w:val="20"/>
              </w:rPr>
              <w:lastRenderedPageBreak/>
              <w:t xml:space="preserve">  Алгоритм решения:</w:t>
            </w:r>
          </w:p>
          <w:p w14:paraId="3FB554D0" w14:textId="605CD835" w:rsidR="00D84EC3" w:rsidRPr="00D84EC3" w:rsidRDefault="00D84EC3" w:rsidP="00D84EC3">
            <w:pPr>
              <w:pStyle w:val="a4"/>
              <w:spacing w:before="0" w:beforeAutospacing="0" w:after="0" w:afterAutospacing="0"/>
              <w:ind w:firstLine="362"/>
              <w:jc w:val="both"/>
              <w:rPr>
                <w:sz w:val="20"/>
                <w:szCs w:val="20"/>
              </w:rPr>
            </w:pPr>
            <w:r w:rsidRPr="00D84EC3">
              <w:rPr>
                <w:sz w:val="20"/>
                <w:szCs w:val="20"/>
              </w:rPr>
              <w:t xml:space="preserve">1. Известно, что 21  марта  и 23 сентября –  дни  равноденствия,  Солнце  в  этот  день  находится  в  зените  над экватором, следовательно, для определения широты необходимо использовать формулу h = 90°–φ,  которую преобразуем в формулу для </w:t>
            </w:r>
            <w:r w:rsidRPr="00D84EC3">
              <w:rPr>
                <w:sz w:val="20"/>
                <w:szCs w:val="20"/>
              </w:rPr>
              <w:lastRenderedPageBreak/>
              <w:t xml:space="preserve">определения географической широты искомого места: φ = 90° – h </w:t>
            </w:r>
          </w:p>
          <w:p w14:paraId="7465DA63" w14:textId="77777777" w:rsidR="00D84EC3" w:rsidRPr="00D84EC3" w:rsidRDefault="00D84EC3" w:rsidP="00D84EC3">
            <w:pPr>
              <w:ind w:firstLine="284"/>
              <w:jc w:val="both"/>
              <w:rPr>
                <w:sz w:val="20"/>
                <w:szCs w:val="20"/>
              </w:rPr>
            </w:pPr>
            <w:r w:rsidRPr="00D84EC3">
              <w:rPr>
                <w:sz w:val="20"/>
                <w:szCs w:val="20"/>
              </w:rPr>
              <w:t xml:space="preserve">2. Находим географическую широту по этой формуле. Она будет равна 90° – 34° = 56°. Тень падает на север, значит, пункт расположен в северном полушарии. </w:t>
            </w:r>
          </w:p>
          <w:p w14:paraId="56D5EBD4" w14:textId="518DE9AD" w:rsidR="00D84EC3" w:rsidRPr="00D84EC3" w:rsidRDefault="00D84EC3" w:rsidP="00D84EC3">
            <w:pPr>
              <w:jc w:val="both"/>
              <w:rPr>
                <w:sz w:val="20"/>
                <w:szCs w:val="20"/>
              </w:rPr>
            </w:pPr>
            <w:r w:rsidRPr="00D84EC3">
              <w:rPr>
                <w:sz w:val="20"/>
                <w:szCs w:val="20"/>
              </w:rPr>
              <w:t>3. За один час Земля поворачивается вокруг собственной оси на 15º, значит, разница по долготе между данным пунктом и Гринвичским меридианом составляет 2 часа 30 минут× 15° = 37°30´, т.к. Земля за 1 час поворачивается на 15°. Долгота – 90° в.д.</w:t>
            </w:r>
          </w:p>
          <w:p w14:paraId="4C4A6398" w14:textId="15A10024" w:rsidR="00D84EC3" w:rsidRPr="00D84EC3" w:rsidRDefault="00D84EC3" w:rsidP="00D84EC3">
            <w:pPr>
              <w:ind w:firstLine="284"/>
              <w:jc w:val="both"/>
              <w:rPr>
                <w:sz w:val="20"/>
                <w:szCs w:val="20"/>
              </w:rPr>
            </w:pPr>
            <w:r w:rsidRPr="00D84EC3">
              <w:rPr>
                <w:sz w:val="20"/>
                <w:szCs w:val="20"/>
              </w:rPr>
              <w:t xml:space="preserve">4. Местное время опережает Гринвичское, значит, пункт расположен восточнее нулевого меридиана. </w:t>
            </w:r>
          </w:p>
          <w:p w14:paraId="67C519A7" w14:textId="77777777" w:rsidR="00D84EC3" w:rsidRPr="00D84EC3" w:rsidRDefault="00D84EC3" w:rsidP="00D84EC3">
            <w:pPr>
              <w:pStyle w:val="a4"/>
              <w:spacing w:before="0" w:beforeAutospacing="0" w:after="0" w:afterAutospacing="0"/>
              <w:ind w:firstLine="362"/>
              <w:jc w:val="both"/>
              <w:rPr>
                <w:sz w:val="20"/>
                <w:szCs w:val="20"/>
              </w:rPr>
            </w:pPr>
            <w:r w:rsidRPr="00D84EC3">
              <w:rPr>
                <w:sz w:val="20"/>
                <w:szCs w:val="20"/>
              </w:rPr>
              <w:t>Ответ: Координаты искомого пункта – 45° с.ш. 90° в.д.</w:t>
            </w:r>
          </w:p>
          <w:p w14:paraId="39199B21" w14:textId="77777777" w:rsidR="00D84EC3" w:rsidRPr="00D84EC3" w:rsidRDefault="00D84EC3" w:rsidP="00D84EC3">
            <w:pPr>
              <w:jc w:val="both"/>
              <w:rPr>
                <w:sz w:val="20"/>
                <w:szCs w:val="20"/>
              </w:rPr>
            </w:pPr>
            <w:r w:rsidRPr="00D84EC3">
              <w:rPr>
                <w:sz w:val="20"/>
                <w:szCs w:val="20"/>
              </w:rPr>
              <w:t xml:space="preserve">     </w:t>
            </w:r>
            <w:r w:rsidRPr="00D84EC3">
              <w:rPr>
                <w:i/>
                <w:iCs/>
                <w:sz w:val="20"/>
                <w:szCs w:val="20"/>
              </w:rPr>
              <w:t xml:space="preserve">Ответ: </w:t>
            </w:r>
            <w:r w:rsidRPr="00D84EC3">
              <w:rPr>
                <w:sz w:val="20"/>
                <w:szCs w:val="20"/>
              </w:rPr>
              <w:t>географические координаты пункта 56° с.ш. 37°30´ в.д.</w:t>
            </w:r>
          </w:p>
          <w:p w14:paraId="1BC27D4C" w14:textId="01F6E41E" w:rsidR="00FC3298" w:rsidRPr="00D84EC3" w:rsidRDefault="00FC3298" w:rsidP="00FC329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14:paraId="6B22DA22" w14:textId="77777777" w:rsidR="00FC3298" w:rsidRPr="00FC3298" w:rsidRDefault="00FC3298" w:rsidP="00FC3298">
            <w:pPr>
              <w:pStyle w:val="a4"/>
              <w:spacing w:before="0" w:beforeAutospacing="0" w:after="0" w:afterAutospacing="0"/>
              <w:ind w:firstLine="362"/>
              <w:jc w:val="both"/>
              <w:rPr>
                <w:sz w:val="20"/>
                <w:szCs w:val="20"/>
              </w:rPr>
            </w:pPr>
            <w:r w:rsidRPr="00FC3298">
              <w:rPr>
                <w:sz w:val="20"/>
                <w:szCs w:val="20"/>
              </w:rPr>
              <w:lastRenderedPageBreak/>
              <w:t>Алгоритм решения:</w:t>
            </w:r>
          </w:p>
          <w:p w14:paraId="659C40DD" w14:textId="5629D7F1" w:rsidR="00FC3298" w:rsidRPr="00FC3298" w:rsidRDefault="00FC3298" w:rsidP="00FC3298">
            <w:pPr>
              <w:pStyle w:val="a3"/>
              <w:numPr>
                <w:ilvl w:val="0"/>
                <w:numId w:val="9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FC3298">
              <w:rPr>
                <w:sz w:val="20"/>
                <w:szCs w:val="20"/>
              </w:rPr>
              <w:t>Если тень от предметов падает на север, значит, пункт находится в северном полушарии.</w:t>
            </w:r>
          </w:p>
          <w:p w14:paraId="36715160" w14:textId="77777777" w:rsidR="00FC3298" w:rsidRPr="00FC3298" w:rsidRDefault="00FC3298" w:rsidP="00FC3298">
            <w:pPr>
              <w:jc w:val="both"/>
              <w:rPr>
                <w:sz w:val="20"/>
                <w:szCs w:val="20"/>
              </w:rPr>
            </w:pPr>
            <w:r w:rsidRPr="00FC3298">
              <w:rPr>
                <w:sz w:val="20"/>
                <w:szCs w:val="20"/>
              </w:rPr>
              <w:t>В дни равноденствия Солнце стоит в зените над экватором, т.е. его полуденная высота на экваторе составляет 90˚.</w:t>
            </w:r>
          </w:p>
          <w:p w14:paraId="344BA9B7" w14:textId="247EB6BE" w:rsidR="00FC3298" w:rsidRPr="00FC3298" w:rsidRDefault="00FC3298" w:rsidP="00FC3298">
            <w:pPr>
              <w:jc w:val="both"/>
              <w:rPr>
                <w:sz w:val="20"/>
                <w:szCs w:val="20"/>
              </w:rPr>
            </w:pPr>
            <w:r w:rsidRPr="00FC3298">
              <w:rPr>
                <w:sz w:val="20"/>
                <w:szCs w:val="20"/>
              </w:rPr>
              <w:lastRenderedPageBreak/>
              <w:t>Высота полуденного Солнца уменьшается к северу и югу от экватора соответственно с широтой.</w:t>
            </w:r>
            <w:r w:rsidR="00D84E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использу</w:t>
            </w:r>
            <w:r w:rsidR="00D84EC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м формулу </w:t>
            </w:r>
            <w:r w:rsidRPr="00FC3298">
              <w:rPr>
                <w:sz w:val="20"/>
                <w:szCs w:val="20"/>
              </w:rPr>
              <w:t>φ = 90° – h</w:t>
            </w:r>
          </w:p>
          <w:p w14:paraId="55BAA327" w14:textId="27A20965" w:rsidR="00FC3298" w:rsidRPr="00FC3298" w:rsidRDefault="00FC3298" w:rsidP="00FC3298">
            <w:pPr>
              <w:pStyle w:val="a3"/>
              <w:numPr>
                <w:ilvl w:val="0"/>
                <w:numId w:val="9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FC3298">
              <w:rPr>
                <w:sz w:val="20"/>
                <w:szCs w:val="20"/>
              </w:rPr>
              <w:t>Находим географическую широту по этой формуле Ищем разницу высот 90˚- 60˚= 30˚ с.ш. - это и есть искомая широта .</w:t>
            </w:r>
          </w:p>
          <w:p w14:paraId="67A30ABC" w14:textId="76DD5F86" w:rsidR="00E6217E" w:rsidRDefault="00FC3298" w:rsidP="00E6217E">
            <w:pPr>
              <w:pStyle w:val="a3"/>
              <w:ind w:left="37"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FC3298">
              <w:rPr>
                <w:sz w:val="20"/>
                <w:szCs w:val="20"/>
              </w:rPr>
              <w:t>Определим разницу во времени</w:t>
            </w:r>
            <w:r w:rsidR="00E6217E">
              <w:rPr>
                <w:sz w:val="20"/>
                <w:szCs w:val="20"/>
              </w:rPr>
              <w:t xml:space="preserve"> между Гринвичем и искомым пунктом:</w:t>
            </w:r>
            <w:r w:rsidRPr="00FC3298">
              <w:rPr>
                <w:sz w:val="20"/>
                <w:szCs w:val="20"/>
              </w:rPr>
              <w:t xml:space="preserve"> 17-12=5 часов. </w:t>
            </w:r>
          </w:p>
          <w:p w14:paraId="63AE522A" w14:textId="47A8E5B1" w:rsidR="00E6217E" w:rsidRDefault="00E6217E" w:rsidP="00E6217E">
            <w:pPr>
              <w:pStyle w:val="a3"/>
              <w:ind w:left="37"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FC3298">
              <w:rPr>
                <w:sz w:val="20"/>
                <w:szCs w:val="20"/>
              </w:rPr>
              <w:t xml:space="preserve">Земля за 1 час поворачивается на 15°. Определяем разницу между пунктами по долготе: </w:t>
            </w:r>
            <w:r>
              <w:rPr>
                <w:sz w:val="20"/>
                <w:szCs w:val="20"/>
              </w:rPr>
              <w:t xml:space="preserve"> </w:t>
            </w:r>
            <w:r w:rsidR="00FC3298" w:rsidRPr="00FC329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ч</w:t>
            </w:r>
            <w:r w:rsidR="00FC3298" w:rsidRPr="00FC3298">
              <w:rPr>
                <w:sz w:val="20"/>
                <w:szCs w:val="20"/>
              </w:rPr>
              <w:t xml:space="preserve">×15˚=75˚ в.д. </w:t>
            </w:r>
          </w:p>
          <w:p w14:paraId="5FDF6531" w14:textId="3FA2CD64" w:rsidR="00FC3298" w:rsidRPr="00E6217E" w:rsidRDefault="00FC3298" w:rsidP="00E6217E">
            <w:pPr>
              <w:jc w:val="both"/>
              <w:rPr>
                <w:sz w:val="20"/>
                <w:szCs w:val="20"/>
              </w:rPr>
            </w:pPr>
            <w:r w:rsidRPr="00E6217E">
              <w:rPr>
                <w:sz w:val="20"/>
                <w:szCs w:val="20"/>
              </w:rPr>
              <w:t>В полдень по времени Гринвичского меридиана местное солнечное время в указанном пункте 17 часов (больше 12), т.е. пункт находится в восточном полушарии.</w:t>
            </w:r>
          </w:p>
          <w:p w14:paraId="0F4D8DCD" w14:textId="434E1B07" w:rsidR="00FC3298" w:rsidRPr="00FC3298" w:rsidRDefault="00FC3298" w:rsidP="00E6217E">
            <w:pPr>
              <w:jc w:val="both"/>
              <w:rPr>
                <w:sz w:val="20"/>
                <w:szCs w:val="20"/>
              </w:rPr>
            </w:pPr>
            <w:r w:rsidRPr="00FC3298">
              <w:rPr>
                <w:sz w:val="20"/>
                <w:szCs w:val="20"/>
              </w:rPr>
              <w:t xml:space="preserve">Ответ: </w:t>
            </w:r>
            <w:r w:rsidR="00E6217E" w:rsidRPr="00FC3298">
              <w:rPr>
                <w:sz w:val="20"/>
                <w:szCs w:val="20"/>
              </w:rPr>
              <w:t xml:space="preserve">Координаты искомого пункта </w:t>
            </w:r>
            <w:r w:rsidRPr="00FC3298">
              <w:rPr>
                <w:sz w:val="20"/>
                <w:szCs w:val="20"/>
              </w:rPr>
              <w:t>30˚ с.ш. 75˚ в.д.</w:t>
            </w:r>
          </w:p>
        </w:tc>
      </w:tr>
      <w:tr w:rsidR="00FC3298" w:rsidRPr="00FC3298" w14:paraId="3BC783EB" w14:textId="77777777" w:rsidTr="00AC5210">
        <w:trPr>
          <w:gridAfter w:val="1"/>
          <w:wAfter w:w="13" w:type="dxa"/>
        </w:trPr>
        <w:tc>
          <w:tcPr>
            <w:tcW w:w="846" w:type="dxa"/>
          </w:tcPr>
          <w:p w14:paraId="63FE0E23" w14:textId="6D895458" w:rsidR="00FC3298" w:rsidRPr="00FC3298" w:rsidRDefault="00FC3298" w:rsidP="00FC3298">
            <w:pPr>
              <w:jc w:val="center"/>
              <w:rPr>
                <w:sz w:val="20"/>
                <w:szCs w:val="20"/>
              </w:rPr>
            </w:pPr>
            <w:r w:rsidRPr="00FC3298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993" w:type="dxa"/>
          </w:tcPr>
          <w:p w14:paraId="24714123" w14:textId="4A851B06" w:rsidR="00FC3298" w:rsidRPr="00FC3298" w:rsidRDefault="00FC3298" w:rsidP="00FC3298">
            <w:pPr>
              <w:jc w:val="center"/>
              <w:rPr>
                <w:color w:val="000000"/>
                <w:sz w:val="20"/>
                <w:szCs w:val="20"/>
              </w:rPr>
            </w:pPr>
            <w:r w:rsidRPr="00FC3298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267" w:type="dxa"/>
          </w:tcPr>
          <w:p w14:paraId="1FA7736A" w14:textId="620E369F" w:rsidR="00FC3298" w:rsidRPr="00FC3298" w:rsidRDefault="00FC3298" w:rsidP="00FC3298">
            <w:pPr>
              <w:ind w:right="-108"/>
              <w:rPr>
                <w:color w:val="000000"/>
                <w:sz w:val="20"/>
                <w:szCs w:val="20"/>
              </w:rPr>
            </w:pPr>
            <w:r w:rsidRPr="00FC3298">
              <w:rPr>
                <w:color w:val="000000"/>
                <w:sz w:val="20"/>
                <w:szCs w:val="20"/>
              </w:rPr>
              <w:t>За субъект – 5 б</w:t>
            </w:r>
          </w:p>
          <w:p w14:paraId="58398540" w14:textId="33248B54" w:rsidR="00FC3298" w:rsidRPr="00FC3298" w:rsidRDefault="00FC3298" w:rsidP="00FC3298">
            <w:pPr>
              <w:pStyle w:val="a3"/>
              <w:tabs>
                <w:tab w:val="left" w:pos="135"/>
              </w:tabs>
              <w:ind w:left="319" w:right="-106" w:hanging="283"/>
              <w:rPr>
                <w:color w:val="000000"/>
                <w:sz w:val="20"/>
                <w:szCs w:val="20"/>
              </w:rPr>
            </w:pPr>
            <w:r w:rsidRPr="00FC3298">
              <w:rPr>
                <w:color w:val="000000"/>
                <w:sz w:val="20"/>
                <w:szCs w:val="20"/>
              </w:rPr>
              <w:t>За задачу – 4 б</w:t>
            </w:r>
          </w:p>
        </w:tc>
        <w:tc>
          <w:tcPr>
            <w:tcW w:w="3798" w:type="dxa"/>
          </w:tcPr>
          <w:p w14:paraId="0DE92744" w14:textId="56018382" w:rsidR="00FC3298" w:rsidRPr="00FC3298" w:rsidRDefault="00FC3298" w:rsidP="00FC3298">
            <w:pPr>
              <w:pStyle w:val="a5"/>
              <w:ind w:left="1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298">
              <w:rPr>
                <w:rFonts w:ascii="Times New Roman" w:hAnsi="Times New Roman" w:cs="Times New Roman"/>
                <w:sz w:val="20"/>
                <w:szCs w:val="20"/>
              </w:rPr>
              <w:t xml:space="preserve">Магаданская область </w:t>
            </w:r>
          </w:p>
        </w:tc>
        <w:tc>
          <w:tcPr>
            <w:tcW w:w="3715" w:type="dxa"/>
          </w:tcPr>
          <w:p w14:paraId="53DD7997" w14:textId="3321E4A5" w:rsidR="00FC3298" w:rsidRPr="00FC3298" w:rsidRDefault="00FC3298" w:rsidP="00FC3298">
            <w:pPr>
              <w:pStyle w:val="a5"/>
              <w:ind w:left="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29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Карелия </w:t>
            </w:r>
          </w:p>
        </w:tc>
        <w:tc>
          <w:tcPr>
            <w:tcW w:w="3289" w:type="dxa"/>
          </w:tcPr>
          <w:p w14:paraId="027ACAEC" w14:textId="5355C9C2" w:rsidR="00FC3298" w:rsidRPr="00FC3298" w:rsidRDefault="00FC3298" w:rsidP="00FC3298">
            <w:pPr>
              <w:pStyle w:val="a5"/>
              <w:ind w:left="345"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298">
              <w:rPr>
                <w:rFonts w:ascii="Times New Roman" w:hAnsi="Times New Roman" w:cs="Times New Roman"/>
                <w:sz w:val="20"/>
                <w:szCs w:val="20"/>
              </w:rPr>
              <w:t>Республика Коми</w:t>
            </w:r>
          </w:p>
        </w:tc>
      </w:tr>
      <w:tr w:rsidR="00FC3298" w:rsidRPr="00FC3298" w14:paraId="187D4CA9" w14:textId="77777777" w:rsidTr="00AC5210">
        <w:trPr>
          <w:gridAfter w:val="1"/>
          <w:wAfter w:w="13" w:type="dxa"/>
          <w:trHeight w:val="192"/>
        </w:trPr>
        <w:tc>
          <w:tcPr>
            <w:tcW w:w="846" w:type="dxa"/>
          </w:tcPr>
          <w:p w14:paraId="0B466864" w14:textId="77777777" w:rsidR="00FC3298" w:rsidRPr="00FC3298" w:rsidRDefault="00FC3298" w:rsidP="00FC3298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FC329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14:paraId="271F6FA3" w14:textId="77777777" w:rsidR="00FC3298" w:rsidRPr="00FC3298" w:rsidRDefault="00FC3298" w:rsidP="00FC329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FC3298">
              <w:rPr>
                <w:b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2267" w:type="dxa"/>
          </w:tcPr>
          <w:p w14:paraId="7C0A999A" w14:textId="77777777" w:rsidR="00FC3298" w:rsidRPr="00FC3298" w:rsidRDefault="00FC3298" w:rsidP="00FC3298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3DB39D89" w14:textId="77777777" w:rsidR="00FC3298" w:rsidRPr="00FC3298" w:rsidRDefault="00FC3298" w:rsidP="00FC329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89" w:type="dxa"/>
          </w:tcPr>
          <w:p w14:paraId="2EAF5C86" w14:textId="77777777" w:rsidR="00FC3298" w:rsidRPr="00FC3298" w:rsidRDefault="00FC3298" w:rsidP="00FC329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</w:tbl>
    <w:p w14:paraId="7AA415B4" w14:textId="77777777" w:rsidR="00D80999" w:rsidRDefault="00D80999" w:rsidP="00A32861"/>
    <w:p w14:paraId="0B20074D" w14:textId="548482FC" w:rsidR="00D80999" w:rsidRPr="00D80999" w:rsidRDefault="00D47097" w:rsidP="00A32861">
      <w:pPr>
        <w:rPr>
          <w:b/>
          <w:bCs/>
        </w:rPr>
      </w:pPr>
      <w:r>
        <w:rPr>
          <w:b/>
          <w:bCs/>
        </w:rPr>
        <w:t xml:space="preserve">Задание 9, </w:t>
      </w:r>
      <w:r w:rsidR="00D80999" w:rsidRPr="00D80999">
        <w:rPr>
          <w:b/>
          <w:bCs/>
        </w:rPr>
        <w:t>Вариант 1</w:t>
      </w:r>
    </w:p>
    <w:tbl>
      <w:tblPr>
        <w:tblStyle w:val="a9"/>
        <w:tblW w:w="14459" w:type="dxa"/>
        <w:tblInd w:w="137" w:type="dxa"/>
        <w:tblLook w:val="04A0" w:firstRow="1" w:lastRow="0" w:firstColumn="1" w:lastColumn="0" w:noHBand="0" w:noVBand="1"/>
      </w:tblPr>
      <w:tblGrid>
        <w:gridCol w:w="851"/>
        <w:gridCol w:w="5670"/>
        <w:gridCol w:w="6804"/>
        <w:gridCol w:w="1134"/>
      </w:tblGrid>
      <w:tr w:rsidR="00E6217E" w:rsidRPr="00E6217E" w14:paraId="24213259" w14:textId="77777777" w:rsidTr="00E6217E">
        <w:tc>
          <w:tcPr>
            <w:tcW w:w="851" w:type="dxa"/>
          </w:tcPr>
          <w:p w14:paraId="3B3003D6" w14:textId="77777777" w:rsidR="00E6217E" w:rsidRPr="00E6217E" w:rsidRDefault="00E6217E" w:rsidP="00AC5210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66C4D974" w14:textId="3A431957" w:rsidR="00E6217E" w:rsidRPr="00E6217E" w:rsidRDefault="00E6217E" w:rsidP="00AC5210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 xml:space="preserve">Загаданный субъект </w:t>
            </w:r>
          </w:p>
        </w:tc>
        <w:tc>
          <w:tcPr>
            <w:tcW w:w="6804" w:type="dxa"/>
          </w:tcPr>
          <w:p w14:paraId="28D73818" w14:textId="760A499D" w:rsidR="00E6217E" w:rsidRPr="00E6217E" w:rsidRDefault="00E6217E" w:rsidP="00AC5210">
            <w:pPr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Магаданская область</w:t>
            </w:r>
          </w:p>
          <w:p w14:paraId="638FBB58" w14:textId="77777777" w:rsidR="00E6217E" w:rsidRPr="00E6217E" w:rsidRDefault="00E6217E" w:rsidP="00AC5210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C131BE0" w14:textId="77777777" w:rsidR="00E6217E" w:rsidRPr="00E6217E" w:rsidRDefault="00E6217E" w:rsidP="00AC5210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5</w:t>
            </w:r>
          </w:p>
        </w:tc>
      </w:tr>
      <w:tr w:rsidR="00E6217E" w:rsidRPr="00E6217E" w14:paraId="5048A0DB" w14:textId="77777777" w:rsidTr="00E6217E">
        <w:tc>
          <w:tcPr>
            <w:tcW w:w="851" w:type="dxa"/>
          </w:tcPr>
          <w:p w14:paraId="49C7A7C3" w14:textId="77777777" w:rsidR="00E6217E" w:rsidRPr="00E6217E" w:rsidRDefault="00E6217E" w:rsidP="00E6217E">
            <w:pPr>
              <w:pStyle w:val="a3"/>
              <w:numPr>
                <w:ilvl w:val="0"/>
                <w:numId w:val="11"/>
              </w:num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28954F3C" w14:textId="3C0FEB6E" w:rsidR="00E6217E" w:rsidRPr="00E6217E" w:rsidRDefault="00E6217E" w:rsidP="00AC5210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 xml:space="preserve">От какого субъекта отделился данный субъект? </w:t>
            </w:r>
          </w:p>
        </w:tc>
        <w:tc>
          <w:tcPr>
            <w:tcW w:w="6804" w:type="dxa"/>
          </w:tcPr>
          <w:p w14:paraId="030D6E8B" w14:textId="77777777" w:rsidR="00E6217E" w:rsidRPr="00E6217E" w:rsidRDefault="00E6217E" w:rsidP="00AC5210">
            <w:pPr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Хабаровский край</w:t>
            </w:r>
          </w:p>
        </w:tc>
        <w:tc>
          <w:tcPr>
            <w:tcW w:w="1134" w:type="dxa"/>
          </w:tcPr>
          <w:p w14:paraId="35567163" w14:textId="77777777" w:rsidR="00E6217E" w:rsidRPr="00E6217E" w:rsidRDefault="00E6217E" w:rsidP="00AC5210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2</w:t>
            </w:r>
          </w:p>
        </w:tc>
      </w:tr>
      <w:tr w:rsidR="00E6217E" w:rsidRPr="00E6217E" w14:paraId="0C97B67F" w14:textId="77777777" w:rsidTr="00E6217E">
        <w:tc>
          <w:tcPr>
            <w:tcW w:w="851" w:type="dxa"/>
          </w:tcPr>
          <w:p w14:paraId="2633E1DB" w14:textId="77777777" w:rsidR="00E6217E" w:rsidRPr="00E6217E" w:rsidRDefault="00E6217E" w:rsidP="00E6217E">
            <w:pPr>
              <w:pStyle w:val="a3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0D4FE3C1" w14:textId="0B7BC4A7" w:rsidR="00E6217E" w:rsidRPr="00E6217E" w:rsidRDefault="00E6217E" w:rsidP="00AC5210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Как называется самый крупный хребет этого субъекта?</w:t>
            </w:r>
          </w:p>
        </w:tc>
        <w:tc>
          <w:tcPr>
            <w:tcW w:w="6804" w:type="dxa"/>
          </w:tcPr>
          <w:p w14:paraId="4CE10FB2" w14:textId="77777777" w:rsidR="00E6217E" w:rsidRPr="00E6217E" w:rsidRDefault="00E6217E" w:rsidP="00AC5210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 xml:space="preserve">Черского </w:t>
            </w:r>
          </w:p>
        </w:tc>
        <w:tc>
          <w:tcPr>
            <w:tcW w:w="1134" w:type="dxa"/>
          </w:tcPr>
          <w:p w14:paraId="7123FC6C" w14:textId="77777777" w:rsidR="00E6217E" w:rsidRPr="00E6217E" w:rsidRDefault="00E6217E" w:rsidP="00AC5210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 xml:space="preserve">3 </w:t>
            </w:r>
          </w:p>
        </w:tc>
      </w:tr>
      <w:tr w:rsidR="00E6217E" w:rsidRPr="00E6217E" w14:paraId="68732EFB" w14:textId="77777777" w:rsidTr="00E6217E">
        <w:tc>
          <w:tcPr>
            <w:tcW w:w="851" w:type="dxa"/>
          </w:tcPr>
          <w:p w14:paraId="6CEB02DA" w14:textId="77777777" w:rsidR="00E6217E" w:rsidRPr="00E6217E" w:rsidRDefault="00E6217E" w:rsidP="00E6217E">
            <w:pPr>
              <w:pStyle w:val="a3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3340D1F9" w14:textId="2F6C6853" w:rsidR="00E6217E" w:rsidRPr="00E6217E" w:rsidRDefault="00E6217E" w:rsidP="00AC5210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Назовите имена первооткрывателя этого горного массива и исследователя, в честь которого он назван.</w:t>
            </w:r>
          </w:p>
        </w:tc>
        <w:tc>
          <w:tcPr>
            <w:tcW w:w="6804" w:type="dxa"/>
          </w:tcPr>
          <w:p w14:paraId="58C3FAE6" w14:textId="77777777" w:rsidR="00E6217E" w:rsidRPr="00E6217E" w:rsidRDefault="00E6217E" w:rsidP="00AC5210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Сергей Владимирович Обручев</w:t>
            </w:r>
          </w:p>
        </w:tc>
        <w:tc>
          <w:tcPr>
            <w:tcW w:w="1134" w:type="dxa"/>
          </w:tcPr>
          <w:p w14:paraId="717D214B" w14:textId="77777777" w:rsidR="00E6217E" w:rsidRPr="00E6217E" w:rsidRDefault="00E6217E" w:rsidP="00AC5210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 xml:space="preserve">5 </w:t>
            </w:r>
          </w:p>
        </w:tc>
      </w:tr>
      <w:tr w:rsidR="00E6217E" w:rsidRPr="00E6217E" w14:paraId="23433489" w14:textId="77777777" w:rsidTr="00E6217E">
        <w:tc>
          <w:tcPr>
            <w:tcW w:w="851" w:type="dxa"/>
          </w:tcPr>
          <w:p w14:paraId="45A0A564" w14:textId="77777777" w:rsidR="00E6217E" w:rsidRPr="00E6217E" w:rsidRDefault="00E6217E" w:rsidP="00E6217E">
            <w:pPr>
              <w:pStyle w:val="a3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25DE5363" w14:textId="0ED96913" w:rsidR="00E6217E" w:rsidRPr="00E6217E" w:rsidRDefault="00E6217E" w:rsidP="00AC5210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Чем объясняются низкие скорости ветра в части Б?</w:t>
            </w:r>
          </w:p>
        </w:tc>
        <w:tc>
          <w:tcPr>
            <w:tcW w:w="6804" w:type="dxa"/>
          </w:tcPr>
          <w:p w14:paraId="5D31CEA3" w14:textId="77777777" w:rsidR="00E6217E" w:rsidRPr="00E6217E" w:rsidRDefault="00E6217E" w:rsidP="00AC521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E6217E">
              <w:rPr>
                <w:color w:val="000000"/>
                <w:sz w:val="22"/>
                <w:szCs w:val="22"/>
                <w:shd w:val="clear" w:color="auto" w:fill="FFFFFF"/>
              </w:rPr>
              <w:t xml:space="preserve">Зимой большое влияние на климат оказывает мощный Азиатский </w:t>
            </w:r>
            <w:r w:rsidRPr="00E6217E">
              <w:rPr>
                <w:sz w:val="22"/>
                <w:szCs w:val="22"/>
              </w:rPr>
              <w:t xml:space="preserve">(Сибирский) </w:t>
            </w:r>
            <w:r w:rsidRPr="00E6217E">
              <w:rPr>
                <w:color w:val="000000"/>
                <w:sz w:val="22"/>
                <w:szCs w:val="22"/>
                <w:shd w:val="clear" w:color="auto" w:fill="FFFFFF"/>
              </w:rPr>
              <w:t xml:space="preserve"> антициклон (высокое атмосферное давление) . С его существованием связана ясная, малооблачная, безветренная, сильно </w:t>
            </w:r>
            <w:r w:rsidRPr="00E6217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морозная погода.</w:t>
            </w:r>
            <w:r w:rsidRPr="00E6217E">
              <w:rPr>
                <w:color w:val="000000"/>
                <w:sz w:val="22"/>
                <w:szCs w:val="22"/>
              </w:rPr>
              <w:br/>
            </w:r>
            <w:r w:rsidRPr="00E6217E">
              <w:rPr>
                <w:color w:val="000000"/>
                <w:sz w:val="22"/>
                <w:szCs w:val="22"/>
                <w:shd w:val="clear" w:color="auto" w:fill="FFFFFF"/>
              </w:rPr>
              <w:t xml:space="preserve">Летом азиатский антициклон исчезает. </w:t>
            </w:r>
          </w:p>
        </w:tc>
        <w:tc>
          <w:tcPr>
            <w:tcW w:w="1134" w:type="dxa"/>
          </w:tcPr>
          <w:p w14:paraId="5AD11C9A" w14:textId="77777777" w:rsidR="00E6217E" w:rsidRPr="00E6217E" w:rsidRDefault="00E6217E" w:rsidP="00AC5210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lastRenderedPageBreak/>
              <w:t>2+2</w:t>
            </w:r>
          </w:p>
        </w:tc>
      </w:tr>
      <w:tr w:rsidR="00E6217E" w:rsidRPr="00E6217E" w14:paraId="4FA3D4B0" w14:textId="77777777" w:rsidTr="00E6217E">
        <w:tc>
          <w:tcPr>
            <w:tcW w:w="851" w:type="dxa"/>
          </w:tcPr>
          <w:p w14:paraId="74514086" w14:textId="77777777" w:rsidR="00E6217E" w:rsidRPr="00E6217E" w:rsidRDefault="00E6217E" w:rsidP="00E6217E">
            <w:pPr>
              <w:pStyle w:val="a3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64433785" w14:textId="3EF5BC9A" w:rsidR="00E6217E" w:rsidRPr="00E6217E" w:rsidRDefault="00E6217E" w:rsidP="00AC5210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 xml:space="preserve">Какие особенности климата сглаживают годовые перепады температур в приморской части? </w:t>
            </w:r>
          </w:p>
        </w:tc>
        <w:tc>
          <w:tcPr>
            <w:tcW w:w="6804" w:type="dxa"/>
          </w:tcPr>
          <w:p w14:paraId="01B5DBA9" w14:textId="77777777" w:rsidR="00E6217E" w:rsidRPr="00E6217E" w:rsidRDefault="00E6217E" w:rsidP="00AC521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муссоны и воды Охотского моря оказывает сглаживающее воздействие на колебания годовых температур</w:t>
            </w:r>
          </w:p>
          <w:p w14:paraId="38B89CEA" w14:textId="77777777" w:rsidR="00E6217E" w:rsidRPr="00E6217E" w:rsidRDefault="00E6217E" w:rsidP="00AC521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E6217E">
              <w:rPr>
                <w:color w:val="000000"/>
                <w:sz w:val="22"/>
                <w:szCs w:val="22"/>
                <w:shd w:val="clear" w:color="auto" w:fill="FFFFFF"/>
              </w:rPr>
              <w:t>Над континентальными районами летом устанавливается теплая, даже жаркая погода. Над прогретой поверхностью суши образуется пониженное атмосферное давление, а над водными пространствами на юго-востоке располагаются области повышенного атмосферного давления. Тем самым создаются условия для образования летнего муссона. Летний муссон приносит с холодных морей влагу, туманы и дожди.</w:t>
            </w:r>
          </w:p>
        </w:tc>
        <w:tc>
          <w:tcPr>
            <w:tcW w:w="1134" w:type="dxa"/>
          </w:tcPr>
          <w:p w14:paraId="1D689188" w14:textId="77777777" w:rsidR="00E6217E" w:rsidRPr="00E6217E" w:rsidRDefault="00E6217E" w:rsidP="00AC5210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1+1+3</w:t>
            </w:r>
          </w:p>
        </w:tc>
      </w:tr>
      <w:tr w:rsidR="00E6217E" w:rsidRPr="00E6217E" w14:paraId="64FAAFE6" w14:textId="77777777" w:rsidTr="00E6217E">
        <w:tc>
          <w:tcPr>
            <w:tcW w:w="851" w:type="dxa"/>
          </w:tcPr>
          <w:p w14:paraId="6FFC8AD9" w14:textId="77777777" w:rsidR="00E6217E" w:rsidRPr="00E6217E" w:rsidRDefault="00E6217E" w:rsidP="00E6217E">
            <w:pPr>
              <w:pStyle w:val="a3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5B234C50" w14:textId="6C255A0D" w:rsidR="00E6217E" w:rsidRPr="00E6217E" w:rsidRDefault="00E6217E" w:rsidP="00AC5210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Какие альтернативные отрасли энергетики целесообразно развивать в части А с учётом природных особенностей территории? Обоснуйте ответ.</w:t>
            </w:r>
          </w:p>
        </w:tc>
        <w:tc>
          <w:tcPr>
            <w:tcW w:w="6804" w:type="dxa"/>
          </w:tcPr>
          <w:p w14:paraId="743373DF" w14:textId="77777777" w:rsidR="00E6217E" w:rsidRPr="00E6217E" w:rsidRDefault="00E6217E" w:rsidP="00AC5210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приливная и ветроэнергетика</w:t>
            </w:r>
          </w:p>
        </w:tc>
        <w:tc>
          <w:tcPr>
            <w:tcW w:w="1134" w:type="dxa"/>
          </w:tcPr>
          <w:p w14:paraId="74F137E8" w14:textId="77777777" w:rsidR="00E6217E" w:rsidRPr="00E6217E" w:rsidRDefault="00E6217E" w:rsidP="00AC5210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2+1</w:t>
            </w:r>
          </w:p>
        </w:tc>
      </w:tr>
      <w:tr w:rsidR="00E6217E" w:rsidRPr="00E6217E" w14:paraId="6232E8D8" w14:textId="77777777" w:rsidTr="00E6217E">
        <w:tc>
          <w:tcPr>
            <w:tcW w:w="851" w:type="dxa"/>
          </w:tcPr>
          <w:p w14:paraId="0F12F1F4" w14:textId="77777777" w:rsidR="00E6217E" w:rsidRPr="00E6217E" w:rsidRDefault="00E6217E" w:rsidP="00E6217E">
            <w:pPr>
              <w:pStyle w:val="a3"/>
              <w:numPr>
                <w:ilvl w:val="0"/>
                <w:numId w:val="11"/>
              </w:num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003AE4B3" w14:textId="466796DA" w:rsidR="00E6217E" w:rsidRPr="00E6217E" w:rsidRDefault="00E6217E" w:rsidP="00AC5210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К бассейнам каких океанов принадлежат реки этого субъекта?</w:t>
            </w:r>
          </w:p>
        </w:tc>
        <w:tc>
          <w:tcPr>
            <w:tcW w:w="6804" w:type="dxa"/>
          </w:tcPr>
          <w:p w14:paraId="6E6447D8" w14:textId="77777777" w:rsidR="00E6217E" w:rsidRPr="00E6217E" w:rsidRDefault="00E6217E" w:rsidP="00AC5210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СЛО и Тихого</w:t>
            </w:r>
          </w:p>
        </w:tc>
        <w:tc>
          <w:tcPr>
            <w:tcW w:w="1134" w:type="dxa"/>
          </w:tcPr>
          <w:p w14:paraId="182518BE" w14:textId="77777777" w:rsidR="00E6217E" w:rsidRPr="00E6217E" w:rsidRDefault="00E6217E" w:rsidP="00AC5210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1+1</w:t>
            </w:r>
          </w:p>
        </w:tc>
      </w:tr>
      <w:tr w:rsidR="00E6217E" w:rsidRPr="00E6217E" w14:paraId="164126C1" w14:textId="77777777" w:rsidTr="00E6217E">
        <w:tc>
          <w:tcPr>
            <w:tcW w:w="851" w:type="dxa"/>
          </w:tcPr>
          <w:p w14:paraId="6F0044DE" w14:textId="77777777" w:rsidR="00E6217E" w:rsidRPr="00E6217E" w:rsidRDefault="00E6217E" w:rsidP="00E6217E">
            <w:pPr>
              <w:pStyle w:val="a3"/>
              <w:numPr>
                <w:ilvl w:val="0"/>
                <w:numId w:val="11"/>
              </w:num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561B8CAB" w14:textId="64D8DF6D" w:rsidR="00E6217E" w:rsidRPr="00E6217E" w:rsidRDefault="00E6217E" w:rsidP="00AC5210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Назовите главную реку субъекта и море, в которое она впадает</w:t>
            </w:r>
          </w:p>
        </w:tc>
        <w:tc>
          <w:tcPr>
            <w:tcW w:w="6804" w:type="dxa"/>
          </w:tcPr>
          <w:p w14:paraId="79F07307" w14:textId="77777777" w:rsidR="00E6217E" w:rsidRPr="00E6217E" w:rsidRDefault="00E6217E" w:rsidP="00AC5210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река Колыма, Восточно-Сибирское море</w:t>
            </w:r>
          </w:p>
        </w:tc>
        <w:tc>
          <w:tcPr>
            <w:tcW w:w="1134" w:type="dxa"/>
          </w:tcPr>
          <w:p w14:paraId="1879DDDD" w14:textId="77777777" w:rsidR="00E6217E" w:rsidRPr="00E6217E" w:rsidRDefault="00E6217E" w:rsidP="00AC5210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2+2</w:t>
            </w:r>
          </w:p>
        </w:tc>
      </w:tr>
      <w:tr w:rsidR="00E6217E" w:rsidRPr="00E6217E" w14:paraId="4AD5A019" w14:textId="77777777" w:rsidTr="00E6217E">
        <w:tc>
          <w:tcPr>
            <w:tcW w:w="851" w:type="dxa"/>
          </w:tcPr>
          <w:p w14:paraId="6B7297EA" w14:textId="77777777" w:rsidR="00E6217E" w:rsidRPr="00E6217E" w:rsidRDefault="00E6217E" w:rsidP="00E6217E">
            <w:pPr>
              <w:pStyle w:val="a3"/>
              <w:numPr>
                <w:ilvl w:val="0"/>
                <w:numId w:val="11"/>
              </w:num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5C7867D1" w14:textId="785EE48B" w:rsidR="00E6217E" w:rsidRPr="00E6217E" w:rsidRDefault="00E6217E" w:rsidP="00AC5210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 xml:space="preserve">В чем заключается уникальность субъекта по размещению и расселению населения? </w:t>
            </w:r>
          </w:p>
          <w:p w14:paraId="1233B57D" w14:textId="77777777" w:rsidR="00E6217E" w:rsidRPr="00E6217E" w:rsidRDefault="00E6217E" w:rsidP="00AC5210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64C639D9" w14:textId="77777777" w:rsidR="00E6217E" w:rsidRPr="00E6217E" w:rsidRDefault="00E6217E" w:rsidP="00AC5210">
            <w:pPr>
              <w:rPr>
                <w:color w:val="202122"/>
                <w:sz w:val="22"/>
                <w:szCs w:val="22"/>
                <w:shd w:val="clear" w:color="auto" w:fill="FFFFFF"/>
              </w:rPr>
            </w:pPr>
            <w:r w:rsidRPr="00E6217E">
              <w:rPr>
                <w:color w:val="202122"/>
                <w:sz w:val="22"/>
                <w:szCs w:val="22"/>
                <w:shd w:val="clear" w:color="auto" w:fill="FFFFFF"/>
              </w:rPr>
              <w:t>очень низкой плотностью населения — </w:t>
            </w:r>
            <w:r w:rsidRPr="00E6217E">
              <w:rPr>
                <w:b/>
                <w:bCs/>
                <w:color w:val="202122"/>
                <w:sz w:val="22"/>
                <w:szCs w:val="22"/>
                <w:shd w:val="clear" w:color="auto" w:fill="FFFFFF"/>
              </w:rPr>
              <w:t>0,30</w:t>
            </w:r>
            <w:r w:rsidRPr="00E6217E">
              <w:rPr>
                <w:color w:val="202122"/>
                <w:sz w:val="22"/>
                <w:szCs w:val="22"/>
                <w:shd w:val="clear" w:color="auto" w:fill="FFFFFF"/>
              </w:rPr>
              <w:t> чел./км</w:t>
            </w:r>
            <w:r w:rsidRPr="00E6217E">
              <w:rPr>
                <w:color w:val="202122"/>
                <w:sz w:val="22"/>
                <w:szCs w:val="22"/>
                <w:shd w:val="clear" w:color="auto" w:fill="FFFFFF"/>
                <w:vertAlign w:val="superscript"/>
              </w:rPr>
              <w:t>2</w:t>
            </w:r>
            <w:r w:rsidRPr="00E6217E">
              <w:rPr>
                <w:color w:val="202122"/>
                <w:sz w:val="22"/>
                <w:szCs w:val="22"/>
                <w:shd w:val="clear" w:color="auto" w:fill="FFFFFF"/>
              </w:rPr>
              <w:t xml:space="preserve"> (ниже только в ЧАО). </w:t>
            </w:r>
          </w:p>
          <w:p w14:paraId="23A637F0" w14:textId="77777777" w:rsidR="00E6217E" w:rsidRPr="00E6217E" w:rsidRDefault="00E6217E" w:rsidP="00AC5210">
            <w:pPr>
              <w:rPr>
                <w:sz w:val="22"/>
                <w:szCs w:val="22"/>
              </w:rPr>
            </w:pPr>
            <w:r w:rsidRPr="00E6217E">
              <w:rPr>
                <w:color w:val="202122"/>
                <w:sz w:val="22"/>
                <w:szCs w:val="22"/>
                <w:shd w:val="clear" w:color="auto" w:fill="FFFFFF"/>
              </w:rPr>
              <w:t>Самым высоким уровнем урбанизации - городского населения — </w:t>
            </w:r>
            <w:r w:rsidRPr="00E6217E">
              <w:rPr>
                <w:b/>
                <w:bCs/>
                <w:color w:val="202122"/>
                <w:sz w:val="22"/>
                <w:szCs w:val="22"/>
                <w:shd w:val="clear" w:color="auto" w:fill="FFFFFF"/>
              </w:rPr>
              <w:t>96,87%</w:t>
            </w:r>
          </w:p>
          <w:p w14:paraId="3ABCC090" w14:textId="77777777" w:rsidR="00E6217E" w:rsidRPr="00E6217E" w:rsidRDefault="00E6217E" w:rsidP="00AC5210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6342E00" w14:textId="77777777" w:rsidR="00E6217E" w:rsidRPr="00E6217E" w:rsidRDefault="00E6217E" w:rsidP="00AC5210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2+2</w:t>
            </w:r>
          </w:p>
        </w:tc>
      </w:tr>
      <w:tr w:rsidR="00E6217E" w:rsidRPr="00E6217E" w14:paraId="363C85F6" w14:textId="77777777" w:rsidTr="00E6217E">
        <w:tc>
          <w:tcPr>
            <w:tcW w:w="851" w:type="dxa"/>
          </w:tcPr>
          <w:p w14:paraId="385A60DB" w14:textId="77777777" w:rsidR="00E6217E" w:rsidRPr="00E6217E" w:rsidRDefault="00E6217E" w:rsidP="00E6217E">
            <w:pPr>
              <w:pStyle w:val="a3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006BC0B8" w14:textId="263AC9BF" w:rsidR="00E6217E" w:rsidRPr="00E6217E" w:rsidRDefault="00E6217E" w:rsidP="00AC5210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Какая главная отрасль специализации у этого субъекта? Назовите одно любое месторождение, с разработкой которого связана эта специализация.</w:t>
            </w:r>
          </w:p>
        </w:tc>
        <w:tc>
          <w:tcPr>
            <w:tcW w:w="6804" w:type="dxa"/>
          </w:tcPr>
          <w:p w14:paraId="1E4780F1" w14:textId="77777777" w:rsidR="00E6217E" w:rsidRPr="00E6217E" w:rsidRDefault="00E6217E" w:rsidP="00AC5210">
            <w:pPr>
              <w:rPr>
                <w:sz w:val="22"/>
                <w:szCs w:val="22"/>
              </w:rPr>
            </w:pPr>
            <w:r w:rsidRPr="00E6217E">
              <w:rPr>
                <w:color w:val="202122"/>
                <w:sz w:val="22"/>
                <w:szCs w:val="22"/>
                <w:shd w:val="clear" w:color="auto" w:fill="FFFFFF"/>
              </w:rPr>
              <w:t>Цветная металлургия.</w:t>
            </w:r>
            <w:r w:rsidRPr="00E6217E">
              <w:rPr>
                <w:sz w:val="22"/>
                <w:szCs w:val="22"/>
              </w:rPr>
              <w:t xml:space="preserve"> </w:t>
            </w:r>
          </w:p>
          <w:p w14:paraId="4C9292C6" w14:textId="77777777" w:rsidR="00E6217E" w:rsidRPr="00E6217E" w:rsidRDefault="00E6217E" w:rsidP="00AC5210">
            <w:pPr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 xml:space="preserve">Добыча и обогащение золота и серебра. </w:t>
            </w:r>
          </w:p>
          <w:p w14:paraId="129DFECE" w14:textId="2E1583B5" w:rsidR="00E6217E" w:rsidRPr="00E6217E" w:rsidRDefault="00E6217E" w:rsidP="00203047">
            <w:pPr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Дукат/ Лунское/ Наталкинское</w:t>
            </w:r>
          </w:p>
        </w:tc>
        <w:tc>
          <w:tcPr>
            <w:tcW w:w="1134" w:type="dxa"/>
          </w:tcPr>
          <w:p w14:paraId="5244D8C3" w14:textId="77777777" w:rsidR="00E6217E" w:rsidRPr="00E6217E" w:rsidRDefault="00E6217E" w:rsidP="00AC5210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2+2+3</w:t>
            </w:r>
          </w:p>
        </w:tc>
      </w:tr>
      <w:tr w:rsidR="00E6217E" w:rsidRPr="00E6217E" w14:paraId="1EB88882" w14:textId="77777777" w:rsidTr="00E6217E">
        <w:tc>
          <w:tcPr>
            <w:tcW w:w="851" w:type="dxa"/>
          </w:tcPr>
          <w:p w14:paraId="57865546" w14:textId="77777777" w:rsidR="00E6217E" w:rsidRPr="00E6217E" w:rsidRDefault="00E6217E" w:rsidP="00E6217E">
            <w:pPr>
              <w:pStyle w:val="a3"/>
              <w:numPr>
                <w:ilvl w:val="0"/>
                <w:numId w:val="11"/>
              </w:numPr>
              <w:tabs>
                <w:tab w:val="left" w:pos="709"/>
                <w:tab w:val="left" w:pos="85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4AEBEF08" w14:textId="7E427B6F" w:rsidR="00E6217E" w:rsidRPr="00E6217E" w:rsidRDefault="00E6217E" w:rsidP="00AC5210">
            <w:pPr>
              <w:tabs>
                <w:tab w:val="left" w:pos="709"/>
                <w:tab w:val="left" w:pos="851"/>
              </w:tabs>
              <w:jc w:val="both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 xml:space="preserve">Каким видом транспорта осуществляется доставка грузов и товаров из административного центра в города промышленного кластера? Обоснуйте ответ. </w:t>
            </w:r>
          </w:p>
        </w:tc>
        <w:tc>
          <w:tcPr>
            <w:tcW w:w="6804" w:type="dxa"/>
          </w:tcPr>
          <w:p w14:paraId="583DD661" w14:textId="77777777" w:rsidR="00E6217E" w:rsidRPr="00E6217E" w:rsidRDefault="00E6217E" w:rsidP="00AC5210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Автомобильный транспорт, т.к. необходимый для перевозки ЖД транспорт отсутствует</w:t>
            </w:r>
          </w:p>
        </w:tc>
        <w:tc>
          <w:tcPr>
            <w:tcW w:w="1134" w:type="dxa"/>
          </w:tcPr>
          <w:p w14:paraId="57562439" w14:textId="77777777" w:rsidR="00E6217E" w:rsidRPr="00E6217E" w:rsidRDefault="00E6217E" w:rsidP="00AC5210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1+1</w:t>
            </w:r>
          </w:p>
        </w:tc>
      </w:tr>
      <w:tr w:rsidR="00E6217E" w:rsidRPr="00E6217E" w14:paraId="7EE809AF" w14:textId="77777777" w:rsidTr="00E6217E">
        <w:tc>
          <w:tcPr>
            <w:tcW w:w="851" w:type="dxa"/>
          </w:tcPr>
          <w:p w14:paraId="38F7C946" w14:textId="77777777" w:rsidR="00E6217E" w:rsidRPr="00E6217E" w:rsidRDefault="00E6217E" w:rsidP="00E6217E">
            <w:pPr>
              <w:pStyle w:val="a3"/>
              <w:numPr>
                <w:ilvl w:val="0"/>
                <w:numId w:val="11"/>
              </w:numPr>
              <w:tabs>
                <w:tab w:val="left" w:pos="709"/>
                <w:tab w:val="left" w:pos="85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2859A8FD" w14:textId="57823353" w:rsidR="00E6217E" w:rsidRPr="00E6217E" w:rsidRDefault="00E6217E" w:rsidP="00AC5210">
            <w:pPr>
              <w:tabs>
                <w:tab w:val="left" w:pos="709"/>
                <w:tab w:val="left" w:pos="851"/>
              </w:tabs>
              <w:jc w:val="both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Объясните, почему здесь из 302,51 тыс. га земель, относящихся к категории земель сельскохозяйственного назначения, только 82,78 тыс. га – сельскохозяйственные угодия?  В каких других субъектах РФ подобное соотношение между  площадями земель сельскохозяйственного назначения и сельскохозяйственных угодий?</w:t>
            </w:r>
          </w:p>
        </w:tc>
        <w:tc>
          <w:tcPr>
            <w:tcW w:w="6804" w:type="dxa"/>
          </w:tcPr>
          <w:p w14:paraId="12B4A983" w14:textId="77777777" w:rsidR="00E6217E" w:rsidRPr="00E6217E" w:rsidRDefault="00E6217E" w:rsidP="00AC5210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 xml:space="preserve">Большая доля земель сельскохозяйственного назначения - это оленьи пастбища, т.к. традиционная отрасль животноводства в этих ПУ – оленеводство. </w:t>
            </w:r>
          </w:p>
          <w:p w14:paraId="37D7B186" w14:textId="77777777" w:rsidR="00E6217E" w:rsidRPr="00E6217E" w:rsidRDefault="00E6217E" w:rsidP="00AC5210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Пример – почти все субъекты, расположенные в районе полярного круга и относящиеся к районам Крайнего севера (НАО, ЯНАО, Саха, ЧАО)</w:t>
            </w:r>
          </w:p>
        </w:tc>
        <w:tc>
          <w:tcPr>
            <w:tcW w:w="1134" w:type="dxa"/>
          </w:tcPr>
          <w:p w14:paraId="68C23E97" w14:textId="77777777" w:rsidR="00E6217E" w:rsidRPr="00E6217E" w:rsidRDefault="00E6217E" w:rsidP="00AC5210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2+3</w:t>
            </w:r>
          </w:p>
        </w:tc>
      </w:tr>
      <w:tr w:rsidR="00E6217E" w:rsidRPr="00E6217E" w14:paraId="5C310EB6" w14:textId="77777777" w:rsidTr="00E6217E">
        <w:tc>
          <w:tcPr>
            <w:tcW w:w="851" w:type="dxa"/>
          </w:tcPr>
          <w:p w14:paraId="0AE08F92" w14:textId="77777777" w:rsidR="00E6217E" w:rsidRPr="00E6217E" w:rsidRDefault="00E6217E" w:rsidP="00E6217E">
            <w:pPr>
              <w:pStyle w:val="a3"/>
              <w:numPr>
                <w:ilvl w:val="0"/>
                <w:numId w:val="11"/>
              </w:numPr>
              <w:tabs>
                <w:tab w:val="left" w:pos="709"/>
                <w:tab w:val="left" w:pos="85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26C86ED2" w14:textId="14F15F45" w:rsidR="00E6217E" w:rsidRPr="00E6217E" w:rsidRDefault="00E6217E" w:rsidP="00AC5210">
            <w:pPr>
              <w:tabs>
                <w:tab w:val="left" w:pos="709"/>
                <w:tab w:val="left" w:pos="851"/>
              </w:tabs>
              <w:jc w:val="both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 xml:space="preserve">К какой категории относятся очень маленькие (по численности населения0 народы данного субъекта?  Назовите один из коренных народов, населяющих этот субъект. </w:t>
            </w:r>
          </w:p>
        </w:tc>
        <w:tc>
          <w:tcPr>
            <w:tcW w:w="6804" w:type="dxa"/>
          </w:tcPr>
          <w:p w14:paraId="725025A9" w14:textId="77777777" w:rsidR="00E6217E" w:rsidRPr="00E6217E" w:rsidRDefault="00E6217E" w:rsidP="00AC521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КМНС – коренные малочисленные народы Север, Сибири и Дальнего Востока.</w:t>
            </w:r>
          </w:p>
          <w:p w14:paraId="07C1A727" w14:textId="77777777" w:rsidR="00E6217E" w:rsidRPr="00E6217E" w:rsidRDefault="00E6217E" w:rsidP="00AC5210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Варианты: эвены, чукчи, камчадалы, ительмены, чуванцы, юкагиры, коряки</w:t>
            </w:r>
          </w:p>
        </w:tc>
        <w:tc>
          <w:tcPr>
            <w:tcW w:w="1134" w:type="dxa"/>
          </w:tcPr>
          <w:p w14:paraId="2B36463B" w14:textId="77777777" w:rsidR="00E6217E" w:rsidRPr="00E6217E" w:rsidRDefault="00E6217E" w:rsidP="00AC5210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2+3</w:t>
            </w:r>
          </w:p>
        </w:tc>
      </w:tr>
      <w:tr w:rsidR="00E6217E" w:rsidRPr="00E6217E" w14:paraId="22626059" w14:textId="77777777" w:rsidTr="00E6217E">
        <w:tc>
          <w:tcPr>
            <w:tcW w:w="851" w:type="dxa"/>
          </w:tcPr>
          <w:p w14:paraId="1BC57910" w14:textId="77777777" w:rsidR="00E6217E" w:rsidRPr="00E6217E" w:rsidRDefault="00E6217E" w:rsidP="00E6217E">
            <w:pPr>
              <w:pStyle w:val="a3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610E4EAE" w14:textId="63F07BAD" w:rsidR="00E6217E" w:rsidRPr="00E6217E" w:rsidRDefault="00E6217E" w:rsidP="00AC521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Рассчитайте водообеспеченность субъекта, если площадь субъекта равна 462,5 тыс.км².  Сравните полученный показатель со среднероссийским.</w:t>
            </w:r>
          </w:p>
        </w:tc>
        <w:tc>
          <w:tcPr>
            <w:tcW w:w="6804" w:type="dxa"/>
          </w:tcPr>
          <w:p w14:paraId="50A3CB47" w14:textId="77777777" w:rsidR="00E6217E" w:rsidRPr="00E6217E" w:rsidRDefault="00E6217E" w:rsidP="00AC5210">
            <w:pPr>
              <w:pStyle w:val="a3"/>
              <w:ind w:left="0"/>
              <w:rPr>
                <w:rStyle w:val="ab"/>
                <w:b w:val="0"/>
                <w:bCs w:val="0"/>
                <w:color w:val="000000"/>
                <w:sz w:val="22"/>
                <w:szCs w:val="22"/>
              </w:rPr>
            </w:pPr>
            <w:r w:rsidRPr="00E6217E">
              <w:rPr>
                <w:rStyle w:val="ab"/>
                <w:b w:val="0"/>
                <w:bCs w:val="0"/>
                <w:color w:val="000000"/>
                <w:sz w:val="22"/>
                <w:szCs w:val="22"/>
              </w:rPr>
              <w:t>Водообеспеченность на одного жителя, тыс. м</w:t>
            </w:r>
            <w:r w:rsidRPr="00E6217E">
              <w:rPr>
                <w:rStyle w:val="ab"/>
                <w:b w:val="0"/>
                <w:bCs w:val="0"/>
                <w:color w:val="000000"/>
                <w:sz w:val="22"/>
                <w:szCs w:val="22"/>
                <w:vertAlign w:val="superscript"/>
              </w:rPr>
              <w:t>3</w:t>
            </w:r>
            <w:r w:rsidRPr="00E6217E">
              <w:rPr>
                <w:rStyle w:val="ab"/>
                <w:b w:val="0"/>
                <w:bCs w:val="0"/>
                <w:color w:val="000000"/>
                <w:sz w:val="22"/>
                <w:szCs w:val="22"/>
              </w:rPr>
              <w:t>/год:</w:t>
            </w:r>
          </w:p>
          <w:p w14:paraId="39624B28" w14:textId="36BA3271" w:rsidR="00E6217E" w:rsidRPr="00E6217E" w:rsidRDefault="00E6217E" w:rsidP="00AC5210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139,2 км³ (139200 м³ : 139 тыс. чел =</w:t>
            </w:r>
            <w:r w:rsidRPr="00E6217E">
              <w:rPr>
                <w:rStyle w:val="ab"/>
                <w:b w:val="0"/>
                <w:bCs w:val="0"/>
                <w:color w:val="000000"/>
                <w:sz w:val="22"/>
                <w:szCs w:val="22"/>
              </w:rPr>
              <w:t xml:space="preserve"> 100</w:t>
            </w:r>
            <w:r w:rsidRPr="00E6217E">
              <w:rPr>
                <w:sz w:val="22"/>
                <w:szCs w:val="22"/>
              </w:rPr>
              <w:t>1.</w:t>
            </w:r>
          </w:p>
          <w:p w14:paraId="0AEA1460" w14:textId="77777777" w:rsidR="00E6217E" w:rsidRPr="00E6217E" w:rsidRDefault="00E6217E" w:rsidP="00AC5210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Степень водообеспеченности – очень высокая.</w:t>
            </w:r>
          </w:p>
          <w:p w14:paraId="511C6E5B" w14:textId="77777777" w:rsidR="00E6217E" w:rsidRPr="00E6217E" w:rsidRDefault="00E6217E" w:rsidP="00AC5210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b/>
                <w:bCs/>
                <w:sz w:val="22"/>
                <w:szCs w:val="22"/>
              </w:rPr>
              <w:t xml:space="preserve"> </w:t>
            </w:r>
            <w:r w:rsidRPr="00E6217E">
              <w:rPr>
                <w:sz w:val="22"/>
                <w:szCs w:val="22"/>
              </w:rPr>
              <w:t xml:space="preserve">Это в 36 раз больше (1001 : 27,6 тыс. м³ /чел. год) среднероссийской водообеспеченности.  </w:t>
            </w:r>
          </w:p>
        </w:tc>
        <w:tc>
          <w:tcPr>
            <w:tcW w:w="1134" w:type="dxa"/>
          </w:tcPr>
          <w:p w14:paraId="4AC27DD6" w14:textId="77777777" w:rsidR="00E6217E" w:rsidRPr="00E6217E" w:rsidRDefault="00E6217E" w:rsidP="00AC5210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2+1+1</w:t>
            </w:r>
          </w:p>
        </w:tc>
      </w:tr>
      <w:tr w:rsidR="00E6217E" w:rsidRPr="00E6217E" w14:paraId="28676447" w14:textId="77777777" w:rsidTr="00E6217E">
        <w:tc>
          <w:tcPr>
            <w:tcW w:w="851" w:type="dxa"/>
          </w:tcPr>
          <w:p w14:paraId="0C718125" w14:textId="77777777" w:rsidR="00E6217E" w:rsidRPr="00E6217E" w:rsidRDefault="00E6217E" w:rsidP="00AC5210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3316F57F" w14:textId="01C20CCB" w:rsidR="00E6217E" w:rsidRPr="00E6217E" w:rsidRDefault="00E6217E" w:rsidP="00AC5210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12D4E7B3" w14:textId="77777777" w:rsidR="00E6217E" w:rsidRPr="00E6217E" w:rsidRDefault="00E6217E" w:rsidP="00AC5210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CC97A59" w14:textId="77777777" w:rsidR="00E6217E" w:rsidRPr="00E6217E" w:rsidRDefault="00E6217E" w:rsidP="00AC5210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60</w:t>
            </w:r>
          </w:p>
        </w:tc>
      </w:tr>
    </w:tbl>
    <w:p w14:paraId="06E0426A" w14:textId="77777777" w:rsidR="00FC3298" w:rsidRPr="00E6217E" w:rsidRDefault="00FC3298" w:rsidP="00D47097">
      <w:pPr>
        <w:rPr>
          <w:b/>
          <w:bCs/>
          <w:sz w:val="22"/>
          <w:szCs w:val="22"/>
        </w:rPr>
      </w:pPr>
    </w:p>
    <w:p w14:paraId="6D22A128" w14:textId="4AFAC5F2" w:rsidR="00D47097" w:rsidRPr="00E6217E" w:rsidRDefault="00D47097" w:rsidP="00D47097">
      <w:pPr>
        <w:rPr>
          <w:b/>
          <w:bCs/>
          <w:sz w:val="22"/>
          <w:szCs w:val="22"/>
        </w:rPr>
      </w:pPr>
      <w:r w:rsidRPr="00E6217E">
        <w:rPr>
          <w:b/>
          <w:bCs/>
          <w:sz w:val="22"/>
          <w:szCs w:val="22"/>
        </w:rPr>
        <w:t>Задание 9, Вариант 2</w:t>
      </w:r>
    </w:p>
    <w:p w14:paraId="1188A876" w14:textId="42B37EA6" w:rsidR="00FC3298" w:rsidRPr="00E6217E" w:rsidRDefault="00FC3298" w:rsidP="00D47097">
      <w:pPr>
        <w:rPr>
          <w:b/>
          <w:bCs/>
          <w:sz w:val="22"/>
          <w:szCs w:val="22"/>
        </w:rPr>
      </w:pPr>
    </w:p>
    <w:tbl>
      <w:tblPr>
        <w:tblStyle w:val="a9"/>
        <w:tblW w:w="14683" w:type="dxa"/>
        <w:tblInd w:w="-5" w:type="dxa"/>
        <w:tblLook w:val="04A0" w:firstRow="1" w:lastRow="0" w:firstColumn="1" w:lastColumn="0" w:noHBand="0" w:noVBand="1"/>
      </w:tblPr>
      <w:tblGrid>
        <w:gridCol w:w="835"/>
        <w:gridCol w:w="6678"/>
        <w:gridCol w:w="5812"/>
        <w:gridCol w:w="1358"/>
      </w:tblGrid>
      <w:tr w:rsidR="00FC3298" w:rsidRPr="00E6217E" w14:paraId="31C6F1FB" w14:textId="77777777" w:rsidTr="00FC3298">
        <w:tc>
          <w:tcPr>
            <w:tcW w:w="835" w:type="dxa"/>
          </w:tcPr>
          <w:p w14:paraId="35FC0844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6678" w:type="dxa"/>
          </w:tcPr>
          <w:p w14:paraId="20D5F145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 xml:space="preserve">Загаданный субъект </w:t>
            </w:r>
          </w:p>
        </w:tc>
        <w:tc>
          <w:tcPr>
            <w:tcW w:w="5812" w:type="dxa"/>
          </w:tcPr>
          <w:p w14:paraId="4A95B25E" w14:textId="77777777" w:rsidR="00FC3298" w:rsidRPr="00E6217E" w:rsidRDefault="00FC3298" w:rsidP="007128B6">
            <w:pPr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Республика Карелия</w:t>
            </w:r>
          </w:p>
          <w:p w14:paraId="6BE892DE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1358" w:type="dxa"/>
          </w:tcPr>
          <w:p w14:paraId="54573CDE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5</w:t>
            </w:r>
          </w:p>
        </w:tc>
      </w:tr>
      <w:tr w:rsidR="00FC3298" w:rsidRPr="00E6217E" w14:paraId="6C9EF95E" w14:textId="77777777" w:rsidTr="00FC3298">
        <w:tc>
          <w:tcPr>
            <w:tcW w:w="835" w:type="dxa"/>
          </w:tcPr>
          <w:p w14:paraId="383E0226" w14:textId="77777777" w:rsidR="00FC3298" w:rsidRPr="00E6217E" w:rsidRDefault="00FC3298" w:rsidP="00FC3298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6678" w:type="dxa"/>
          </w:tcPr>
          <w:p w14:paraId="3DE54F16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С какой страной граничит субъект</w:t>
            </w:r>
          </w:p>
        </w:tc>
        <w:tc>
          <w:tcPr>
            <w:tcW w:w="5812" w:type="dxa"/>
          </w:tcPr>
          <w:p w14:paraId="2117CC52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Финляндией</w:t>
            </w:r>
          </w:p>
        </w:tc>
        <w:tc>
          <w:tcPr>
            <w:tcW w:w="1358" w:type="dxa"/>
          </w:tcPr>
          <w:p w14:paraId="29062AA6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 xml:space="preserve">1 </w:t>
            </w:r>
          </w:p>
        </w:tc>
      </w:tr>
      <w:tr w:rsidR="00FC3298" w:rsidRPr="00E6217E" w14:paraId="006133ED" w14:textId="77777777" w:rsidTr="00FC3298">
        <w:tc>
          <w:tcPr>
            <w:tcW w:w="835" w:type="dxa"/>
          </w:tcPr>
          <w:p w14:paraId="29D18DE6" w14:textId="77777777" w:rsidR="00FC3298" w:rsidRPr="00E6217E" w:rsidRDefault="00FC3298" w:rsidP="00FC3298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6678" w:type="dxa"/>
          </w:tcPr>
          <w:p w14:paraId="673D890B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Назовите город, в котором добываются железные руды.</w:t>
            </w:r>
          </w:p>
        </w:tc>
        <w:tc>
          <w:tcPr>
            <w:tcW w:w="5812" w:type="dxa"/>
          </w:tcPr>
          <w:p w14:paraId="3EBF58B1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Костомукша</w:t>
            </w:r>
          </w:p>
        </w:tc>
        <w:tc>
          <w:tcPr>
            <w:tcW w:w="1358" w:type="dxa"/>
          </w:tcPr>
          <w:p w14:paraId="4DBA5524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3</w:t>
            </w:r>
          </w:p>
        </w:tc>
      </w:tr>
      <w:tr w:rsidR="00FC3298" w:rsidRPr="00E6217E" w14:paraId="1EE848BE" w14:textId="77777777" w:rsidTr="00FC3298">
        <w:tc>
          <w:tcPr>
            <w:tcW w:w="835" w:type="dxa"/>
          </w:tcPr>
          <w:p w14:paraId="2C11C984" w14:textId="77777777" w:rsidR="00FC3298" w:rsidRPr="00E6217E" w:rsidRDefault="00FC3298" w:rsidP="00FC3298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6678" w:type="dxa"/>
          </w:tcPr>
          <w:p w14:paraId="416C8C32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К бассейнам каких океанов принадлежат реки этого субъекта?</w:t>
            </w:r>
          </w:p>
        </w:tc>
        <w:tc>
          <w:tcPr>
            <w:tcW w:w="5812" w:type="dxa"/>
          </w:tcPr>
          <w:p w14:paraId="7C4B27B6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СЛО и Атлантического</w:t>
            </w:r>
          </w:p>
        </w:tc>
        <w:tc>
          <w:tcPr>
            <w:tcW w:w="1358" w:type="dxa"/>
          </w:tcPr>
          <w:p w14:paraId="6A3F713E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1+1</w:t>
            </w:r>
          </w:p>
        </w:tc>
      </w:tr>
      <w:tr w:rsidR="00FC3298" w:rsidRPr="00E6217E" w14:paraId="65697EE9" w14:textId="77777777" w:rsidTr="00FC3298">
        <w:tc>
          <w:tcPr>
            <w:tcW w:w="835" w:type="dxa"/>
          </w:tcPr>
          <w:p w14:paraId="503B661B" w14:textId="77777777" w:rsidR="00FC3298" w:rsidRPr="00E6217E" w:rsidRDefault="00FC3298" w:rsidP="00FC3298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6678" w:type="dxa"/>
          </w:tcPr>
          <w:p w14:paraId="11C905C9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В какие моря впадают реки?</w:t>
            </w:r>
          </w:p>
        </w:tc>
        <w:tc>
          <w:tcPr>
            <w:tcW w:w="5812" w:type="dxa"/>
          </w:tcPr>
          <w:p w14:paraId="67EF99AD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Белого и Балтийского</w:t>
            </w:r>
          </w:p>
        </w:tc>
        <w:tc>
          <w:tcPr>
            <w:tcW w:w="1358" w:type="dxa"/>
          </w:tcPr>
          <w:p w14:paraId="6DE781BF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2 + 2</w:t>
            </w:r>
          </w:p>
        </w:tc>
      </w:tr>
      <w:tr w:rsidR="00FC3298" w:rsidRPr="00E6217E" w14:paraId="0EC8F9A3" w14:textId="77777777" w:rsidTr="00FC3298">
        <w:tc>
          <w:tcPr>
            <w:tcW w:w="835" w:type="dxa"/>
          </w:tcPr>
          <w:p w14:paraId="1B369AAC" w14:textId="77777777" w:rsidR="00FC3298" w:rsidRPr="00E6217E" w:rsidRDefault="00FC3298" w:rsidP="00FC3298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6678" w:type="dxa"/>
          </w:tcPr>
          <w:p w14:paraId="18D86CC9" w14:textId="77777777" w:rsidR="00FC3298" w:rsidRPr="00E6217E" w:rsidRDefault="00FC3298" w:rsidP="00E6217E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Назовите искусственный водный путь, соединяющий моря разных океанов</w:t>
            </w:r>
          </w:p>
        </w:tc>
        <w:tc>
          <w:tcPr>
            <w:tcW w:w="5812" w:type="dxa"/>
          </w:tcPr>
          <w:p w14:paraId="41D22C9E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Беломоро-Балтийский канал</w:t>
            </w:r>
          </w:p>
        </w:tc>
        <w:tc>
          <w:tcPr>
            <w:tcW w:w="1358" w:type="dxa"/>
          </w:tcPr>
          <w:p w14:paraId="37067BD2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2</w:t>
            </w:r>
          </w:p>
        </w:tc>
      </w:tr>
      <w:tr w:rsidR="00FC3298" w:rsidRPr="00E6217E" w14:paraId="07C219EA" w14:textId="77777777" w:rsidTr="00FC3298">
        <w:tc>
          <w:tcPr>
            <w:tcW w:w="835" w:type="dxa"/>
          </w:tcPr>
          <w:p w14:paraId="4F1DAD98" w14:textId="77777777" w:rsidR="00FC3298" w:rsidRPr="00E6217E" w:rsidRDefault="00FC3298" w:rsidP="00FC3298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6678" w:type="dxa"/>
          </w:tcPr>
          <w:p w14:paraId="40996FB8" w14:textId="77777777" w:rsidR="00FC3298" w:rsidRPr="00E6217E" w:rsidRDefault="00FC3298" w:rsidP="00E6217E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Объясните причину порожистости большинства рек</w:t>
            </w:r>
          </w:p>
        </w:tc>
        <w:tc>
          <w:tcPr>
            <w:tcW w:w="5812" w:type="dxa"/>
          </w:tcPr>
          <w:p w14:paraId="595FB4F8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color w:val="202122"/>
                <w:sz w:val="22"/>
                <w:szCs w:val="22"/>
                <w:shd w:val="clear" w:color="auto" w:fill="FFFFFF"/>
              </w:rPr>
              <w:t xml:space="preserve">Территория Карелии располагается на Балтийском кристаллическом щите, поэтому реки, протекают по выходам скальных пород </w:t>
            </w:r>
          </w:p>
        </w:tc>
        <w:tc>
          <w:tcPr>
            <w:tcW w:w="1358" w:type="dxa"/>
          </w:tcPr>
          <w:p w14:paraId="47AE60BD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3</w:t>
            </w:r>
          </w:p>
        </w:tc>
      </w:tr>
      <w:tr w:rsidR="00FC3298" w:rsidRPr="00E6217E" w14:paraId="25F09C78" w14:textId="77777777" w:rsidTr="00FC3298">
        <w:tc>
          <w:tcPr>
            <w:tcW w:w="835" w:type="dxa"/>
          </w:tcPr>
          <w:p w14:paraId="3C68E506" w14:textId="77777777" w:rsidR="00FC3298" w:rsidRPr="00E6217E" w:rsidRDefault="00FC3298" w:rsidP="00FC3298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6678" w:type="dxa"/>
          </w:tcPr>
          <w:p w14:paraId="1F26E7CE" w14:textId="77777777" w:rsidR="00FC3298" w:rsidRPr="00E6217E" w:rsidRDefault="00FC3298" w:rsidP="00E6217E">
            <w:pPr>
              <w:jc w:val="both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 xml:space="preserve">Назовите два крупнейших озера субъекта и известный водопад. </w:t>
            </w:r>
          </w:p>
        </w:tc>
        <w:tc>
          <w:tcPr>
            <w:tcW w:w="5812" w:type="dxa"/>
          </w:tcPr>
          <w:p w14:paraId="32978E65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Онежское и Ладожское.</w:t>
            </w:r>
          </w:p>
          <w:p w14:paraId="7B3E9A3F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 xml:space="preserve"> Кивач</w:t>
            </w:r>
          </w:p>
        </w:tc>
        <w:tc>
          <w:tcPr>
            <w:tcW w:w="1358" w:type="dxa"/>
          </w:tcPr>
          <w:p w14:paraId="2BB04FC2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2+2+3</w:t>
            </w:r>
          </w:p>
        </w:tc>
      </w:tr>
      <w:tr w:rsidR="00FC3298" w:rsidRPr="00E6217E" w14:paraId="4CFF008C" w14:textId="77777777" w:rsidTr="00FC3298">
        <w:tc>
          <w:tcPr>
            <w:tcW w:w="835" w:type="dxa"/>
          </w:tcPr>
          <w:p w14:paraId="1AAF7D04" w14:textId="77777777" w:rsidR="00FC3298" w:rsidRPr="00E6217E" w:rsidRDefault="00FC3298" w:rsidP="00FC3298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6678" w:type="dxa"/>
          </w:tcPr>
          <w:p w14:paraId="595BB8A0" w14:textId="77777777" w:rsidR="00FC3298" w:rsidRPr="00E6217E" w:rsidRDefault="00FC3298" w:rsidP="00E6217E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Что за объект Всемирного наследия ЮНЕСКО находится на острове?</w:t>
            </w:r>
          </w:p>
        </w:tc>
        <w:tc>
          <w:tcPr>
            <w:tcW w:w="5812" w:type="dxa"/>
          </w:tcPr>
          <w:p w14:paraId="2EC6B87A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Кижи</w:t>
            </w:r>
          </w:p>
        </w:tc>
        <w:tc>
          <w:tcPr>
            <w:tcW w:w="1358" w:type="dxa"/>
          </w:tcPr>
          <w:p w14:paraId="189FFECF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3</w:t>
            </w:r>
          </w:p>
        </w:tc>
      </w:tr>
      <w:tr w:rsidR="00FC3298" w:rsidRPr="00E6217E" w14:paraId="5D94239B" w14:textId="77777777" w:rsidTr="00FC3298">
        <w:tc>
          <w:tcPr>
            <w:tcW w:w="835" w:type="dxa"/>
          </w:tcPr>
          <w:p w14:paraId="6DC4E149" w14:textId="77777777" w:rsidR="00FC3298" w:rsidRPr="00E6217E" w:rsidRDefault="00FC3298" w:rsidP="00FC3298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6678" w:type="dxa"/>
          </w:tcPr>
          <w:p w14:paraId="350392F9" w14:textId="77777777" w:rsidR="00FC3298" w:rsidRPr="00E6217E" w:rsidRDefault="00FC3298" w:rsidP="00E6217E">
            <w:pPr>
              <w:jc w:val="both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Как называется монастырь, остров и музей- заповедник</w:t>
            </w:r>
          </w:p>
        </w:tc>
        <w:tc>
          <w:tcPr>
            <w:tcW w:w="5812" w:type="dxa"/>
          </w:tcPr>
          <w:p w14:paraId="652A3232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Валаам</w:t>
            </w:r>
          </w:p>
        </w:tc>
        <w:tc>
          <w:tcPr>
            <w:tcW w:w="1358" w:type="dxa"/>
          </w:tcPr>
          <w:p w14:paraId="1ED49CE8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3</w:t>
            </w:r>
          </w:p>
        </w:tc>
      </w:tr>
      <w:tr w:rsidR="00FC3298" w:rsidRPr="00E6217E" w14:paraId="09470A5E" w14:textId="77777777" w:rsidTr="00FC3298">
        <w:tc>
          <w:tcPr>
            <w:tcW w:w="835" w:type="dxa"/>
          </w:tcPr>
          <w:p w14:paraId="1726DB69" w14:textId="77777777" w:rsidR="00FC3298" w:rsidRPr="00E6217E" w:rsidRDefault="00FC3298" w:rsidP="00FC3298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6678" w:type="dxa"/>
          </w:tcPr>
          <w:p w14:paraId="48BC066A" w14:textId="77777777" w:rsidR="00FC3298" w:rsidRPr="00E6217E" w:rsidRDefault="00FC3298" w:rsidP="00E6217E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Назовите административный центр субъекта и курорт, о котором щла речь.</w:t>
            </w:r>
          </w:p>
        </w:tc>
        <w:tc>
          <w:tcPr>
            <w:tcW w:w="5812" w:type="dxa"/>
          </w:tcPr>
          <w:p w14:paraId="704EDDFB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Петрозаводск</w:t>
            </w:r>
          </w:p>
          <w:p w14:paraId="1CA6DF58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Марциальные воды</w:t>
            </w:r>
          </w:p>
          <w:p w14:paraId="48D301DE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1358" w:type="dxa"/>
          </w:tcPr>
          <w:p w14:paraId="61FB85C0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1+3</w:t>
            </w:r>
          </w:p>
        </w:tc>
      </w:tr>
      <w:tr w:rsidR="00FC3298" w:rsidRPr="00E6217E" w14:paraId="6D906C1F" w14:textId="77777777" w:rsidTr="00FC3298">
        <w:tc>
          <w:tcPr>
            <w:tcW w:w="835" w:type="dxa"/>
          </w:tcPr>
          <w:p w14:paraId="0565760B" w14:textId="77777777" w:rsidR="00FC3298" w:rsidRPr="00E6217E" w:rsidRDefault="00FC3298" w:rsidP="00FC3298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6678" w:type="dxa"/>
          </w:tcPr>
          <w:p w14:paraId="206E38D3" w14:textId="77777777" w:rsidR="00FC3298" w:rsidRPr="00E6217E" w:rsidRDefault="00FC3298" w:rsidP="00E6217E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Назовите три этноса и языковую семью, к которой они принадлежат. В каком сибирском субъекте проживают их народы-«родственники»?</w:t>
            </w:r>
          </w:p>
        </w:tc>
        <w:tc>
          <w:tcPr>
            <w:tcW w:w="5812" w:type="dxa"/>
          </w:tcPr>
          <w:p w14:paraId="3F86AC4D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карелы, финны, вепсы – уральская</w:t>
            </w:r>
          </w:p>
          <w:p w14:paraId="2C8CE1E9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ХМАО</w:t>
            </w:r>
          </w:p>
        </w:tc>
        <w:tc>
          <w:tcPr>
            <w:tcW w:w="1358" w:type="dxa"/>
          </w:tcPr>
          <w:p w14:paraId="33C37C9D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1+1+3+2+2</w:t>
            </w:r>
          </w:p>
        </w:tc>
      </w:tr>
      <w:tr w:rsidR="00FC3298" w:rsidRPr="00E6217E" w14:paraId="49C57A8D" w14:textId="77777777" w:rsidTr="00FC3298">
        <w:tc>
          <w:tcPr>
            <w:tcW w:w="835" w:type="dxa"/>
          </w:tcPr>
          <w:p w14:paraId="5890E057" w14:textId="77777777" w:rsidR="00FC3298" w:rsidRPr="00E6217E" w:rsidRDefault="00FC3298" w:rsidP="00FC3298">
            <w:pPr>
              <w:pStyle w:val="a3"/>
              <w:numPr>
                <w:ilvl w:val="0"/>
                <w:numId w:val="8"/>
              </w:numPr>
              <w:rPr>
                <w:color w:val="FF0000"/>
                <w:sz w:val="22"/>
                <w:szCs w:val="22"/>
              </w:rPr>
            </w:pPr>
          </w:p>
        </w:tc>
        <w:tc>
          <w:tcPr>
            <w:tcW w:w="6678" w:type="dxa"/>
          </w:tcPr>
          <w:p w14:paraId="48FB45D8" w14:textId="77777777" w:rsidR="00FC3298" w:rsidRPr="00E6217E" w:rsidRDefault="00FC3298" w:rsidP="007128B6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 xml:space="preserve">В чем заключается уникальность субъекта по размещению и </w:t>
            </w:r>
            <w:r w:rsidRPr="00E6217E">
              <w:rPr>
                <w:sz w:val="22"/>
                <w:szCs w:val="22"/>
              </w:rPr>
              <w:lastRenderedPageBreak/>
              <w:t xml:space="preserve">расселению населения? </w:t>
            </w:r>
          </w:p>
          <w:p w14:paraId="6AB339F2" w14:textId="77777777" w:rsidR="00FC3298" w:rsidRPr="00E6217E" w:rsidRDefault="00FC3298" w:rsidP="007128B6">
            <w:pPr>
              <w:pStyle w:val="a3"/>
              <w:ind w:left="0"/>
              <w:rPr>
                <w:color w:val="FF0000"/>
                <w:sz w:val="22"/>
                <w:szCs w:val="22"/>
              </w:rPr>
            </w:pPr>
          </w:p>
        </w:tc>
        <w:tc>
          <w:tcPr>
            <w:tcW w:w="5812" w:type="dxa"/>
          </w:tcPr>
          <w:p w14:paraId="78C2E7E1" w14:textId="77777777" w:rsidR="00FC3298" w:rsidRPr="00E6217E" w:rsidRDefault="00FC3298" w:rsidP="007128B6">
            <w:pPr>
              <w:rPr>
                <w:color w:val="202122"/>
                <w:sz w:val="22"/>
                <w:szCs w:val="22"/>
                <w:shd w:val="clear" w:color="auto" w:fill="FFFFFF"/>
              </w:rPr>
            </w:pPr>
            <w:r w:rsidRPr="00E6217E">
              <w:rPr>
                <w:color w:val="202122"/>
                <w:sz w:val="22"/>
                <w:szCs w:val="22"/>
                <w:shd w:val="clear" w:color="auto" w:fill="FFFFFF"/>
              </w:rPr>
              <w:lastRenderedPageBreak/>
              <w:t xml:space="preserve">Относится к ТОП-10 субъектов с самой низкой </w:t>
            </w:r>
            <w:r w:rsidRPr="00E6217E">
              <w:rPr>
                <w:color w:val="202122"/>
                <w:sz w:val="22"/>
                <w:szCs w:val="22"/>
                <w:shd w:val="clear" w:color="auto" w:fill="FFFFFF"/>
              </w:rPr>
              <w:lastRenderedPageBreak/>
              <w:t>плотностью населения — </w:t>
            </w:r>
            <w:r w:rsidRPr="00E6217E">
              <w:rPr>
                <w:b/>
                <w:bCs/>
                <w:color w:val="202122"/>
                <w:sz w:val="22"/>
                <w:szCs w:val="22"/>
                <w:shd w:val="clear" w:color="auto" w:fill="FFFFFF"/>
              </w:rPr>
              <w:t>3,4</w:t>
            </w:r>
            <w:r w:rsidRPr="00E6217E">
              <w:rPr>
                <w:color w:val="202122"/>
                <w:sz w:val="22"/>
                <w:szCs w:val="22"/>
                <w:shd w:val="clear" w:color="auto" w:fill="FFFFFF"/>
              </w:rPr>
              <w:t> чел./км</w:t>
            </w:r>
            <w:r w:rsidRPr="00E6217E">
              <w:rPr>
                <w:color w:val="202122"/>
                <w:sz w:val="22"/>
                <w:szCs w:val="22"/>
                <w:shd w:val="clear" w:color="auto" w:fill="FFFFFF"/>
                <w:vertAlign w:val="superscript"/>
              </w:rPr>
              <w:t>2</w:t>
            </w:r>
            <w:r w:rsidRPr="00E6217E">
              <w:rPr>
                <w:color w:val="202122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6846A350" w14:textId="77777777" w:rsidR="00FC3298" w:rsidRPr="00E6217E" w:rsidRDefault="00FC3298" w:rsidP="007128B6">
            <w:pPr>
              <w:rPr>
                <w:sz w:val="22"/>
                <w:szCs w:val="22"/>
              </w:rPr>
            </w:pPr>
            <w:r w:rsidRPr="00E6217E">
              <w:rPr>
                <w:color w:val="202122"/>
                <w:sz w:val="22"/>
                <w:szCs w:val="22"/>
                <w:shd w:val="clear" w:color="auto" w:fill="FFFFFF"/>
              </w:rPr>
              <w:t>Уровень урбанизации (доля городского населения) выше среднероссийского — </w:t>
            </w:r>
            <w:r w:rsidRPr="00E6217E">
              <w:rPr>
                <w:b/>
                <w:bCs/>
                <w:color w:val="202122"/>
                <w:sz w:val="22"/>
                <w:szCs w:val="22"/>
                <w:shd w:val="clear" w:color="auto" w:fill="FFFFFF"/>
              </w:rPr>
              <w:t>81,6%</w:t>
            </w:r>
          </w:p>
        </w:tc>
        <w:tc>
          <w:tcPr>
            <w:tcW w:w="1358" w:type="dxa"/>
          </w:tcPr>
          <w:p w14:paraId="78F42893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lastRenderedPageBreak/>
              <w:t>2+2</w:t>
            </w:r>
          </w:p>
        </w:tc>
      </w:tr>
      <w:tr w:rsidR="00FC3298" w:rsidRPr="00E6217E" w14:paraId="0E7EF9A4" w14:textId="77777777" w:rsidTr="00FC3298">
        <w:tc>
          <w:tcPr>
            <w:tcW w:w="835" w:type="dxa"/>
          </w:tcPr>
          <w:p w14:paraId="37FB4379" w14:textId="77777777" w:rsidR="00FC3298" w:rsidRPr="00E6217E" w:rsidRDefault="00FC3298" w:rsidP="00FC3298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6678" w:type="dxa"/>
          </w:tcPr>
          <w:p w14:paraId="3D58410A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Какая главная отрасль специализации этого субъекта имеет полный цикл производства – от добычи до конечной стадии переработки?</w:t>
            </w:r>
          </w:p>
          <w:p w14:paraId="7DC3EC6E" w14:textId="77777777" w:rsidR="00FC3298" w:rsidRPr="00E6217E" w:rsidRDefault="00FC3298" w:rsidP="00E6217E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 xml:space="preserve">Назовите ещё два субъекта этого региона с такой же специализацией </w:t>
            </w:r>
          </w:p>
        </w:tc>
        <w:tc>
          <w:tcPr>
            <w:tcW w:w="5812" w:type="dxa"/>
          </w:tcPr>
          <w:p w14:paraId="605222F5" w14:textId="77777777" w:rsidR="00FC3298" w:rsidRPr="00E6217E" w:rsidRDefault="00FC3298" w:rsidP="007128B6">
            <w:pPr>
              <w:rPr>
                <w:color w:val="202122"/>
                <w:sz w:val="22"/>
                <w:szCs w:val="22"/>
                <w:shd w:val="clear" w:color="auto" w:fill="FFFFFF"/>
              </w:rPr>
            </w:pPr>
            <w:r w:rsidRPr="00E6217E">
              <w:rPr>
                <w:color w:val="202122"/>
                <w:sz w:val="22"/>
                <w:szCs w:val="22"/>
                <w:shd w:val="clear" w:color="auto" w:fill="FFFFFF"/>
              </w:rPr>
              <w:t>Лесная промышленность.</w:t>
            </w:r>
          </w:p>
          <w:p w14:paraId="4A13F987" w14:textId="77777777" w:rsidR="00FC3298" w:rsidRPr="00E6217E" w:rsidRDefault="00FC3298" w:rsidP="007128B6">
            <w:pPr>
              <w:rPr>
                <w:sz w:val="22"/>
                <w:szCs w:val="22"/>
              </w:rPr>
            </w:pPr>
            <w:r w:rsidRPr="00E6217E">
              <w:rPr>
                <w:color w:val="202122"/>
                <w:sz w:val="22"/>
                <w:szCs w:val="22"/>
                <w:shd w:val="clear" w:color="auto" w:fill="FFFFFF"/>
              </w:rPr>
              <w:t>Архангельская область и Коми.</w:t>
            </w:r>
          </w:p>
          <w:p w14:paraId="7B5898CA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1358" w:type="dxa"/>
          </w:tcPr>
          <w:p w14:paraId="10EA7B0A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2+2+2</w:t>
            </w:r>
          </w:p>
        </w:tc>
      </w:tr>
      <w:tr w:rsidR="00FC3298" w:rsidRPr="00E6217E" w14:paraId="7F98C4D3" w14:textId="77777777" w:rsidTr="00FC3298">
        <w:tc>
          <w:tcPr>
            <w:tcW w:w="835" w:type="dxa"/>
          </w:tcPr>
          <w:p w14:paraId="383BB53C" w14:textId="77777777" w:rsidR="00FC3298" w:rsidRPr="00E6217E" w:rsidRDefault="00FC3298" w:rsidP="00FC3298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6678" w:type="dxa"/>
          </w:tcPr>
          <w:p w14:paraId="65A4A286" w14:textId="77777777" w:rsidR="00FC3298" w:rsidRPr="00E6217E" w:rsidRDefault="00FC3298" w:rsidP="00E6217E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Рассчитайте водообеспеченность субъекта, если площадь субъекта равна 180,5 тыс.км².  Сравните полученный показатель со среднероссийским.</w:t>
            </w:r>
          </w:p>
        </w:tc>
        <w:tc>
          <w:tcPr>
            <w:tcW w:w="5812" w:type="dxa"/>
          </w:tcPr>
          <w:p w14:paraId="77FBE5D0" w14:textId="77777777" w:rsidR="00FC3298" w:rsidRPr="00E6217E" w:rsidRDefault="00FC3298" w:rsidP="007128B6">
            <w:pPr>
              <w:pStyle w:val="a3"/>
              <w:ind w:left="0"/>
              <w:rPr>
                <w:rStyle w:val="ab"/>
                <w:b w:val="0"/>
                <w:bCs w:val="0"/>
                <w:color w:val="000000"/>
                <w:sz w:val="22"/>
                <w:szCs w:val="22"/>
              </w:rPr>
            </w:pPr>
            <w:r w:rsidRPr="00E6217E">
              <w:rPr>
                <w:rStyle w:val="ab"/>
                <w:b w:val="0"/>
                <w:bCs w:val="0"/>
                <w:color w:val="000000"/>
                <w:sz w:val="22"/>
                <w:szCs w:val="22"/>
              </w:rPr>
              <w:t>Водообеспеченность на одного жителя, тыс. м</w:t>
            </w:r>
            <w:r w:rsidRPr="00E6217E">
              <w:rPr>
                <w:rStyle w:val="ab"/>
                <w:b w:val="0"/>
                <w:bCs w:val="0"/>
                <w:color w:val="000000"/>
                <w:sz w:val="22"/>
                <w:szCs w:val="22"/>
                <w:vertAlign w:val="superscript"/>
              </w:rPr>
              <w:t>3</w:t>
            </w:r>
            <w:r w:rsidRPr="00E6217E">
              <w:rPr>
                <w:rStyle w:val="ab"/>
                <w:b w:val="0"/>
                <w:bCs w:val="0"/>
                <w:color w:val="000000"/>
                <w:sz w:val="22"/>
                <w:szCs w:val="22"/>
              </w:rPr>
              <w:t>/год:</w:t>
            </w:r>
            <w:r w:rsidRPr="00E6217E">
              <w:rPr>
                <w:sz w:val="22"/>
                <w:szCs w:val="22"/>
              </w:rPr>
              <w:t xml:space="preserve"> 145,2 км³ (145 200 м³ : 609,4 тыс. чел =</w:t>
            </w:r>
          </w:p>
          <w:p w14:paraId="15AC556D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rStyle w:val="ab"/>
                <w:b w:val="0"/>
                <w:bCs w:val="0"/>
                <w:color w:val="000000"/>
                <w:sz w:val="22"/>
                <w:szCs w:val="22"/>
              </w:rPr>
              <w:t xml:space="preserve"> - 238,3</w:t>
            </w:r>
            <w:r w:rsidRPr="00E6217E">
              <w:rPr>
                <w:sz w:val="22"/>
                <w:szCs w:val="22"/>
              </w:rPr>
              <w:t>.</w:t>
            </w:r>
          </w:p>
          <w:p w14:paraId="0F55E9A1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Степень водообеспеченности – очень высокая.</w:t>
            </w:r>
          </w:p>
          <w:p w14:paraId="6DF06D59" w14:textId="77777777" w:rsidR="00FC3298" w:rsidRPr="00E6217E" w:rsidRDefault="00FC3298" w:rsidP="007128B6">
            <w:pPr>
              <w:rPr>
                <w:color w:val="202122"/>
                <w:sz w:val="22"/>
                <w:szCs w:val="22"/>
                <w:shd w:val="clear" w:color="auto" w:fill="FFFFFF"/>
              </w:rPr>
            </w:pPr>
            <w:r w:rsidRPr="00E6217E">
              <w:rPr>
                <w:sz w:val="22"/>
                <w:szCs w:val="22"/>
              </w:rPr>
              <w:t xml:space="preserve"> Это в 8,6 раз больше (238,3 : 27,6 тыс. м³ /чел. год) среднероссийской водообеспеченности.  </w:t>
            </w:r>
          </w:p>
        </w:tc>
        <w:tc>
          <w:tcPr>
            <w:tcW w:w="1358" w:type="dxa"/>
          </w:tcPr>
          <w:p w14:paraId="3B9FE173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2+1+1</w:t>
            </w:r>
          </w:p>
        </w:tc>
      </w:tr>
      <w:tr w:rsidR="00FC3298" w:rsidRPr="00E6217E" w14:paraId="7AFF82E5" w14:textId="77777777" w:rsidTr="00FC3298">
        <w:tc>
          <w:tcPr>
            <w:tcW w:w="835" w:type="dxa"/>
          </w:tcPr>
          <w:p w14:paraId="22C3E0DE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6678" w:type="dxa"/>
          </w:tcPr>
          <w:p w14:paraId="4F967532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14:paraId="5A1AE31E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1358" w:type="dxa"/>
          </w:tcPr>
          <w:p w14:paraId="5487DB93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60</w:t>
            </w:r>
          </w:p>
        </w:tc>
      </w:tr>
    </w:tbl>
    <w:p w14:paraId="1313F646" w14:textId="77777777" w:rsidR="00FC3298" w:rsidRPr="00E6217E" w:rsidRDefault="00FC3298" w:rsidP="00D47097">
      <w:pPr>
        <w:rPr>
          <w:b/>
          <w:bCs/>
          <w:sz w:val="22"/>
          <w:szCs w:val="22"/>
        </w:rPr>
      </w:pPr>
    </w:p>
    <w:p w14:paraId="648D7E94" w14:textId="194B3F69" w:rsidR="00D47097" w:rsidRPr="00E6217E" w:rsidRDefault="00D47097" w:rsidP="00D47097">
      <w:pPr>
        <w:rPr>
          <w:b/>
          <w:bCs/>
          <w:sz w:val="22"/>
          <w:szCs w:val="22"/>
        </w:rPr>
      </w:pPr>
      <w:r w:rsidRPr="00E6217E">
        <w:rPr>
          <w:b/>
          <w:bCs/>
          <w:sz w:val="22"/>
          <w:szCs w:val="22"/>
        </w:rPr>
        <w:t>Задание 9, Вариант 3</w:t>
      </w:r>
    </w:p>
    <w:tbl>
      <w:tblPr>
        <w:tblStyle w:val="a9"/>
        <w:tblW w:w="14683" w:type="dxa"/>
        <w:tblInd w:w="-5" w:type="dxa"/>
        <w:tblLook w:val="04A0" w:firstRow="1" w:lastRow="0" w:firstColumn="1" w:lastColumn="0" w:noHBand="0" w:noVBand="1"/>
      </w:tblPr>
      <w:tblGrid>
        <w:gridCol w:w="835"/>
        <w:gridCol w:w="6678"/>
        <w:gridCol w:w="5812"/>
        <w:gridCol w:w="1358"/>
      </w:tblGrid>
      <w:tr w:rsidR="00FC3298" w:rsidRPr="00E6217E" w14:paraId="0638C77B" w14:textId="77777777" w:rsidTr="00FC3298">
        <w:tc>
          <w:tcPr>
            <w:tcW w:w="835" w:type="dxa"/>
          </w:tcPr>
          <w:p w14:paraId="7CE6E7B4" w14:textId="43937158" w:rsidR="00FC3298" w:rsidRPr="00E6217E" w:rsidRDefault="00A32861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br w:type="page"/>
            </w:r>
          </w:p>
        </w:tc>
        <w:tc>
          <w:tcPr>
            <w:tcW w:w="6678" w:type="dxa"/>
          </w:tcPr>
          <w:p w14:paraId="4153E39E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 xml:space="preserve">Загаданный субъект </w:t>
            </w:r>
          </w:p>
        </w:tc>
        <w:tc>
          <w:tcPr>
            <w:tcW w:w="5812" w:type="dxa"/>
          </w:tcPr>
          <w:p w14:paraId="4A500EB9" w14:textId="77777777" w:rsidR="00FC3298" w:rsidRPr="00E6217E" w:rsidRDefault="00FC3298" w:rsidP="007128B6">
            <w:pPr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Республика Коми</w:t>
            </w:r>
          </w:p>
          <w:p w14:paraId="7C519F60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1358" w:type="dxa"/>
          </w:tcPr>
          <w:p w14:paraId="625C33B6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5</w:t>
            </w:r>
          </w:p>
        </w:tc>
      </w:tr>
      <w:tr w:rsidR="00FC3298" w:rsidRPr="00E6217E" w14:paraId="274DDF38" w14:textId="77777777" w:rsidTr="00FC3298">
        <w:tc>
          <w:tcPr>
            <w:tcW w:w="835" w:type="dxa"/>
          </w:tcPr>
          <w:p w14:paraId="4B495E8C" w14:textId="77777777" w:rsidR="00FC3298" w:rsidRPr="00E6217E" w:rsidRDefault="00FC3298" w:rsidP="00FC3298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678" w:type="dxa"/>
          </w:tcPr>
          <w:p w14:paraId="58BD08C9" w14:textId="77777777" w:rsidR="00FC3298" w:rsidRPr="00E6217E" w:rsidRDefault="00FC3298" w:rsidP="007128B6">
            <w:pPr>
              <w:jc w:val="both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 xml:space="preserve">Какая особенность географического положения «мешает» активному внешнеторговому сотрудничеству? </w:t>
            </w:r>
          </w:p>
        </w:tc>
        <w:tc>
          <w:tcPr>
            <w:tcW w:w="5812" w:type="dxa"/>
          </w:tcPr>
          <w:p w14:paraId="6706DE62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color w:val="202122"/>
                <w:sz w:val="22"/>
                <w:szCs w:val="22"/>
                <w:shd w:val="clear" w:color="auto" w:fill="FFFFFF"/>
              </w:rPr>
              <w:t>является крупнейшим субъектом в европейской России, не имеющим выход к морю</w:t>
            </w:r>
          </w:p>
        </w:tc>
        <w:tc>
          <w:tcPr>
            <w:tcW w:w="1358" w:type="dxa"/>
          </w:tcPr>
          <w:p w14:paraId="0D8E4DDD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 xml:space="preserve">2 </w:t>
            </w:r>
          </w:p>
        </w:tc>
      </w:tr>
      <w:tr w:rsidR="00FC3298" w:rsidRPr="00E6217E" w14:paraId="3A32CFDD" w14:textId="77777777" w:rsidTr="00FC3298">
        <w:tc>
          <w:tcPr>
            <w:tcW w:w="835" w:type="dxa"/>
          </w:tcPr>
          <w:p w14:paraId="71792934" w14:textId="77777777" w:rsidR="00FC3298" w:rsidRPr="00E6217E" w:rsidRDefault="00FC3298" w:rsidP="00FC3298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678" w:type="dxa"/>
          </w:tcPr>
          <w:p w14:paraId="502EA321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 xml:space="preserve">Назовите два главных </w:t>
            </w:r>
            <w:r w:rsidRPr="00E6217E">
              <w:rPr>
                <w:color w:val="202122"/>
                <w:sz w:val="22"/>
                <w:szCs w:val="22"/>
                <w:shd w:val="clear" w:color="auto" w:fill="FFFFFF"/>
              </w:rPr>
              <w:t xml:space="preserve">складчатых сооружения субъекта (горы и возвышенности) </w:t>
            </w:r>
          </w:p>
        </w:tc>
        <w:tc>
          <w:tcPr>
            <w:tcW w:w="5812" w:type="dxa"/>
          </w:tcPr>
          <w:p w14:paraId="283510EA" w14:textId="77777777" w:rsidR="00FC3298" w:rsidRPr="00E6217E" w:rsidRDefault="00FC3298" w:rsidP="007128B6">
            <w:pPr>
              <w:jc w:val="both"/>
              <w:rPr>
                <w:sz w:val="22"/>
                <w:szCs w:val="22"/>
              </w:rPr>
            </w:pPr>
            <w:r w:rsidRPr="00E6217E">
              <w:rPr>
                <w:color w:val="202122"/>
                <w:sz w:val="22"/>
                <w:szCs w:val="22"/>
                <w:shd w:val="clear" w:color="auto" w:fill="FFFFFF"/>
              </w:rPr>
              <w:t>Тиманский кряж и Уральские горы  (Приполярный Урал)</w:t>
            </w:r>
          </w:p>
          <w:p w14:paraId="16D6B861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1358" w:type="dxa"/>
          </w:tcPr>
          <w:p w14:paraId="466C0CC6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3+3</w:t>
            </w:r>
          </w:p>
        </w:tc>
      </w:tr>
      <w:tr w:rsidR="00FC3298" w:rsidRPr="00E6217E" w14:paraId="7DB40DB0" w14:textId="77777777" w:rsidTr="00FC3298">
        <w:tc>
          <w:tcPr>
            <w:tcW w:w="835" w:type="dxa"/>
          </w:tcPr>
          <w:p w14:paraId="4A5D1326" w14:textId="77777777" w:rsidR="00FC3298" w:rsidRPr="00E6217E" w:rsidRDefault="00FC3298" w:rsidP="00FC3298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678" w:type="dxa"/>
          </w:tcPr>
          <w:p w14:paraId="6FB465AE" w14:textId="77777777" w:rsidR="00FC3298" w:rsidRPr="00E6217E" w:rsidRDefault="00FC3298" w:rsidP="007128B6">
            <w:pPr>
              <w:jc w:val="both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 xml:space="preserve">Назовите высшую точку субъекта и субъект, на границе с которым она расположена. </w:t>
            </w:r>
          </w:p>
        </w:tc>
        <w:tc>
          <w:tcPr>
            <w:tcW w:w="5812" w:type="dxa"/>
          </w:tcPr>
          <w:p w14:paraId="76ADABFC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 xml:space="preserve">Гора Народная, ХМАО </w:t>
            </w:r>
          </w:p>
        </w:tc>
        <w:tc>
          <w:tcPr>
            <w:tcW w:w="1358" w:type="dxa"/>
          </w:tcPr>
          <w:p w14:paraId="7FABD269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2+3</w:t>
            </w:r>
          </w:p>
        </w:tc>
      </w:tr>
      <w:tr w:rsidR="00FC3298" w:rsidRPr="00E6217E" w14:paraId="0A865FB2" w14:textId="77777777" w:rsidTr="00FC3298">
        <w:tc>
          <w:tcPr>
            <w:tcW w:w="835" w:type="dxa"/>
          </w:tcPr>
          <w:p w14:paraId="7F7E0967" w14:textId="77777777" w:rsidR="00FC3298" w:rsidRPr="00E6217E" w:rsidRDefault="00FC3298" w:rsidP="00FC3298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678" w:type="dxa"/>
          </w:tcPr>
          <w:p w14:paraId="213BA6FC" w14:textId="77777777" w:rsidR="00FC3298" w:rsidRPr="00E6217E" w:rsidRDefault="00FC3298" w:rsidP="007128B6">
            <w:pPr>
              <w:jc w:val="both"/>
              <w:rPr>
                <w:sz w:val="22"/>
                <w:szCs w:val="22"/>
              </w:rPr>
            </w:pPr>
            <w:r w:rsidRPr="00E6217E">
              <w:rPr>
                <w:color w:val="222222"/>
                <w:sz w:val="22"/>
                <w:szCs w:val="22"/>
              </w:rPr>
              <w:t>Как называется административный центр субъекта?</w:t>
            </w:r>
          </w:p>
        </w:tc>
        <w:tc>
          <w:tcPr>
            <w:tcW w:w="5812" w:type="dxa"/>
          </w:tcPr>
          <w:p w14:paraId="0881E10D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 xml:space="preserve">Сыктывкар </w:t>
            </w:r>
          </w:p>
        </w:tc>
        <w:tc>
          <w:tcPr>
            <w:tcW w:w="1358" w:type="dxa"/>
          </w:tcPr>
          <w:p w14:paraId="79A3587B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1</w:t>
            </w:r>
          </w:p>
        </w:tc>
      </w:tr>
      <w:tr w:rsidR="00FC3298" w:rsidRPr="00E6217E" w14:paraId="5F18B87E" w14:textId="77777777" w:rsidTr="00FC3298">
        <w:tc>
          <w:tcPr>
            <w:tcW w:w="835" w:type="dxa"/>
          </w:tcPr>
          <w:p w14:paraId="6011F0A0" w14:textId="77777777" w:rsidR="00FC3298" w:rsidRPr="00E6217E" w:rsidRDefault="00FC3298" w:rsidP="00FC3298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678" w:type="dxa"/>
          </w:tcPr>
          <w:p w14:paraId="2B491679" w14:textId="77777777" w:rsidR="00FC3298" w:rsidRPr="00E6217E" w:rsidRDefault="00FC3298" w:rsidP="007128B6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E6217E">
              <w:rPr>
                <w:sz w:val="22"/>
                <w:szCs w:val="22"/>
                <w:shd w:val="clear" w:color="auto" w:fill="FFFFFF"/>
              </w:rPr>
              <w:t>Какие экзогенные процессы и формы рельефа связаны с обширным распространением известняков и доломитов? Назовите в качестве примера субъекты РФ, где происходят аналогичные процессы.</w:t>
            </w:r>
          </w:p>
        </w:tc>
        <w:tc>
          <w:tcPr>
            <w:tcW w:w="5812" w:type="dxa"/>
          </w:tcPr>
          <w:p w14:paraId="2DEFEC76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 xml:space="preserve">карстовые </w:t>
            </w:r>
          </w:p>
          <w:p w14:paraId="684F2FCD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 xml:space="preserve">Башкортостан/ Крым и т.д  </w:t>
            </w:r>
          </w:p>
        </w:tc>
        <w:tc>
          <w:tcPr>
            <w:tcW w:w="1358" w:type="dxa"/>
          </w:tcPr>
          <w:p w14:paraId="40E9A982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1-+2</w:t>
            </w:r>
          </w:p>
        </w:tc>
      </w:tr>
      <w:tr w:rsidR="00FC3298" w:rsidRPr="00E6217E" w14:paraId="680F35B5" w14:textId="77777777" w:rsidTr="00FC3298">
        <w:tc>
          <w:tcPr>
            <w:tcW w:w="835" w:type="dxa"/>
          </w:tcPr>
          <w:p w14:paraId="526A9290" w14:textId="77777777" w:rsidR="00FC3298" w:rsidRPr="00E6217E" w:rsidRDefault="00FC3298" w:rsidP="00FC3298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678" w:type="dxa"/>
          </w:tcPr>
          <w:p w14:paraId="5D858184" w14:textId="77777777" w:rsidR="00FC3298" w:rsidRPr="00E6217E" w:rsidRDefault="00FC3298" w:rsidP="007128B6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E6217E">
              <w:rPr>
                <w:color w:val="222222"/>
                <w:sz w:val="22"/>
                <w:szCs w:val="22"/>
              </w:rPr>
              <w:t>О какой самой крупной реке идёт речь?</w:t>
            </w:r>
          </w:p>
        </w:tc>
        <w:tc>
          <w:tcPr>
            <w:tcW w:w="5812" w:type="dxa"/>
          </w:tcPr>
          <w:p w14:paraId="65C691AC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Печора</w:t>
            </w:r>
          </w:p>
        </w:tc>
        <w:tc>
          <w:tcPr>
            <w:tcW w:w="1358" w:type="dxa"/>
          </w:tcPr>
          <w:p w14:paraId="0DCF62D5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2</w:t>
            </w:r>
          </w:p>
        </w:tc>
      </w:tr>
      <w:tr w:rsidR="00FC3298" w:rsidRPr="00E6217E" w14:paraId="0FE0FF26" w14:textId="77777777" w:rsidTr="00FC3298">
        <w:tc>
          <w:tcPr>
            <w:tcW w:w="835" w:type="dxa"/>
          </w:tcPr>
          <w:p w14:paraId="2A8C40AA" w14:textId="77777777" w:rsidR="00FC3298" w:rsidRPr="00E6217E" w:rsidRDefault="00FC3298" w:rsidP="00FC3298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678" w:type="dxa"/>
          </w:tcPr>
          <w:p w14:paraId="6199806A" w14:textId="77777777" w:rsidR="00FC3298" w:rsidRPr="00E6217E" w:rsidRDefault="00FC3298" w:rsidP="007128B6">
            <w:pPr>
              <w:jc w:val="both"/>
              <w:rPr>
                <w:sz w:val="22"/>
                <w:szCs w:val="22"/>
              </w:rPr>
            </w:pPr>
            <w:r w:rsidRPr="00E6217E">
              <w:rPr>
                <w:color w:val="222222"/>
                <w:sz w:val="22"/>
                <w:szCs w:val="22"/>
              </w:rPr>
              <w:t>Какой угольный бассейн разрабатывается в этом субъекте? Назовите ещё три бассейна РФ, где уголь – такого же качества.</w:t>
            </w:r>
          </w:p>
        </w:tc>
        <w:tc>
          <w:tcPr>
            <w:tcW w:w="5812" w:type="dxa"/>
          </w:tcPr>
          <w:p w14:paraId="58E0475C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Печорский.</w:t>
            </w:r>
          </w:p>
          <w:p w14:paraId="2F1E80FF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Кузбасс, Донбасс, Южно-Якутский.</w:t>
            </w:r>
          </w:p>
        </w:tc>
        <w:tc>
          <w:tcPr>
            <w:tcW w:w="1358" w:type="dxa"/>
          </w:tcPr>
          <w:p w14:paraId="404771AE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1+2+2+2</w:t>
            </w:r>
          </w:p>
        </w:tc>
      </w:tr>
      <w:tr w:rsidR="00FC3298" w:rsidRPr="00E6217E" w14:paraId="4544D04B" w14:textId="77777777" w:rsidTr="00FC3298">
        <w:tc>
          <w:tcPr>
            <w:tcW w:w="835" w:type="dxa"/>
          </w:tcPr>
          <w:p w14:paraId="45A90D9A" w14:textId="77777777" w:rsidR="00FC3298" w:rsidRPr="00E6217E" w:rsidRDefault="00FC3298" w:rsidP="00FC3298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678" w:type="dxa"/>
          </w:tcPr>
          <w:p w14:paraId="017B9AA6" w14:textId="77777777" w:rsidR="00FC3298" w:rsidRPr="00E6217E" w:rsidRDefault="00FC3298" w:rsidP="007128B6">
            <w:pPr>
              <w:jc w:val="both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 xml:space="preserve">Чем отличаются таёжные леса субъекта от всех других лесов этой части света? </w:t>
            </w:r>
          </w:p>
        </w:tc>
        <w:tc>
          <w:tcPr>
            <w:tcW w:w="5812" w:type="dxa"/>
          </w:tcPr>
          <w:p w14:paraId="7DE893A4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Это последние естественные (девственные, первичные) нетронутые человеком бореальные леса в Европе.</w:t>
            </w:r>
          </w:p>
        </w:tc>
        <w:tc>
          <w:tcPr>
            <w:tcW w:w="1358" w:type="dxa"/>
          </w:tcPr>
          <w:p w14:paraId="5E74E367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3</w:t>
            </w:r>
          </w:p>
        </w:tc>
      </w:tr>
      <w:tr w:rsidR="00FC3298" w:rsidRPr="00E6217E" w14:paraId="5DD0C1F9" w14:textId="77777777" w:rsidTr="00FC3298">
        <w:tc>
          <w:tcPr>
            <w:tcW w:w="835" w:type="dxa"/>
          </w:tcPr>
          <w:p w14:paraId="7BF799F8" w14:textId="77777777" w:rsidR="00FC3298" w:rsidRPr="00E6217E" w:rsidRDefault="00FC3298" w:rsidP="00FC3298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678" w:type="dxa"/>
          </w:tcPr>
          <w:p w14:paraId="64DABF4B" w14:textId="77777777" w:rsidR="00FC3298" w:rsidRPr="00E6217E" w:rsidRDefault="00FC3298" w:rsidP="007128B6">
            <w:pPr>
              <w:jc w:val="both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 xml:space="preserve">Назовите </w:t>
            </w:r>
            <w:r w:rsidRPr="00E6217E">
              <w:rPr>
                <w:color w:val="242C2E"/>
                <w:sz w:val="22"/>
                <w:szCs w:val="22"/>
                <w:shd w:val="clear" w:color="auto" w:fill="FFFFFF"/>
              </w:rPr>
              <w:t>российский природный объект, который первым был включен в Список Всемирного наследия ЮНЕСКО.</w:t>
            </w:r>
          </w:p>
        </w:tc>
        <w:tc>
          <w:tcPr>
            <w:tcW w:w="5812" w:type="dxa"/>
          </w:tcPr>
          <w:p w14:paraId="36E9985B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Девственные леса Коми</w:t>
            </w:r>
          </w:p>
        </w:tc>
        <w:tc>
          <w:tcPr>
            <w:tcW w:w="1358" w:type="dxa"/>
          </w:tcPr>
          <w:p w14:paraId="3A86BB6B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2</w:t>
            </w:r>
          </w:p>
        </w:tc>
      </w:tr>
      <w:tr w:rsidR="00FC3298" w:rsidRPr="00E6217E" w14:paraId="0426A288" w14:textId="77777777" w:rsidTr="00FC3298">
        <w:tc>
          <w:tcPr>
            <w:tcW w:w="835" w:type="dxa"/>
          </w:tcPr>
          <w:p w14:paraId="2CAE5FF3" w14:textId="77777777" w:rsidR="00FC3298" w:rsidRPr="00E6217E" w:rsidRDefault="00FC3298" w:rsidP="00FC3298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678" w:type="dxa"/>
          </w:tcPr>
          <w:p w14:paraId="38A3B5BC" w14:textId="77777777" w:rsidR="00FC3298" w:rsidRPr="00E6217E" w:rsidRDefault="00FC3298" w:rsidP="007128B6">
            <w:pPr>
              <w:jc w:val="both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  <w:shd w:val="clear" w:color="auto" w:fill="FFFFFF"/>
              </w:rPr>
              <w:t xml:space="preserve">Объясните, почему доля сельскохозяйственных угодий занимает </w:t>
            </w:r>
            <w:r w:rsidRPr="00E6217E">
              <w:rPr>
                <w:sz w:val="22"/>
                <w:szCs w:val="22"/>
              </w:rPr>
              <w:lastRenderedPageBreak/>
              <w:t>0,5% всех земель, а</w:t>
            </w:r>
            <w:r w:rsidRPr="00E6217E">
              <w:rPr>
                <w:sz w:val="22"/>
                <w:szCs w:val="22"/>
                <w:shd w:val="clear" w:color="auto" w:fill="FFFFFF"/>
              </w:rPr>
              <w:t xml:space="preserve"> наиболее продуктивных угодий — пашни — не превышает здесь 0,24% площади?</w:t>
            </w:r>
            <w:r w:rsidRPr="00E6217E">
              <w:rPr>
                <w:sz w:val="22"/>
                <w:szCs w:val="22"/>
              </w:rPr>
              <w:t xml:space="preserve"> В каких других субъектах РФ подобное соотношение между  площадями земель сельскохозяйственного назначения и сельскохозяйственных угодий?</w:t>
            </w:r>
          </w:p>
        </w:tc>
        <w:tc>
          <w:tcPr>
            <w:tcW w:w="5812" w:type="dxa"/>
          </w:tcPr>
          <w:p w14:paraId="7B7FB992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lastRenderedPageBreak/>
              <w:t xml:space="preserve">Большая доля земель сельскохозяйственного назначения - </w:t>
            </w:r>
            <w:r w:rsidRPr="00E6217E">
              <w:rPr>
                <w:sz w:val="22"/>
                <w:szCs w:val="22"/>
              </w:rPr>
              <w:lastRenderedPageBreak/>
              <w:t xml:space="preserve">это оленьи пастбища, т.к. традиционная отрасль животноводства в этих ПУ – оленеводство. </w:t>
            </w:r>
          </w:p>
          <w:p w14:paraId="6DFF12CB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Пример – почти все субъекты, расположенные в районе полярного круга и относящиеся к районам Крайнего севера (НАО, ЯНАО, Саха, ЧАО)</w:t>
            </w:r>
          </w:p>
        </w:tc>
        <w:tc>
          <w:tcPr>
            <w:tcW w:w="1358" w:type="dxa"/>
          </w:tcPr>
          <w:p w14:paraId="6D80E037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lastRenderedPageBreak/>
              <w:t>2+3</w:t>
            </w:r>
          </w:p>
        </w:tc>
      </w:tr>
      <w:tr w:rsidR="00FC3298" w:rsidRPr="00E6217E" w14:paraId="41A376B3" w14:textId="77777777" w:rsidTr="00FC3298">
        <w:tc>
          <w:tcPr>
            <w:tcW w:w="835" w:type="dxa"/>
          </w:tcPr>
          <w:p w14:paraId="5935FB52" w14:textId="77777777" w:rsidR="00FC3298" w:rsidRPr="00E6217E" w:rsidRDefault="00FC3298" w:rsidP="00FC3298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678" w:type="dxa"/>
          </w:tcPr>
          <w:p w14:paraId="06F7504F" w14:textId="77777777" w:rsidR="00FC3298" w:rsidRPr="00E6217E" w:rsidRDefault="00FC3298" w:rsidP="007128B6">
            <w:pPr>
              <w:jc w:val="both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К какой языковой семье и группе относится коренной народ субъекта? В каком субъекте этого региона проживают их народы-«родственники» по языковой семье?</w:t>
            </w:r>
          </w:p>
        </w:tc>
        <w:tc>
          <w:tcPr>
            <w:tcW w:w="5812" w:type="dxa"/>
          </w:tcPr>
          <w:p w14:paraId="58D0A02B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коми-(зыряне) – уральская.</w:t>
            </w:r>
          </w:p>
          <w:p w14:paraId="569D77AC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 xml:space="preserve">Карелия/Удмуртия </w:t>
            </w:r>
          </w:p>
        </w:tc>
        <w:tc>
          <w:tcPr>
            <w:tcW w:w="1358" w:type="dxa"/>
          </w:tcPr>
          <w:p w14:paraId="7204EA75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1+2+2</w:t>
            </w:r>
          </w:p>
        </w:tc>
      </w:tr>
      <w:tr w:rsidR="00FC3298" w:rsidRPr="00E6217E" w14:paraId="424F0EEF" w14:textId="77777777" w:rsidTr="00FC3298">
        <w:tc>
          <w:tcPr>
            <w:tcW w:w="835" w:type="dxa"/>
          </w:tcPr>
          <w:p w14:paraId="370D95F5" w14:textId="77777777" w:rsidR="00FC3298" w:rsidRPr="00E6217E" w:rsidRDefault="00FC3298" w:rsidP="00FC3298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678" w:type="dxa"/>
          </w:tcPr>
          <w:p w14:paraId="1F3EA52F" w14:textId="77777777" w:rsidR="00FC3298" w:rsidRPr="00E6217E" w:rsidRDefault="00FC3298" w:rsidP="007128B6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 xml:space="preserve">В чем заключается уникальность субъекта по размещению и расселению населения? </w:t>
            </w:r>
          </w:p>
          <w:p w14:paraId="4153B2FF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14:paraId="4306BFF2" w14:textId="77777777" w:rsidR="00FC3298" w:rsidRPr="00E6217E" w:rsidRDefault="00FC3298" w:rsidP="007128B6">
            <w:pPr>
              <w:rPr>
                <w:color w:val="202122"/>
                <w:sz w:val="22"/>
                <w:szCs w:val="22"/>
                <w:shd w:val="clear" w:color="auto" w:fill="FFFFFF"/>
              </w:rPr>
            </w:pPr>
            <w:r w:rsidRPr="00E6217E">
              <w:rPr>
                <w:color w:val="202122"/>
                <w:sz w:val="22"/>
                <w:szCs w:val="22"/>
                <w:shd w:val="clear" w:color="auto" w:fill="FFFFFF"/>
              </w:rPr>
              <w:t>Относится к ТОП-10 субъектов с самой низкой плотностью населения — </w:t>
            </w:r>
            <w:r w:rsidRPr="00E6217E">
              <w:rPr>
                <w:b/>
                <w:bCs/>
                <w:color w:val="202122"/>
                <w:sz w:val="22"/>
                <w:szCs w:val="22"/>
                <w:shd w:val="clear" w:color="auto" w:fill="FFFFFF"/>
              </w:rPr>
              <w:t>3,4</w:t>
            </w:r>
            <w:r w:rsidRPr="00E6217E">
              <w:rPr>
                <w:color w:val="202122"/>
                <w:sz w:val="22"/>
                <w:szCs w:val="22"/>
                <w:shd w:val="clear" w:color="auto" w:fill="FFFFFF"/>
              </w:rPr>
              <w:t> чел./км</w:t>
            </w:r>
            <w:r w:rsidRPr="00E6217E">
              <w:rPr>
                <w:color w:val="202122"/>
                <w:sz w:val="22"/>
                <w:szCs w:val="22"/>
                <w:shd w:val="clear" w:color="auto" w:fill="FFFFFF"/>
                <w:vertAlign w:val="superscript"/>
              </w:rPr>
              <w:t>2</w:t>
            </w:r>
            <w:r w:rsidRPr="00E6217E">
              <w:rPr>
                <w:color w:val="202122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74FE828C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color w:val="202122"/>
                <w:sz w:val="22"/>
                <w:szCs w:val="22"/>
                <w:shd w:val="clear" w:color="auto" w:fill="FFFFFF"/>
              </w:rPr>
              <w:t>Уровень урбанизации (доля городского населения) выше среднероссийского — 7</w:t>
            </w:r>
            <w:r w:rsidRPr="00E6217E">
              <w:rPr>
                <w:b/>
                <w:bCs/>
                <w:color w:val="202122"/>
                <w:sz w:val="22"/>
                <w:szCs w:val="22"/>
                <w:shd w:val="clear" w:color="auto" w:fill="FFFFFF"/>
              </w:rPr>
              <w:t>8,9%</w:t>
            </w:r>
          </w:p>
        </w:tc>
        <w:tc>
          <w:tcPr>
            <w:tcW w:w="1358" w:type="dxa"/>
          </w:tcPr>
          <w:p w14:paraId="62E33AAE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2+2</w:t>
            </w:r>
          </w:p>
        </w:tc>
      </w:tr>
      <w:tr w:rsidR="00FC3298" w:rsidRPr="00E6217E" w14:paraId="0770A079" w14:textId="77777777" w:rsidTr="00FC3298">
        <w:tc>
          <w:tcPr>
            <w:tcW w:w="835" w:type="dxa"/>
          </w:tcPr>
          <w:p w14:paraId="6DFCCBFA" w14:textId="77777777" w:rsidR="00FC3298" w:rsidRPr="00E6217E" w:rsidRDefault="00FC3298" w:rsidP="00FC3298">
            <w:pPr>
              <w:pStyle w:val="a3"/>
              <w:numPr>
                <w:ilvl w:val="0"/>
                <w:numId w:val="7"/>
              </w:numPr>
              <w:rPr>
                <w:color w:val="FF0000"/>
                <w:sz w:val="22"/>
                <w:szCs w:val="22"/>
              </w:rPr>
            </w:pPr>
          </w:p>
        </w:tc>
        <w:tc>
          <w:tcPr>
            <w:tcW w:w="6678" w:type="dxa"/>
          </w:tcPr>
          <w:p w14:paraId="162A17E8" w14:textId="77777777" w:rsidR="00FC3298" w:rsidRPr="00E6217E" w:rsidRDefault="00FC3298" w:rsidP="00E6217E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Какая главная отрасль специализации этого субъекта имеет полный цикл производства – от добычи до конечной стадии переработки?</w:t>
            </w:r>
          </w:p>
          <w:p w14:paraId="67E3C9EA" w14:textId="77777777" w:rsidR="00FC3298" w:rsidRPr="00E6217E" w:rsidRDefault="00FC3298" w:rsidP="00E6217E">
            <w:pPr>
              <w:pStyle w:val="a3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 xml:space="preserve">Назовите ещё два субъекта этого региона с такой же специализацией </w:t>
            </w:r>
          </w:p>
        </w:tc>
        <w:tc>
          <w:tcPr>
            <w:tcW w:w="5812" w:type="dxa"/>
          </w:tcPr>
          <w:p w14:paraId="28C5FD69" w14:textId="77777777" w:rsidR="00FC3298" w:rsidRPr="00E6217E" w:rsidRDefault="00FC3298" w:rsidP="007128B6">
            <w:pPr>
              <w:rPr>
                <w:color w:val="202122"/>
                <w:sz w:val="22"/>
                <w:szCs w:val="22"/>
                <w:shd w:val="clear" w:color="auto" w:fill="FFFFFF"/>
              </w:rPr>
            </w:pPr>
            <w:r w:rsidRPr="00E6217E">
              <w:rPr>
                <w:color w:val="202122"/>
                <w:sz w:val="22"/>
                <w:szCs w:val="22"/>
                <w:shd w:val="clear" w:color="auto" w:fill="FFFFFF"/>
              </w:rPr>
              <w:t>Лесная промышленность.</w:t>
            </w:r>
          </w:p>
          <w:p w14:paraId="4E977218" w14:textId="77777777" w:rsidR="00FC3298" w:rsidRPr="00E6217E" w:rsidRDefault="00FC3298" w:rsidP="007128B6">
            <w:pPr>
              <w:rPr>
                <w:color w:val="202122"/>
                <w:sz w:val="22"/>
                <w:szCs w:val="22"/>
                <w:shd w:val="clear" w:color="auto" w:fill="FFFFFF"/>
              </w:rPr>
            </w:pPr>
            <w:r w:rsidRPr="00E6217E">
              <w:rPr>
                <w:color w:val="202122"/>
                <w:sz w:val="22"/>
                <w:szCs w:val="22"/>
                <w:shd w:val="clear" w:color="auto" w:fill="FFFFFF"/>
              </w:rPr>
              <w:t>Архангельская область и Карелия.</w:t>
            </w:r>
          </w:p>
          <w:p w14:paraId="2300F177" w14:textId="77777777" w:rsidR="00FC3298" w:rsidRPr="00E6217E" w:rsidRDefault="00FC3298" w:rsidP="007128B6">
            <w:pPr>
              <w:rPr>
                <w:sz w:val="22"/>
                <w:szCs w:val="22"/>
              </w:rPr>
            </w:pPr>
          </w:p>
          <w:p w14:paraId="763C2789" w14:textId="77777777" w:rsidR="00FC3298" w:rsidRPr="00E6217E" w:rsidRDefault="00FC3298" w:rsidP="007128B6">
            <w:pPr>
              <w:rPr>
                <w:sz w:val="22"/>
                <w:szCs w:val="22"/>
              </w:rPr>
            </w:pPr>
          </w:p>
          <w:p w14:paraId="7CC5B3A5" w14:textId="77777777" w:rsidR="00FC3298" w:rsidRPr="00E6217E" w:rsidRDefault="00FC3298" w:rsidP="007128B6">
            <w:pPr>
              <w:rPr>
                <w:sz w:val="22"/>
                <w:szCs w:val="22"/>
              </w:rPr>
            </w:pPr>
          </w:p>
        </w:tc>
        <w:tc>
          <w:tcPr>
            <w:tcW w:w="1358" w:type="dxa"/>
          </w:tcPr>
          <w:p w14:paraId="4789AAF7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2+2+2</w:t>
            </w:r>
          </w:p>
        </w:tc>
      </w:tr>
      <w:tr w:rsidR="00FC3298" w:rsidRPr="00E6217E" w14:paraId="71EB6518" w14:textId="77777777" w:rsidTr="00FC3298">
        <w:tc>
          <w:tcPr>
            <w:tcW w:w="835" w:type="dxa"/>
          </w:tcPr>
          <w:p w14:paraId="06C8F42A" w14:textId="77777777" w:rsidR="00FC3298" w:rsidRPr="00E6217E" w:rsidRDefault="00FC3298" w:rsidP="00FC3298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6678" w:type="dxa"/>
          </w:tcPr>
          <w:p w14:paraId="664B9731" w14:textId="77777777" w:rsidR="00FC3298" w:rsidRPr="00E6217E" w:rsidRDefault="00FC3298" w:rsidP="00E6217E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Рассчитайте водообеспеченность субъекта, если площадь субъекта равна 180,5 тыс.км².  Сравните полученный показатель со среднероссийским.</w:t>
            </w:r>
          </w:p>
        </w:tc>
        <w:tc>
          <w:tcPr>
            <w:tcW w:w="5812" w:type="dxa"/>
          </w:tcPr>
          <w:p w14:paraId="7CF42BE2" w14:textId="77777777" w:rsidR="00FC3298" w:rsidRPr="00E6217E" w:rsidRDefault="00FC3298" w:rsidP="007128B6">
            <w:pPr>
              <w:pStyle w:val="a3"/>
              <w:ind w:left="0"/>
              <w:rPr>
                <w:rStyle w:val="ab"/>
                <w:b w:val="0"/>
                <w:bCs w:val="0"/>
                <w:color w:val="000000"/>
                <w:sz w:val="22"/>
                <w:szCs w:val="22"/>
              </w:rPr>
            </w:pPr>
            <w:r w:rsidRPr="00E6217E">
              <w:rPr>
                <w:rStyle w:val="ab"/>
                <w:b w:val="0"/>
                <w:bCs w:val="0"/>
                <w:color w:val="000000"/>
                <w:sz w:val="22"/>
                <w:szCs w:val="22"/>
              </w:rPr>
              <w:t>Водообеспеченность на одного жителя, тыс. м</w:t>
            </w:r>
            <w:r w:rsidRPr="00E6217E">
              <w:rPr>
                <w:rStyle w:val="ab"/>
                <w:b w:val="0"/>
                <w:bCs w:val="0"/>
                <w:color w:val="000000"/>
                <w:sz w:val="22"/>
                <w:szCs w:val="22"/>
                <w:vertAlign w:val="superscript"/>
              </w:rPr>
              <w:t>3</w:t>
            </w:r>
            <w:r w:rsidRPr="00E6217E">
              <w:rPr>
                <w:rStyle w:val="ab"/>
                <w:b w:val="0"/>
                <w:bCs w:val="0"/>
                <w:color w:val="000000"/>
                <w:sz w:val="22"/>
                <w:szCs w:val="22"/>
              </w:rPr>
              <w:t>/год:</w:t>
            </w:r>
            <w:r w:rsidRPr="00E6217E">
              <w:rPr>
                <w:sz w:val="22"/>
                <w:szCs w:val="22"/>
              </w:rPr>
              <w:t xml:space="preserve"> </w:t>
            </w:r>
            <w:r w:rsidRPr="00E6217E">
              <w:rPr>
                <w:spacing w:val="2"/>
                <w:sz w:val="22"/>
                <w:szCs w:val="22"/>
                <w:shd w:val="clear" w:color="auto" w:fill="FFFFFF"/>
              </w:rPr>
              <w:t xml:space="preserve">164,8 </w:t>
            </w:r>
            <w:r w:rsidRPr="00E6217E">
              <w:rPr>
                <w:sz w:val="22"/>
                <w:szCs w:val="22"/>
              </w:rPr>
              <w:t>км³ (164 800 м³ : 813,8 тыс. чел =</w:t>
            </w:r>
          </w:p>
          <w:p w14:paraId="3E446B52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rStyle w:val="ab"/>
                <w:b w:val="0"/>
                <w:bCs w:val="0"/>
                <w:color w:val="000000"/>
                <w:sz w:val="22"/>
                <w:szCs w:val="22"/>
              </w:rPr>
              <w:t xml:space="preserve"> - 202,5</w:t>
            </w:r>
            <w:r w:rsidRPr="00E6217E">
              <w:rPr>
                <w:sz w:val="22"/>
                <w:szCs w:val="22"/>
              </w:rPr>
              <w:t>.</w:t>
            </w:r>
          </w:p>
          <w:p w14:paraId="61D60A1F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Степень водообеспеченности – очень высокая.</w:t>
            </w:r>
          </w:p>
          <w:p w14:paraId="6B4F1F3A" w14:textId="77777777" w:rsidR="00FC3298" w:rsidRPr="00E6217E" w:rsidRDefault="00FC3298" w:rsidP="007128B6">
            <w:pPr>
              <w:rPr>
                <w:color w:val="202122"/>
                <w:sz w:val="22"/>
                <w:szCs w:val="22"/>
                <w:shd w:val="clear" w:color="auto" w:fill="FFFFFF"/>
              </w:rPr>
            </w:pPr>
            <w:r w:rsidRPr="00E6217E">
              <w:rPr>
                <w:sz w:val="22"/>
                <w:szCs w:val="22"/>
              </w:rPr>
              <w:t xml:space="preserve"> Это в 7,3 раз больше (202,5 : 27,6 тыс. м³ /чел. год) среднероссийской водообеспеченности.  </w:t>
            </w:r>
          </w:p>
        </w:tc>
        <w:tc>
          <w:tcPr>
            <w:tcW w:w="1358" w:type="dxa"/>
          </w:tcPr>
          <w:p w14:paraId="556DD759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2+1+1</w:t>
            </w:r>
          </w:p>
        </w:tc>
      </w:tr>
      <w:tr w:rsidR="00FC3298" w:rsidRPr="00E6217E" w14:paraId="2BCC9421" w14:textId="77777777" w:rsidTr="00FC3298">
        <w:tc>
          <w:tcPr>
            <w:tcW w:w="835" w:type="dxa"/>
          </w:tcPr>
          <w:p w14:paraId="6E923BE8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6678" w:type="dxa"/>
          </w:tcPr>
          <w:p w14:paraId="7B112C96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14:paraId="5CE879B1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1358" w:type="dxa"/>
          </w:tcPr>
          <w:p w14:paraId="5D91573C" w14:textId="77777777" w:rsidR="00FC3298" w:rsidRPr="00E6217E" w:rsidRDefault="00FC3298" w:rsidP="007128B6">
            <w:pPr>
              <w:pStyle w:val="a3"/>
              <w:ind w:left="0"/>
              <w:rPr>
                <w:sz w:val="22"/>
                <w:szCs w:val="22"/>
              </w:rPr>
            </w:pPr>
            <w:r w:rsidRPr="00E6217E">
              <w:rPr>
                <w:sz w:val="22"/>
                <w:szCs w:val="22"/>
              </w:rPr>
              <w:t>60</w:t>
            </w:r>
          </w:p>
        </w:tc>
      </w:tr>
    </w:tbl>
    <w:p w14:paraId="19F2A9EB" w14:textId="3743C243" w:rsidR="00A32861" w:rsidRDefault="00A32861" w:rsidP="00A32861"/>
    <w:p w14:paraId="50923968" w14:textId="77777777" w:rsidR="00A32861" w:rsidRDefault="00A32861" w:rsidP="00A32861"/>
    <w:p w14:paraId="14B13C60" w14:textId="77777777" w:rsidR="00A32861" w:rsidRDefault="00A32861" w:rsidP="00A32861"/>
    <w:p w14:paraId="6E65F06F" w14:textId="77777777" w:rsidR="00A32861" w:rsidRDefault="00A32861" w:rsidP="00A32861"/>
    <w:p w14:paraId="57C5D00E" w14:textId="77777777" w:rsidR="00A32861" w:rsidRDefault="00A32861" w:rsidP="00A32861">
      <w:pPr>
        <w:ind w:firstLine="111"/>
        <w:jc w:val="both"/>
        <w:rPr>
          <w:sz w:val="16"/>
          <w:szCs w:val="16"/>
        </w:rPr>
      </w:pPr>
    </w:p>
    <w:p w14:paraId="5ACB7B22" w14:textId="77777777" w:rsidR="00A32861" w:rsidRPr="00920CFD" w:rsidRDefault="00A32861" w:rsidP="00A32861">
      <w:pPr>
        <w:ind w:firstLine="111"/>
        <w:jc w:val="both"/>
        <w:rPr>
          <w:sz w:val="16"/>
          <w:szCs w:val="16"/>
        </w:rPr>
      </w:pPr>
    </w:p>
    <w:p w14:paraId="4B3F9D38" w14:textId="77777777" w:rsidR="00A32861" w:rsidRDefault="00A32861" w:rsidP="00A32861"/>
    <w:p w14:paraId="627F4D53" w14:textId="77777777" w:rsidR="00A32861" w:rsidRDefault="00A32861" w:rsidP="00A32861"/>
    <w:p w14:paraId="48C65D24" w14:textId="77777777" w:rsidR="00A32861" w:rsidRDefault="00A32861" w:rsidP="00A32861"/>
    <w:bookmarkEnd w:id="0"/>
    <w:p w14:paraId="654F8454" w14:textId="77777777" w:rsidR="00A32861" w:rsidRDefault="00A32861"/>
    <w:sectPr w:rsidR="00A32861" w:rsidSect="003C47C1">
      <w:footerReference w:type="default" r:id="rId8"/>
      <w:pgSz w:w="16838" w:h="11906" w:orient="landscape"/>
      <w:pgMar w:top="850" w:right="1134" w:bottom="1701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35A2E" w14:textId="77777777" w:rsidR="00A00F0D" w:rsidRDefault="006A76EA">
      <w:r>
        <w:separator/>
      </w:r>
    </w:p>
  </w:endnote>
  <w:endnote w:type="continuationSeparator" w:id="0">
    <w:p w14:paraId="64411664" w14:textId="77777777" w:rsidR="00A00F0D" w:rsidRDefault="006A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630491"/>
      <w:docPartObj>
        <w:docPartGallery w:val="Page Numbers (Bottom of Page)"/>
        <w:docPartUnique/>
      </w:docPartObj>
    </w:sdtPr>
    <w:sdtEndPr/>
    <w:sdtContent>
      <w:p w14:paraId="25F02957" w14:textId="777CFE90" w:rsidR="00E6217E" w:rsidRDefault="00E621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1DE">
          <w:rPr>
            <w:noProof/>
          </w:rPr>
          <w:t>2</w:t>
        </w:r>
        <w:r>
          <w:fldChar w:fldCharType="end"/>
        </w:r>
      </w:p>
    </w:sdtContent>
  </w:sdt>
  <w:p w14:paraId="20750826" w14:textId="77777777" w:rsidR="00F45C77" w:rsidRDefault="004921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4FC8F" w14:textId="77777777" w:rsidR="00A00F0D" w:rsidRDefault="006A76EA">
      <w:r>
        <w:separator/>
      </w:r>
    </w:p>
  </w:footnote>
  <w:footnote w:type="continuationSeparator" w:id="0">
    <w:p w14:paraId="2151D670" w14:textId="77777777" w:rsidR="00A00F0D" w:rsidRDefault="006A7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34A7"/>
    <w:multiLevelType w:val="hybridMultilevel"/>
    <w:tmpl w:val="607E3694"/>
    <w:lvl w:ilvl="0" w:tplc="A1B2A902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E4D33A2"/>
    <w:multiLevelType w:val="hybridMultilevel"/>
    <w:tmpl w:val="F760D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50DE3"/>
    <w:multiLevelType w:val="hybridMultilevel"/>
    <w:tmpl w:val="B24813BA"/>
    <w:lvl w:ilvl="0" w:tplc="20549C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36A92"/>
    <w:multiLevelType w:val="hybridMultilevel"/>
    <w:tmpl w:val="75AA9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12E25"/>
    <w:multiLevelType w:val="hybridMultilevel"/>
    <w:tmpl w:val="50343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71262"/>
    <w:multiLevelType w:val="hybridMultilevel"/>
    <w:tmpl w:val="84EE37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D4FAA"/>
    <w:multiLevelType w:val="multilevel"/>
    <w:tmpl w:val="CF14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125BA8"/>
    <w:multiLevelType w:val="hybridMultilevel"/>
    <w:tmpl w:val="E9FC1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91B3B"/>
    <w:multiLevelType w:val="hybridMultilevel"/>
    <w:tmpl w:val="50343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D7437"/>
    <w:multiLevelType w:val="hybridMultilevel"/>
    <w:tmpl w:val="A4969B0E"/>
    <w:lvl w:ilvl="0" w:tplc="846CC7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9627C"/>
    <w:multiLevelType w:val="hybridMultilevel"/>
    <w:tmpl w:val="1AF68DD6"/>
    <w:lvl w:ilvl="0" w:tplc="49C46E84">
      <w:start w:val="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61"/>
    <w:rsid w:val="00197510"/>
    <w:rsid w:val="00203047"/>
    <w:rsid w:val="002F0AA6"/>
    <w:rsid w:val="004921DE"/>
    <w:rsid w:val="006A76EA"/>
    <w:rsid w:val="00736A82"/>
    <w:rsid w:val="00895910"/>
    <w:rsid w:val="00911433"/>
    <w:rsid w:val="00A00F0D"/>
    <w:rsid w:val="00A269B2"/>
    <w:rsid w:val="00A32861"/>
    <w:rsid w:val="00B63453"/>
    <w:rsid w:val="00D16897"/>
    <w:rsid w:val="00D47097"/>
    <w:rsid w:val="00D80999"/>
    <w:rsid w:val="00D84EC3"/>
    <w:rsid w:val="00DB28C1"/>
    <w:rsid w:val="00E22781"/>
    <w:rsid w:val="00E245DD"/>
    <w:rsid w:val="00E6217E"/>
    <w:rsid w:val="00FC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4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861"/>
    <w:pPr>
      <w:ind w:left="720"/>
      <w:contextualSpacing/>
    </w:pPr>
  </w:style>
  <w:style w:type="paragraph" w:styleId="a4">
    <w:name w:val="Normal (Web)"/>
    <w:basedOn w:val="a"/>
    <w:unhideWhenUsed/>
    <w:rsid w:val="00A32861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A32861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A328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2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32861"/>
    <w:rPr>
      <w:color w:val="0000FF"/>
      <w:u w:val="single"/>
    </w:rPr>
  </w:style>
  <w:style w:type="character" w:customStyle="1" w:styleId="c3">
    <w:name w:val="c3"/>
    <w:basedOn w:val="a0"/>
    <w:rsid w:val="00A32861"/>
  </w:style>
  <w:style w:type="table" w:styleId="a9">
    <w:name w:val="Table Grid"/>
    <w:basedOn w:val="a1"/>
    <w:uiPriority w:val="59"/>
    <w:rsid w:val="00A32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D80999"/>
    <w:rPr>
      <w:i/>
      <w:iCs/>
    </w:rPr>
  </w:style>
  <w:style w:type="paragraph" w:customStyle="1" w:styleId="hide">
    <w:name w:val="hide"/>
    <w:basedOn w:val="a"/>
    <w:rsid w:val="00D80999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D80999"/>
    <w:rPr>
      <w:b/>
      <w:bCs/>
    </w:rPr>
  </w:style>
  <w:style w:type="paragraph" w:styleId="ac">
    <w:name w:val="header"/>
    <w:basedOn w:val="a"/>
    <w:link w:val="ad"/>
    <w:uiPriority w:val="99"/>
    <w:unhideWhenUsed/>
    <w:rsid w:val="00E621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621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861"/>
    <w:pPr>
      <w:ind w:left="720"/>
      <w:contextualSpacing/>
    </w:pPr>
  </w:style>
  <w:style w:type="paragraph" w:styleId="a4">
    <w:name w:val="Normal (Web)"/>
    <w:basedOn w:val="a"/>
    <w:unhideWhenUsed/>
    <w:rsid w:val="00A32861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A32861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A328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2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32861"/>
    <w:rPr>
      <w:color w:val="0000FF"/>
      <w:u w:val="single"/>
    </w:rPr>
  </w:style>
  <w:style w:type="character" w:customStyle="1" w:styleId="c3">
    <w:name w:val="c3"/>
    <w:basedOn w:val="a0"/>
    <w:rsid w:val="00A32861"/>
  </w:style>
  <w:style w:type="table" w:styleId="a9">
    <w:name w:val="Table Grid"/>
    <w:basedOn w:val="a1"/>
    <w:uiPriority w:val="59"/>
    <w:rsid w:val="00A32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D80999"/>
    <w:rPr>
      <w:i/>
      <w:iCs/>
    </w:rPr>
  </w:style>
  <w:style w:type="paragraph" w:customStyle="1" w:styleId="hide">
    <w:name w:val="hide"/>
    <w:basedOn w:val="a"/>
    <w:rsid w:val="00D80999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D80999"/>
    <w:rPr>
      <w:b/>
      <w:bCs/>
    </w:rPr>
  </w:style>
  <w:style w:type="paragraph" w:styleId="ac">
    <w:name w:val="header"/>
    <w:basedOn w:val="a"/>
    <w:link w:val="ad"/>
    <w:uiPriority w:val="99"/>
    <w:unhideWhenUsed/>
    <w:rsid w:val="00E621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621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Ромашова</dc:creator>
  <cp:lastModifiedBy>User</cp:lastModifiedBy>
  <cp:revision>2</cp:revision>
  <dcterms:created xsi:type="dcterms:W3CDTF">2021-03-31T10:51:00Z</dcterms:created>
  <dcterms:modified xsi:type="dcterms:W3CDTF">2021-03-31T10:51:00Z</dcterms:modified>
</cp:coreProperties>
</file>